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8962C" w14:textId="119B1102" w:rsidR="00B41249" w:rsidRPr="00283BEB" w:rsidRDefault="00B41249" w:rsidP="64C897E0">
      <w:pPr>
        <w:ind w:left="720" w:hanging="720"/>
        <w:jc w:val="both"/>
        <w:rPr>
          <w:rFonts w:ascii="Times New Roman" w:eastAsia="Times New Roman" w:hAnsi="Times New Roman" w:cs="Times New Roman"/>
          <w:color w:val="000000" w:themeColor="text1"/>
        </w:rPr>
      </w:pPr>
      <w:r w:rsidRPr="2474ED7D">
        <w:rPr>
          <w:rFonts w:ascii="Times New Roman" w:eastAsia="Times New Roman" w:hAnsi="Times New Roman" w:cs="Times New Roman"/>
          <w:color w:val="000000" w:themeColor="text1"/>
        </w:rPr>
        <w:t xml:space="preserve">Trail Maintenance Group </w:t>
      </w:r>
    </w:p>
    <w:p w14:paraId="5BDE4142" w14:textId="5C9AD788" w:rsidR="00B41249" w:rsidRPr="00283BEB" w:rsidRDefault="00B41249" w:rsidP="64C897E0">
      <w:pPr>
        <w:ind w:left="720" w:hanging="720"/>
        <w:jc w:val="both"/>
        <w:rPr>
          <w:rFonts w:ascii="Times New Roman" w:eastAsia="Times New Roman" w:hAnsi="Times New Roman" w:cs="Times New Roman"/>
          <w:color w:val="000000" w:themeColor="text1"/>
        </w:rPr>
      </w:pPr>
      <w:r w:rsidRPr="00283BEB">
        <w:rPr>
          <w:rFonts w:ascii="Times New Roman" w:eastAsia="Times New Roman" w:hAnsi="Times New Roman" w:cs="Times New Roman"/>
          <w:color w:val="000000" w:themeColor="text1"/>
        </w:rPr>
        <w:t>ENSC 499 LRES Capstone</w:t>
      </w:r>
    </w:p>
    <w:p w14:paraId="73AED5EC" w14:textId="568040E3" w:rsidR="00B41249" w:rsidRPr="00283BEB" w:rsidRDefault="00B41249" w:rsidP="64C897E0">
      <w:pPr>
        <w:ind w:left="720" w:hanging="720"/>
        <w:jc w:val="both"/>
        <w:rPr>
          <w:rFonts w:ascii="Times New Roman" w:hAnsi="Times New Roman" w:cs="Times New Roman"/>
        </w:rPr>
      </w:pPr>
      <w:r w:rsidRPr="00283BEB">
        <w:rPr>
          <w:rFonts w:ascii="Times New Roman" w:hAnsi="Times New Roman" w:cs="Times New Roman"/>
        </w:rPr>
        <w:t xml:space="preserve">Dr. Will Wetzel </w:t>
      </w:r>
    </w:p>
    <w:p w14:paraId="4D21B292" w14:textId="5F123BE9" w:rsidR="00B41249" w:rsidRPr="00283BEB" w:rsidRDefault="00B41249" w:rsidP="64C897E0">
      <w:pPr>
        <w:ind w:left="720" w:hanging="720"/>
        <w:jc w:val="both"/>
        <w:rPr>
          <w:rFonts w:ascii="Times New Roman" w:hAnsi="Times New Roman" w:cs="Times New Roman"/>
        </w:rPr>
      </w:pPr>
      <w:r w:rsidRPr="00283BEB">
        <w:rPr>
          <w:rFonts w:ascii="Times New Roman" w:hAnsi="Times New Roman" w:cs="Times New Roman"/>
        </w:rPr>
        <w:t>1</w:t>
      </w:r>
      <w:r w:rsidR="00FB7E07">
        <w:rPr>
          <w:rFonts w:ascii="Times New Roman" w:hAnsi="Times New Roman" w:cs="Times New Roman"/>
        </w:rPr>
        <w:t>1</w:t>
      </w:r>
      <w:r w:rsidRPr="00283BEB">
        <w:rPr>
          <w:rFonts w:ascii="Times New Roman" w:hAnsi="Times New Roman" w:cs="Times New Roman"/>
        </w:rPr>
        <w:t xml:space="preserve"> </w:t>
      </w:r>
      <w:r w:rsidR="00FB7E07">
        <w:rPr>
          <w:rFonts w:ascii="Times New Roman" w:hAnsi="Times New Roman" w:cs="Times New Roman"/>
        </w:rPr>
        <w:t>December</w:t>
      </w:r>
      <w:r w:rsidRPr="00283BEB">
        <w:rPr>
          <w:rFonts w:ascii="Times New Roman" w:hAnsi="Times New Roman" w:cs="Times New Roman"/>
        </w:rPr>
        <w:t xml:space="preserve"> 2024</w:t>
      </w:r>
    </w:p>
    <w:p w14:paraId="1BE86DCF" w14:textId="77777777" w:rsidR="00B41249" w:rsidRPr="007C221D" w:rsidRDefault="00B41249" w:rsidP="64C897E0">
      <w:pPr>
        <w:ind w:left="720" w:hanging="720"/>
        <w:jc w:val="both"/>
        <w:rPr>
          <w:rFonts w:ascii="Times New Roman" w:hAnsi="Times New Roman" w:cs="Times New Roman"/>
          <w:b/>
          <w:bCs/>
        </w:rPr>
      </w:pPr>
    </w:p>
    <w:p w14:paraId="4B9CF38A" w14:textId="15301D70" w:rsidR="00B41249" w:rsidRPr="007C221D" w:rsidRDefault="00244A88" w:rsidP="00F70537">
      <w:pPr>
        <w:ind w:left="720" w:hanging="720"/>
        <w:jc w:val="center"/>
        <w:rPr>
          <w:rFonts w:ascii="Times New Roman" w:hAnsi="Times New Roman" w:cs="Times New Roman"/>
          <w:b/>
          <w:bCs/>
        </w:rPr>
      </w:pPr>
      <w:r w:rsidRPr="007C221D">
        <w:rPr>
          <w:rFonts w:ascii="Times New Roman" w:hAnsi="Times New Roman" w:cs="Times New Roman"/>
          <w:b/>
          <w:bCs/>
        </w:rPr>
        <w:t>Strategic Trail Maintenance and Monitoring at the Bozeman M For a Sustainable Use Future</w:t>
      </w:r>
    </w:p>
    <w:p w14:paraId="4E16D35B" w14:textId="335BF860" w:rsidR="5D3DC154" w:rsidRDefault="5D3DC154" w:rsidP="00F70537">
      <w:pPr>
        <w:ind w:left="720" w:hanging="720"/>
        <w:jc w:val="center"/>
        <w:rPr>
          <w:rFonts w:ascii="Times New Roman" w:hAnsi="Times New Roman" w:cs="Times New Roman"/>
        </w:rPr>
      </w:pPr>
      <w:r w:rsidRPr="5C935277">
        <w:rPr>
          <w:rFonts w:ascii="Times New Roman" w:hAnsi="Times New Roman" w:cs="Times New Roman"/>
        </w:rPr>
        <w:t xml:space="preserve">Written by Paige Gardner, </w:t>
      </w:r>
      <w:r w:rsidR="41CA5DA9" w:rsidRPr="5C935277">
        <w:rPr>
          <w:rFonts w:ascii="Times New Roman" w:hAnsi="Times New Roman" w:cs="Times New Roman"/>
        </w:rPr>
        <w:t>Ryan Lawson, Alex Ferland, Azzio Simontacchi, Mya Dube, Matt Honiker, and Nichols Barrett</w:t>
      </w:r>
    </w:p>
    <w:p w14:paraId="2177C163" w14:textId="77777777" w:rsidR="00244A88" w:rsidRPr="00F638A5" w:rsidRDefault="00244A88" w:rsidP="64C897E0">
      <w:pPr>
        <w:ind w:left="720" w:hanging="720"/>
        <w:jc w:val="both"/>
        <w:rPr>
          <w:rFonts w:ascii="Times New Roman" w:hAnsi="Times New Roman" w:cs="Times New Roman"/>
        </w:rPr>
      </w:pPr>
    </w:p>
    <w:p w14:paraId="35DE9C7D" w14:textId="77777777" w:rsidR="00244A88" w:rsidRPr="0027668D" w:rsidRDefault="00244A88" w:rsidP="001A7015">
      <w:pPr>
        <w:jc w:val="both"/>
        <w:rPr>
          <w:rFonts w:ascii="Times New Roman" w:hAnsi="Times New Roman" w:cs="Times New Roman"/>
          <w:b/>
        </w:rPr>
      </w:pPr>
      <w:r w:rsidRPr="0027668D">
        <w:rPr>
          <w:rFonts w:ascii="Times New Roman" w:hAnsi="Times New Roman" w:cs="Times New Roman"/>
          <w:b/>
        </w:rPr>
        <w:t>Abstract</w:t>
      </w:r>
    </w:p>
    <w:p w14:paraId="01914E6D" w14:textId="00DA1B53" w:rsidR="00B3615B" w:rsidRPr="00F70537" w:rsidRDefault="001A7015" w:rsidP="00F70537">
      <w:pPr>
        <w:jc w:val="both"/>
        <w:rPr>
          <w:rFonts w:ascii="Times New Roman" w:hAnsi="Times New Roman" w:cs="Times New Roman"/>
          <w:b/>
          <w:bCs/>
        </w:rPr>
      </w:pPr>
      <w:r>
        <w:rPr>
          <w:rFonts w:ascii="Times New Roman" w:hAnsi="Times New Roman" w:cs="Times New Roman"/>
          <w:b/>
          <w:bCs/>
        </w:rPr>
        <w:tab/>
      </w:r>
      <w:r w:rsidR="00F42360" w:rsidRPr="2474ED7D">
        <w:rPr>
          <w:rFonts w:ascii="Times New Roman" w:hAnsi="Times New Roman" w:cs="Times New Roman"/>
        </w:rPr>
        <w:t xml:space="preserve">There is </w:t>
      </w:r>
      <w:r w:rsidR="00C177A1">
        <w:rPr>
          <w:rFonts w:ascii="Times New Roman" w:hAnsi="Times New Roman" w:cs="Times New Roman"/>
        </w:rPr>
        <w:t xml:space="preserve">an </w:t>
      </w:r>
      <w:r w:rsidR="00FF0A65">
        <w:rPr>
          <w:rFonts w:ascii="Times New Roman" w:hAnsi="Times New Roman" w:cs="Times New Roman"/>
        </w:rPr>
        <w:t>ever-increasing</w:t>
      </w:r>
      <w:r w:rsidR="00C177A1">
        <w:rPr>
          <w:rFonts w:ascii="Times New Roman" w:hAnsi="Times New Roman" w:cs="Times New Roman"/>
        </w:rPr>
        <w:t xml:space="preserve"> </w:t>
      </w:r>
      <w:r w:rsidR="00331471">
        <w:rPr>
          <w:rFonts w:ascii="Times New Roman" w:hAnsi="Times New Roman" w:cs="Times New Roman"/>
        </w:rPr>
        <w:t>number</w:t>
      </w:r>
      <w:r w:rsidR="00C177A1">
        <w:rPr>
          <w:rFonts w:ascii="Times New Roman" w:hAnsi="Times New Roman" w:cs="Times New Roman"/>
        </w:rPr>
        <w:t xml:space="preserve"> of </w:t>
      </w:r>
      <w:r w:rsidR="00331471">
        <w:rPr>
          <w:rFonts w:ascii="Times New Roman" w:hAnsi="Times New Roman" w:cs="Times New Roman"/>
        </w:rPr>
        <w:t>users</w:t>
      </w:r>
      <w:r w:rsidR="00FF5159">
        <w:rPr>
          <w:rFonts w:ascii="Times New Roman" w:hAnsi="Times New Roman" w:cs="Times New Roman"/>
        </w:rPr>
        <w:t xml:space="preserve"> </w:t>
      </w:r>
      <w:r w:rsidR="00606D9F">
        <w:rPr>
          <w:rFonts w:ascii="Times New Roman" w:hAnsi="Times New Roman" w:cs="Times New Roman"/>
        </w:rPr>
        <w:t xml:space="preserve">opting to travel along the </w:t>
      </w:r>
      <w:r w:rsidR="002C3175">
        <w:rPr>
          <w:rFonts w:ascii="Times New Roman" w:hAnsi="Times New Roman" w:cs="Times New Roman"/>
        </w:rPr>
        <w:t>C</w:t>
      </w:r>
      <w:r w:rsidR="00606D9F">
        <w:rPr>
          <w:rFonts w:ascii="Times New Roman" w:hAnsi="Times New Roman" w:cs="Times New Roman"/>
        </w:rPr>
        <w:t>ollege M trail for either an</w:t>
      </w:r>
      <w:r w:rsidR="007F4EE1">
        <w:rPr>
          <w:rFonts w:ascii="Times New Roman" w:hAnsi="Times New Roman" w:cs="Times New Roman"/>
        </w:rPr>
        <w:t xml:space="preserve"> </w:t>
      </w:r>
      <w:r w:rsidR="00606D9F">
        <w:rPr>
          <w:rFonts w:ascii="Times New Roman" w:hAnsi="Times New Roman" w:cs="Times New Roman"/>
        </w:rPr>
        <w:t xml:space="preserve">easy day hike or to access </w:t>
      </w:r>
      <w:r w:rsidR="0005743E">
        <w:rPr>
          <w:rFonts w:ascii="Times New Roman" w:hAnsi="Times New Roman" w:cs="Times New Roman"/>
        </w:rPr>
        <w:t>the more</w:t>
      </w:r>
      <w:r w:rsidR="00322C27">
        <w:rPr>
          <w:rFonts w:ascii="Times New Roman" w:hAnsi="Times New Roman" w:cs="Times New Roman"/>
        </w:rPr>
        <w:t xml:space="preserve"> extensive Bridger</w:t>
      </w:r>
      <w:r w:rsidR="00C11A7D">
        <w:rPr>
          <w:rFonts w:ascii="Times New Roman" w:hAnsi="Times New Roman" w:cs="Times New Roman"/>
        </w:rPr>
        <w:t xml:space="preserve"> Range</w:t>
      </w:r>
      <w:r w:rsidR="00F42360" w:rsidRPr="2474ED7D">
        <w:rPr>
          <w:rFonts w:ascii="Times New Roman" w:hAnsi="Times New Roman" w:cs="Times New Roman"/>
        </w:rPr>
        <w:t>.</w:t>
      </w:r>
      <w:r w:rsidR="00322C27">
        <w:rPr>
          <w:rFonts w:ascii="Times New Roman" w:hAnsi="Times New Roman" w:cs="Times New Roman"/>
        </w:rPr>
        <w:t xml:space="preserve"> </w:t>
      </w:r>
      <w:r w:rsidR="00F42360" w:rsidRPr="2474ED7D">
        <w:rPr>
          <w:rFonts w:ascii="Times New Roman" w:hAnsi="Times New Roman" w:cs="Times New Roman"/>
        </w:rPr>
        <w:t>T</w:t>
      </w:r>
      <w:r w:rsidR="008053B1">
        <w:rPr>
          <w:rFonts w:ascii="Times New Roman" w:hAnsi="Times New Roman" w:cs="Times New Roman"/>
        </w:rPr>
        <w:t xml:space="preserve">he path leading up </w:t>
      </w:r>
      <w:r w:rsidR="002C3175">
        <w:rPr>
          <w:rFonts w:ascii="Times New Roman" w:hAnsi="Times New Roman" w:cs="Times New Roman"/>
        </w:rPr>
        <w:t xml:space="preserve">to </w:t>
      </w:r>
      <w:r w:rsidR="008053B1">
        <w:rPr>
          <w:rFonts w:ascii="Times New Roman" w:hAnsi="Times New Roman" w:cs="Times New Roman"/>
        </w:rPr>
        <w:t xml:space="preserve">the M </w:t>
      </w:r>
      <w:r w:rsidR="00AF4886">
        <w:rPr>
          <w:rFonts w:ascii="Times New Roman" w:hAnsi="Times New Roman" w:cs="Times New Roman"/>
        </w:rPr>
        <w:t>and its surrounding environ</w:t>
      </w:r>
      <w:r w:rsidR="0056347E">
        <w:rPr>
          <w:rFonts w:ascii="Times New Roman" w:hAnsi="Times New Roman" w:cs="Times New Roman"/>
        </w:rPr>
        <w:t>men</w:t>
      </w:r>
      <w:r w:rsidR="00AF4886">
        <w:rPr>
          <w:rFonts w:ascii="Times New Roman" w:hAnsi="Times New Roman" w:cs="Times New Roman"/>
        </w:rPr>
        <w:t xml:space="preserve">t have </w:t>
      </w:r>
      <w:r w:rsidR="00E167E0">
        <w:rPr>
          <w:rFonts w:ascii="Times New Roman" w:hAnsi="Times New Roman" w:cs="Times New Roman"/>
        </w:rPr>
        <w:t>endured</w:t>
      </w:r>
      <w:r w:rsidR="00CE1D39">
        <w:rPr>
          <w:rFonts w:ascii="Times New Roman" w:hAnsi="Times New Roman" w:cs="Times New Roman"/>
        </w:rPr>
        <w:t xml:space="preserve"> </w:t>
      </w:r>
      <w:r w:rsidR="00E22B9F">
        <w:rPr>
          <w:rFonts w:ascii="Times New Roman" w:hAnsi="Times New Roman" w:cs="Times New Roman"/>
        </w:rPr>
        <w:t>exten</w:t>
      </w:r>
      <w:r w:rsidR="00E167E0">
        <w:rPr>
          <w:rFonts w:ascii="Times New Roman" w:hAnsi="Times New Roman" w:cs="Times New Roman"/>
        </w:rPr>
        <w:t>sive</w:t>
      </w:r>
      <w:r w:rsidR="00E22B9F">
        <w:rPr>
          <w:rFonts w:ascii="Times New Roman" w:hAnsi="Times New Roman" w:cs="Times New Roman"/>
        </w:rPr>
        <w:t xml:space="preserve"> </w:t>
      </w:r>
      <w:r w:rsidR="00651980">
        <w:rPr>
          <w:rFonts w:ascii="Times New Roman" w:hAnsi="Times New Roman" w:cs="Times New Roman"/>
        </w:rPr>
        <w:t>damage</w:t>
      </w:r>
      <w:r w:rsidR="00E22B9F">
        <w:rPr>
          <w:rFonts w:ascii="Times New Roman" w:hAnsi="Times New Roman" w:cs="Times New Roman"/>
        </w:rPr>
        <w:t xml:space="preserve"> and disturbance</w:t>
      </w:r>
      <w:r w:rsidR="00E167E0">
        <w:rPr>
          <w:rFonts w:ascii="Times New Roman" w:hAnsi="Times New Roman" w:cs="Times New Roman"/>
        </w:rPr>
        <w:t>s</w:t>
      </w:r>
      <w:r w:rsidR="003B597E">
        <w:rPr>
          <w:rFonts w:ascii="Times New Roman" w:hAnsi="Times New Roman" w:cs="Times New Roman"/>
        </w:rPr>
        <w:t xml:space="preserve"> related to said overuse</w:t>
      </w:r>
      <w:r w:rsidR="001C1CB7">
        <w:rPr>
          <w:rFonts w:ascii="Times New Roman" w:hAnsi="Times New Roman" w:cs="Times New Roman"/>
        </w:rPr>
        <w:t>,</w:t>
      </w:r>
      <w:r w:rsidR="00001552">
        <w:rPr>
          <w:rFonts w:ascii="Times New Roman" w:hAnsi="Times New Roman" w:cs="Times New Roman"/>
        </w:rPr>
        <w:t xml:space="preserve"> </w:t>
      </w:r>
      <w:r w:rsidR="00BD7C67">
        <w:rPr>
          <w:rFonts w:ascii="Times New Roman" w:hAnsi="Times New Roman" w:cs="Times New Roman"/>
        </w:rPr>
        <w:t xml:space="preserve">leading to the </w:t>
      </w:r>
      <w:r w:rsidR="00651980">
        <w:rPr>
          <w:rFonts w:ascii="Times New Roman" w:hAnsi="Times New Roman" w:cs="Times New Roman"/>
        </w:rPr>
        <w:t xml:space="preserve">degradation of </w:t>
      </w:r>
      <w:r w:rsidR="00001552">
        <w:rPr>
          <w:rFonts w:ascii="Times New Roman" w:hAnsi="Times New Roman" w:cs="Times New Roman"/>
        </w:rPr>
        <w:t xml:space="preserve">ecosystem functions </w:t>
      </w:r>
      <w:r w:rsidR="003039B0">
        <w:rPr>
          <w:rFonts w:ascii="Times New Roman" w:hAnsi="Times New Roman" w:cs="Times New Roman"/>
        </w:rPr>
        <w:t>and overall trail aesthetics</w:t>
      </w:r>
      <w:r w:rsidR="00D6253F">
        <w:rPr>
          <w:rFonts w:ascii="Times New Roman" w:hAnsi="Times New Roman" w:cs="Times New Roman"/>
        </w:rPr>
        <w:t>. To</w:t>
      </w:r>
      <w:r w:rsidR="00787370">
        <w:rPr>
          <w:rFonts w:ascii="Times New Roman" w:hAnsi="Times New Roman" w:cs="Times New Roman"/>
        </w:rPr>
        <w:t xml:space="preserve"> </w:t>
      </w:r>
      <w:r w:rsidR="009B6AA3">
        <w:rPr>
          <w:rFonts w:ascii="Times New Roman" w:hAnsi="Times New Roman" w:cs="Times New Roman"/>
        </w:rPr>
        <w:t xml:space="preserve">foster </w:t>
      </w:r>
      <w:r w:rsidR="000A54AF">
        <w:rPr>
          <w:rFonts w:ascii="Times New Roman" w:hAnsi="Times New Roman" w:cs="Times New Roman"/>
        </w:rPr>
        <w:t xml:space="preserve">an </w:t>
      </w:r>
      <w:r w:rsidR="00860394">
        <w:rPr>
          <w:rFonts w:ascii="Times New Roman" w:hAnsi="Times New Roman" w:cs="Times New Roman"/>
        </w:rPr>
        <w:t xml:space="preserve">environment </w:t>
      </w:r>
      <w:r w:rsidR="0056347E">
        <w:rPr>
          <w:rFonts w:ascii="Times New Roman" w:hAnsi="Times New Roman" w:cs="Times New Roman"/>
        </w:rPr>
        <w:t>that</w:t>
      </w:r>
      <w:r w:rsidR="00860394">
        <w:rPr>
          <w:rFonts w:ascii="Times New Roman" w:hAnsi="Times New Roman" w:cs="Times New Roman"/>
        </w:rPr>
        <w:t xml:space="preserve"> echo</w:t>
      </w:r>
      <w:r w:rsidR="0056347E">
        <w:rPr>
          <w:rFonts w:ascii="Times New Roman" w:hAnsi="Times New Roman" w:cs="Times New Roman"/>
        </w:rPr>
        <w:t>e</w:t>
      </w:r>
      <w:r w:rsidR="00860394">
        <w:rPr>
          <w:rFonts w:ascii="Times New Roman" w:hAnsi="Times New Roman" w:cs="Times New Roman"/>
        </w:rPr>
        <w:t xml:space="preserve">s </w:t>
      </w:r>
      <w:r w:rsidR="00872011">
        <w:rPr>
          <w:rFonts w:ascii="Times New Roman" w:hAnsi="Times New Roman" w:cs="Times New Roman"/>
        </w:rPr>
        <w:t>Bozeman</w:t>
      </w:r>
      <w:r w:rsidR="0056347E">
        <w:rPr>
          <w:rFonts w:ascii="Times New Roman" w:hAnsi="Times New Roman" w:cs="Times New Roman"/>
        </w:rPr>
        <w:t>’</w:t>
      </w:r>
      <w:r w:rsidR="00872011">
        <w:rPr>
          <w:rFonts w:ascii="Times New Roman" w:hAnsi="Times New Roman" w:cs="Times New Roman"/>
        </w:rPr>
        <w:t xml:space="preserve">s </w:t>
      </w:r>
      <w:r w:rsidR="000F5E93">
        <w:rPr>
          <w:rFonts w:ascii="Times New Roman" w:hAnsi="Times New Roman" w:cs="Times New Roman"/>
        </w:rPr>
        <w:t xml:space="preserve">passion </w:t>
      </w:r>
      <w:r w:rsidR="000534E4">
        <w:rPr>
          <w:rFonts w:ascii="Times New Roman" w:hAnsi="Times New Roman" w:cs="Times New Roman"/>
        </w:rPr>
        <w:t xml:space="preserve">for outdoor recreation and </w:t>
      </w:r>
      <w:r w:rsidR="003873DF">
        <w:rPr>
          <w:rFonts w:ascii="Times New Roman" w:hAnsi="Times New Roman" w:cs="Times New Roman"/>
        </w:rPr>
        <w:t xml:space="preserve">preservation, </w:t>
      </w:r>
      <w:r w:rsidR="007E419D">
        <w:rPr>
          <w:rFonts w:ascii="Times New Roman" w:hAnsi="Times New Roman" w:cs="Times New Roman"/>
        </w:rPr>
        <w:t>our group</w:t>
      </w:r>
      <w:r w:rsidR="0006289C">
        <w:rPr>
          <w:rFonts w:ascii="Times New Roman" w:hAnsi="Times New Roman" w:cs="Times New Roman"/>
        </w:rPr>
        <w:t xml:space="preserve"> </w:t>
      </w:r>
      <w:r w:rsidR="00E76857">
        <w:rPr>
          <w:rFonts w:ascii="Times New Roman" w:hAnsi="Times New Roman" w:cs="Times New Roman"/>
        </w:rPr>
        <w:t>crafted a pro</w:t>
      </w:r>
      <w:r w:rsidR="00030E20">
        <w:rPr>
          <w:rFonts w:ascii="Times New Roman" w:hAnsi="Times New Roman" w:cs="Times New Roman"/>
        </w:rPr>
        <w:t xml:space="preserve">posed restoration plan to promote future sustainable use at the </w:t>
      </w:r>
      <w:r w:rsidR="00C84E7D">
        <w:rPr>
          <w:rFonts w:ascii="Times New Roman" w:hAnsi="Times New Roman" w:cs="Times New Roman"/>
        </w:rPr>
        <w:t>College</w:t>
      </w:r>
      <w:r w:rsidR="00030E20">
        <w:rPr>
          <w:rFonts w:ascii="Times New Roman" w:hAnsi="Times New Roman" w:cs="Times New Roman"/>
        </w:rPr>
        <w:t xml:space="preserve"> M Trail</w:t>
      </w:r>
      <w:r w:rsidR="00A84A18">
        <w:rPr>
          <w:rFonts w:ascii="Times New Roman" w:hAnsi="Times New Roman" w:cs="Times New Roman"/>
        </w:rPr>
        <w:t xml:space="preserve"> </w:t>
      </w:r>
      <w:r w:rsidR="00ED56B0">
        <w:rPr>
          <w:rFonts w:ascii="Times New Roman" w:hAnsi="Times New Roman" w:cs="Times New Roman"/>
        </w:rPr>
        <w:t>by implementing</w:t>
      </w:r>
      <w:r w:rsidR="000C3966">
        <w:rPr>
          <w:rFonts w:ascii="Times New Roman" w:hAnsi="Times New Roman" w:cs="Times New Roman"/>
        </w:rPr>
        <w:t xml:space="preserve"> </w:t>
      </w:r>
      <w:r w:rsidR="00AE08B5">
        <w:rPr>
          <w:rFonts w:ascii="Times New Roman" w:hAnsi="Times New Roman" w:cs="Times New Roman"/>
        </w:rPr>
        <w:t>best management practices.</w:t>
      </w:r>
      <w:r w:rsidR="00F70537">
        <w:rPr>
          <w:rFonts w:ascii="Times New Roman" w:hAnsi="Times New Roman" w:cs="Times New Roman"/>
          <w:b/>
          <w:bCs/>
        </w:rPr>
        <w:t xml:space="preserve"> </w:t>
      </w:r>
      <w:r w:rsidR="002F6293">
        <w:rPr>
          <w:rFonts w:ascii="Times New Roman" w:hAnsi="Times New Roman" w:cs="Times New Roman"/>
        </w:rPr>
        <w:t>As a tool to guide o</w:t>
      </w:r>
      <w:r w:rsidR="001C7524">
        <w:rPr>
          <w:rFonts w:ascii="Times New Roman" w:hAnsi="Times New Roman" w:cs="Times New Roman"/>
        </w:rPr>
        <w:t>ur restoration plans, we used</w:t>
      </w:r>
      <w:r w:rsidR="00BA2316">
        <w:rPr>
          <w:rFonts w:ascii="Times New Roman" w:hAnsi="Times New Roman" w:cs="Times New Roman"/>
        </w:rPr>
        <w:t xml:space="preserve"> </w:t>
      </w:r>
      <w:r w:rsidR="00331471">
        <w:rPr>
          <w:rFonts w:ascii="Times New Roman" w:hAnsi="Times New Roman" w:cs="Times New Roman"/>
        </w:rPr>
        <w:t>geographic information systems (</w:t>
      </w:r>
      <w:r w:rsidR="00B2399B">
        <w:rPr>
          <w:rFonts w:ascii="Times New Roman" w:hAnsi="Times New Roman" w:cs="Times New Roman"/>
        </w:rPr>
        <w:t>GIS</w:t>
      </w:r>
      <w:r w:rsidR="00331471">
        <w:rPr>
          <w:rFonts w:ascii="Times New Roman" w:hAnsi="Times New Roman" w:cs="Times New Roman"/>
        </w:rPr>
        <w:t>)</w:t>
      </w:r>
      <w:r w:rsidR="00B2399B">
        <w:rPr>
          <w:rFonts w:ascii="Times New Roman" w:hAnsi="Times New Roman" w:cs="Times New Roman"/>
        </w:rPr>
        <w:t xml:space="preserve"> to </w:t>
      </w:r>
      <w:r w:rsidR="003A1A51">
        <w:rPr>
          <w:rFonts w:ascii="Times New Roman" w:hAnsi="Times New Roman" w:cs="Times New Roman"/>
        </w:rPr>
        <w:t>create a base</w:t>
      </w:r>
      <w:r w:rsidR="0056347E">
        <w:rPr>
          <w:rFonts w:ascii="Times New Roman" w:hAnsi="Times New Roman" w:cs="Times New Roman"/>
        </w:rPr>
        <w:t xml:space="preserve"> </w:t>
      </w:r>
      <w:r w:rsidR="003A1A51">
        <w:rPr>
          <w:rFonts w:ascii="Times New Roman" w:hAnsi="Times New Roman" w:cs="Times New Roman"/>
        </w:rPr>
        <w:t xml:space="preserve">map </w:t>
      </w:r>
      <w:r w:rsidR="0056347E">
        <w:rPr>
          <w:rFonts w:ascii="Times New Roman" w:hAnsi="Times New Roman" w:cs="Times New Roman"/>
        </w:rPr>
        <w:t>that</w:t>
      </w:r>
      <w:r w:rsidR="003A1A51">
        <w:rPr>
          <w:rFonts w:ascii="Times New Roman" w:hAnsi="Times New Roman" w:cs="Times New Roman"/>
        </w:rPr>
        <w:t xml:space="preserve"> depicts </w:t>
      </w:r>
      <w:r w:rsidR="009B23DD">
        <w:rPr>
          <w:rFonts w:ascii="Times New Roman" w:hAnsi="Times New Roman" w:cs="Times New Roman"/>
        </w:rPr>
        <w:t>the current trail</w:t>
      </w:r>
      <w:r w:rsidR="001C7524">
        <w:rPr>
          <w:rFonts w:ascii="Times New Roman" w:hAnsi="Times New Roman" w:cs="Times New Roman"/>
        </w:rPr>
        <w:t xml:space="preserve"> conditions</w:t>
      </w:r>
      <w:r w:rsidR="002C3175">
        <w:rPr>
          <w:rFonts w:ascii="Times New Roman" w:hAnsi="Times New Roman" w:cs="Times New Roman"/>
        </w:rPr>
        <w:t xml:space="preserve">. </w:t>
      </w:r>
      <w:r w:rsidR="00EC56D1">
        <w:rPr>
          <w:rFonts w:ascii="Times New Roman" w:hAnsi="Times New Roman" w:cs="Times New Roman"/>
        </w:rPr>
        <w:t>T</w:t>
      </w:r>
      <w:r w:rsidR="002C3175">
        <w:rPr>
          <w:rFonts w:ascii="Times New Roman" w:hAnsi="Times New Roman" w:cs="Times New Roman"/>
        </w:rPr>
        <w:t>his map</w:t>
      </w:r>
      <w:r w:rsidR="00EC56D1">
        <w:rPr>
          <w:rFonts w:ascii="Times New Roman" w:hAnsi="Times New Roman" w:cs="Times New Roman"/>
        </w:rPr>
        <w:t xml:space="preserve"> highlights</w:t>
      </w:r>
      <w:r w:rsidR="001C6CBD">
        <w:rPr>
          <w:rFonts w:ascii="Times New Roman" w:hAnsi="Times New Roman" w:cs="Times New Roman"/>
        </w:rPr>
        <w:t xml:space="preserve"> any existing</w:t>
      </w:r>
      <w:r w:rsidR="009B23DD">
        <w:rPr>
          <w:rFonts w:ascii="Times New Roman" w:hAnsi="Times New Roman" w:cs="Times New Roman"/>
        </w:rPr>
        <w:t xml:space="preserve"> </w:t>
      </w:r>
      <w:r w:rsidR="00AE08B5">
        <w:rPr>
          <w:rFonts w:ascii="Times New Roman" w:hAnsi="Times New Roman" w:cs="Times New Roman"/>
        </w:rPr>
        <w:t xml:space="preserve">trail erosion, </w:t>
      </w:r>
      <w:r w:rsidR="00102049">
        <w:rPr>
          <w:rFonts w:ascii="Times New Roman" w:hAnsi="Times New Roman" w:cs="Times New Roman"/>
        </w:rPr>
        <w:t>signs of off-trail use</w:t>
      </w:r>
      <w:r w:rsidR="00AE08B5">
        <w:rPr>
          <w:rFonts w:ascii="Times New Roman" w:hAnsi="Times New Roman" w:cs="Times New Roman"/>
        </w:rPr>
        <w:t xml:space="preserve">, and drainage discrepancies </w:t>
      </w:r>
      <w:r w:rsidR="009A3359">
        <w:rPr>
          <w:rFonts w:ascii="Times New Roman" w:hAnsi="Times New Roman" w:cs="Times New Roman"/>
        </w:rPr>
        <w:t xml:space="preserve">that we aim to alleviate and mitigate within our </w:t>
      </w:r>
      <w:r w:rsidR="00D07D54">
        <w:rPr>
          <w:rFonts w:ascii="Times New Roman" w:hAnsi="Times New Roman" w:cs="Times New Roman"/>
        </w:rPr>
        <w:t>proposal.</w:t>
      </w:r>
      <w:r w:rsidR="00737FDB">
        <w:rPr>
          <w:rFonts w:ascii="Times New Roman" w:hAnsi="Times New Roman" w:cs="Times New Roman"/>
        </w:rPr>
        <w:t xml:space="preserve"> </w:t>
      </w:r>
      <w:r w:rsidR="00972F00">
        <w:rPr>
          <w:rFonts w:ascii="Times New Roman" w:hAnsi="Times New Roman" w:cs="Times New Roman"/>
        </w:rPr>
        <w:t xml:space="preserve">Finally, the </w:t>
      </w:r>
      <w:r w:rsidR="00D07D54">
        <w:rPr>
          <w:rFonts w:ascii="Times New Roman" w:hAnsi="Times New Roman" w:cs="Times New Roman"/>
        </w:rPr>
        <w:t xml:space="preserve">suggestion </w:t>
      </w:r>
      <w:r w:rsidR="00972F00">
        <w:rPr>
          <w:rFonts w:ascii="Times New Roman" w:hAnsi="Times New Roman" w:cs="Times New Roman"/>
        </w:rPr>
        <w:t>of incorporating information</w:t>
      </w:r>
      <w:r w:rsidR="008229F3">
        <w:rPr>
          <w:rFonts w:ascii="Times New Roman" w:hAnsi="Times New Roman" w:cs="Times New Roman"/>
        </w:rPr>
        <w:t>al</w:t>
      </w:r>
      <w:r w:rsidR="00972F00">
        <w:rPr>
          <w:rFonts w:ascii="Times New Roman" w:hAnsi="Times New Roman" w:cs="Times New Roman"/>
        </w:rPr>
        <w:t xml:space="preserve"> signage and a future monitoring program is discussed</w:t>
      </w:r>
      <w:r w:rsidR="00DD0EEE">
        <w:rPr>
          <w:rFonts w:ascii="Times New Roman" w:hAnsi="Times New Roman" w:cs="Times New Roman"/>
        </w:rPr>
        <w:t xml:space="preserve">. </w:t>
      </w:r>
      <w:r w:rsidR="00B3615B">
        <w:rPr>
          <w:rFonts w:ascii="Times New Roman" w:hAnsi="Times New Roman" w:cs="Times New Roman"/>
        </w:rPr>
        <w:t>These components are included to educate users</w:t>
      </w:r>
      <w:r w:rsidR="00A1590F">
        <w:rPr>
          <w:rFonts w:ascii="Times New Roman" w:hAnsi="Times New Roman" w:cs="Times New Roman"/>
        </w:rPr>
        <w:t xml:space="preserve">, </w:t>
      </w:r>
      <w:r w:rsidR="00150BBC">
        <w:rPr>
          <w:rFonts w:ascii="Times New Roman" w:hAnsi="Times New Roman" w:cs="Times New Roman"/>
        </w:rPr>
        <w:t>record current trail conditions</w:t>
      </w:r>
      <w:r w:rsidR="00A1590F">
        <w:rPr>
          <w:rFonts w:ascii="Times New Roman" w:hAnsi="Times New Roman" w:cs="Times New Roman"/>
        </w:rPr>
        <w:t>, a</w:t>
      </w:r>
      <w:r w:rsidR="00EC56D1">
        <w:rPr>
          <w:rFonts w:ascii="Times New Roman" w:hAnsi="Times New Roman" w:cs="Times New Roman"/>
        </w:rPr>
        <w:t>nd ensure potential solutions serve</w:t>
      </w:r>
      <w:r w:rsidR="00A1590F">
        <w:rPr>
          <w:rFonts w:ascii="Times New Roman" w:hAnsi="Times New Roman" w:cs="Times New Roman"/>
        </w:rPr>
        <w:t xml:space="preserve"> their desired purpose.</w:t>
      </w:r>
    </w:p>
    <w:p w14:paraId="606CD406" w14:textId="77777777" w:rsidR="00CA7384" w:rsidRDefault="00CA7384" w:rsidP="64C897E0">
      <w:pPr>
        <w:ind w:left="720" w:hanging="720"/>
        <w:jc w:val="both"/>
        <w:rPr>
          <w:rFonts w:ascii="Times New Roman" w:hAnsi="Times New Roman" w:cs="Times New Roman"/>
        </w:rPr>
      </w:pPr>
    </w:p>
    <w:p w14:paraId="73B4DFFD" w14:textId="77777777" w:rsidR="00A972C0" w:rsidRDefault="002F37F2" w:rsidP="002D3CB7">
      <w:pPr>
        <w:keepNext/>
        <w:ind w:left="720" w:hanging="720"/>
      </w:pPr>
      <w:r>
        <w:rPr>
          <w:noProof/>
        </w:rPr>
        <w:drawing>
          <wp:inline distT="0" distB="0" distL="0" distR="0" wp14:anchorId="28C45CF2" wp14:editId="059F9F8D">
            <wp:extent cx="4972050" cy="1736499"/>
            <wp:effectExtent l="0" t="0" r="0" b="0"/>
            <wp:docPr id="1234888481" name="Picture 3" descr="A mountain with a let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972050" cy="1736499"/>
                    </a:xfrm>
                    <a:prstGeom prst="rect">
                      <a:avLst/>
                    </a:prstGeom>
                  </pic:spPr>
                </pic:pic>
              </a:graphicData>
            </a:graphic>
          </wp:inline>
        </w:drawing>
      </w:r>
    </w:p>
    <w:p w14:paraId="5B337AF7" w14:textId="6ACDC557" w:rsidR="00B91FA0" w:rsidRPr="001B2B57" w:rsidRDefault="00A972C0" w:rsidP="00A972C0">
      <w:pPr>
        <w:pStyle w:val="Caption"/>
        <w:rPr>
          <w:rFonts w:ascii="Times New Roman" w:hAnsi="Times New Roman" w:cs="Times New Roman"/>
          <w:i w:val="0"/>
          <w:iCs w:val="0"/>
          <w:color w:val="000000" w:themeColor="text1"/>
        </w:rPr>
      </w:pPr>
      <w:r w:rsidRPr="001B2B57">
        <w:rPr>
          <w:rFonts w:ascii="Times New Roman" w:hAnsi="Times New Roman" w:cs="Times New Roman"/>
          <w:i w:val="0"/>
          <w:iCs w:val="0"/>
          <w:color w:val="000000" w:themeColor="text1"/>
        </w:rPr>
        <w:t xml:space="preserve">Figure </w:t>
      </w:r>
      <w:r w:rsidRPr="001B2B57">
        <w:rPr>
          <w:rFonts w:ascii="Times New Roman" w:hAnsi="Times New Roman" w:cs="Times New Roman"/>
          <w:i w:val="0"/>
          <w:iCs w:val="0"/>
          <w:color w:val="000000" w:themeColor="text1"/>
        </w:rPr>
        <w:fldChar w:fldCharType="begin"/>
      </w:r>
      <w:r w:rsidRPr="001B2B57">
        <w:rPr>
          <w:rFonts w:ascii="Times New Roman" w:hAnsi="Times New Roman" w:cs="Times New Roman"/>
          <w:i w:val="0"/>
          <w:iCs w:val="0"/>
          <w:color w:val="000000" w:themeColor="text1"/>
        </w:rPr>
        <w:instrText xml:space="preserve"> SEQ Figure \* ARABIC </w:instrText>
      </w:r>
      <w:r w:rsidRPr="001B2B57">
        <w:rPr>
          <w:rFonts w:ascii="Times New Roman" w:hAnsi="Times New Roman" w:cs="Times New Roman"/>
          <w:i w:val="0"/>
          <w:iCs w:val="0"/>
          <w:color w:val="000000" w:themeColor="text1"/>
        </w:rPr>
        <w:fldChar w:fldCharType="separate"/>
      </w:r>
      <w:r w:rsidR="00746128">
        <w:rPr>
          <w:rFonts w:ascii="Times New Roman" w:hAnsi="Times New Roman" w:cs="Times New Roman"/>
          <w:i w:val="0"/>
          <w:iCs w:val="0"/>
          <w:noProof/>
          <w:color w:val="000000" w:themeColor="text1"/>
        </w:rPr>
        <w:t>1</w:t>
      </w:r>
      <w:r w:rsidRPr="001B2B57">
        <w:rPr>
          <w:rFonts w:ascii="Times New Roman" w:hAnsi="Times New Roman" w:cs="Times New Roman"/>
          <w:i w:val="0"/>
          <w:iCs w:val="0"/>
          <w:color w:val="000000" w:themeColor="text1"/>
        </w:rPr>
        <w:fldChar w:fldCharType="end"/>
      </w:r>
      <w:r w:rsidRPr="001B2B57">
        <w:rPr>
          <w:rFonts w:ascii="Times New Roman" w:hAnsi="Times New Roman" w:cs="Times New Roman"/>
          <w:i w:val="0"/>
          <w:iCs w:val="0"/>
          <w:color w:val="000000" w:themeColor="text1"/>
        </w:rPr>
        <w:t>. Bozeman's M trail</w:t>
      </w:r>
      <w:r w:rsidR="001B2B57">
        <w:rPr>
          <w:rFonts w:ascii="Times New Roman" w:hAnsi="Times New Roman" w:cs="Times New Roman"/>
          <w:i w:val="0"/>
          <w:iCs w:val="0"/>
          <w:color w:val="000000" w:themeColor="text1"/>
        </w:rPr>
        <w:t>.</w:t>
      </w:r>
    </w:p>
    <w:p w14:paraId="704D3FD8" w14:textId="0BD6CF01" w:rsidR="00B30CAF" w:rsidRDefault="00244A88" w:rsidP="007B4863">
      <w:pPr>
        <w:ind w:left="720" w:hanging="720"/>
        <w:rPr>
          <w:rFonts w:ascii="Times New Roman" w:hAnsi="Times New Roman" w:cs="Times New Roman"/>
          <w:b/>
        </w:rPr>
      </w:pPr>
      <w:r w:rsidRPr="0027668D">
        <w:rPr>
          <w:rFonts w:ascii="Times New Roman" w:hAnsi="Times New Roman" w:cs="Times New Roman"/>
          <w:b/>
        </w:rPr>
        <w:t>Introduction</w:t>
      </w:r>
    </w:p>
    <w:p w14:paraId="4B352A05" w14:textId="6F3D27B1" w:rsidR="00CC7E32" w:rsidRDefault="2CA2838F" w:rsidP="007B4863">
      <w:pPr>
        <w:ind w:firstLine="720"/>
        <w:rPr>
          <w:rFonts w:ascii="Times New Roman" w:hAnsi="Times New Roman" w:cs="Times New Roman"/>
        </w:rPr>
      </w:pPr>
      <w:r w:rsidRPr="2474ED7D">
        <w:rPr>
          <w:rFonts w:ascii="Times New Roman" w:hAnsi="Times New Roman" w:cs="Times New Roman"/>
        </w:rPr>
        <w:t>S</w:t>
      </w:r>
      <w:r w:rsidR="00BB6BB3" w:rsidRPr="2474ED7D">
        <w:rPr>
          <w:rFonts w:ascii="Times New Roman" w:hAnsi="Times New Roman" w:cs="Times New Roman"/>
        </w:rPr>
        <w:t>ince its creation in 19</w:t>
      </w:r>
      <w:r w:rsidR="005B2A8D" w:rsidRPr="2474ED7D">
        <w:rPr>
          <w:rFonts w:ascii="Times New Roman" w:hAnsi="Times New Roman" w:cs="Times New Roman"/>
        </w:rPr>
        <w:t xml:space="preserve">15, </w:t>
      </w:r>
      <w:r w:rsidR="005816B4" w:rsidRPr="2474ED7D">
        <w:rPr>
          <w:rFonts w:ascii="Times New Roman" w:hAnsi="Times New Roman" w:cs="Times New Roman"/>
        </w:rPr>
        <w:t xml:space="preserve">the </w:t>
      </w:r>
      <w:r w:rsidR="005751B3" w:rsidRPr="2474ED7D">
        <w:rPr>
          <w:rFonts w:ascii="Times New Roman" w:hAnsi="Times New Roman" w:cs="Times New Roman"/>
        </w:rPr>
        <w:t xml:space="preserve">college </w:t>
      </w:r>
      <w:r w:rsidR="005816B4" w:rsidRPr="2474ED7D">
        <w:rPr>
          <w:rFonts w:ascii="Times New Roman" w:hAnsi="Times New Roman" w:cs="Times New Roman"/>
        </w:rPr>
        <w:t>“</w:t>
      </w:r>
      <w:r w:rsidR="005751B3" w:rsidRPr="2474ED7D">
        <w:rPr>
          <w:rFonts w:ascii="Times New Roman" w:hAnsi="Times New Roman" w:cs="Times New Roman"/>
        </w:rPr>
        <w:t>M</w:t>
      </w:r>
      <w:r w:rsidR="005816B4" w:rsidRPr="2474ED7D">
        <w:rPr>
          <w:rFonts w:ascii="Times New Roman" w:hAnsi="Times New Roman" w:cs="Times New Roman"/>
        </w:rPr>
        <w:t>”</w:t>
      </w:r>
      <w:r w:rsidR="005751B3" w:rsidRPr="2474ED7D">
        <w:rPr>
          <w:rFonts w:ascii="Times New Roman" w:hAnsi="Times New Roman" w:cs="Times New Roman"/>
        </w:rPr>
        <w:t xml:space="preserve"> has been a centerpiece of the Bozeman</w:t>
      </w:r>
      <w:r w:rsidR="00B30CAF" w:rsidRPr="2474ED7D">
        <w:rPr>
          <w:rFonts w:ascii="Times New Roman" w:hAnsi="Times New Roman" w:cs="Times New Roman"/>
        </w:rPr>
        <w:t xml:space="preserve"> </w:t>
      </w:r>
      <w:r w:rsidR="005751B3" w:rsidRPr="2474ED7D">
        <w:rPr>
          <w:rFonts w:ascii="Times New Roman" w:hAnsi="Times New Roman" w:cs="Times New Roman"/>
        </w:rPr>
        <w:t>community</w:t>
      </w:r>
      <w:r w:rsidR="00BB6BB3" w:rsidRPr="37BDCDC4">
        <w:rPr>
          <w:rFonts w:ascii="Times New Roman" w:hAnsi="Times New Roman" w:cs="Times New Roman"/>
        </w:rPr>
        <w:t>.</w:t>
      </w:r>
      <w:r w:rsidR="0054415D" w:rsidRPr="2474ED7D">
        <w:rPr>
          <w:rFonts w:ascii="Times New Roman" w:hAnsi="Times New Roman" w:cs="Times New Roman"/>
        </w:rPr>
        <w:t xml:space="preserve"> </w:t>
      </w:r>
      <w:r w:rsidR="003C0CD1" w:rsidRPr="2474ED7D">
        <w:rPr>
          <w:rFonts w:ascii="Times New Roman" w:hAnsi="Times New Roman" w:cs="Times New Roman"/>
        </w:rPr>
        <w:t>Located on</w:t>
      </w:r>
      <w:r w:rsidR="00460CA8" w:rsidRPr="2474ED7D">
        <w:rPr>
          <w:rFonts w:ascii="Times New Roman" w:hAnsi="Times New Roman" w:cs="Times New Roman"/>
        </w:rPr>
        <w:t xml:space="preserve"> the southern </w:t>
      </w:r>
      <w:r w:rsidR="5B5DA7E0" w:rsidRPr="2474ED7D">
        <w:rPr>
          <w:rFonts w:ascii="Times New Roman" w:hAnsi="Times New Roman" w:cs="Times New Roman"/>
        </w:rPr>
        <w:t xml:space="preserve">edge </w:t>
      </w:r>
      <w:r w:rsidR="36A3B4F9" w:rsidRPr="2474ED7D">
        <w:rPr>
          <w:rFonts w:ascii="Times New Roman" w:hAnsi="Times New Roman" w:cs="Times New Roman"/>
        </w:rPr>
        <w:t xml:space="preserve">of </w:t>
      </w:r>
      <w:r w:rsidR="5B5DA7E0" w:rsidRPr="2474ED7D">
        <w:rPr>
          <w:rFonts w:ascii="Times New Roman" w:hAnsi="Times New Roman" w:cs="Times New Roman"/>
        </w:rPr>
        <w:t>the Bridger Range</w:t>
      </w:r>
      <w:r w:rsidR="00460CA8" w:rsidRPr="2474ED7D">
        <w:rPr>
          <w:rFonts w:ascii="Times New Roman" w:hAnsi="Times New Roman" w:cs="Times New Roman"/>
        </w:rPr>
        <w:t xml:space="preserve">, </w:t>
      </w:r>
      <w:r w:rsidR="00D317AE" w:rsidRPr="2474ED7D">
        <w:rPr>
          <w:rFonts w:ascii="Times New Roman" w:hAnsi="Times New Roman" w:cs="Times New Roman"/>
        </w:rPr>
        <w:t>the trail leading u</w:t>
      </w:r>
      <w:r w:rsidR="00A875E3" w:rsidRPr="2474ED7D">
        <w:rPr>
          <w:rFonts w:ascii="Times New Roman" w:hAnsi="Times New Roman" w:cs="Times New Roman"/>
        </w:rPr>
        <w:t>p to the</w:t>
      </w:r>
      <w:r w:rsidR="00951101">
        <w:rPr>
          <w:rFonts w:ascii="Times New Roman" w:hAnsi="Times New Roman" w:cs="Times New Roman"/>
        </w:rPr>
        <w:t xml:space="preserve"> C</w:t>
      </w:r>
      <w:r w:rsidR="00A875E3" w:rsidRPr="2474ED7D">
        <w:rPr>
          <w:rFonts w:ascii="Times New Roman" w:hAnsi="Times New Roman" w:cs="Times New Roman"/>
        </w:rPr>
        <w:t xml:space="preserve">ollege M </w:t>
      </w:r>
      <w:r w:rsidR="0065515C" w:rsidRPr="2474ED7D">
        <w:rPr>
          <w:rFonts w:ascii="Times New Roman" w:hAnsi="Times New Roman" w:cs="Times New Roman"/>
        </w:rPr>
        <w:t xml:space="preserve">is one of the most popular hikes in the </w:t>
      </w:r>
      <w:r w:rsidR="2CCE6102" w:rsidRPr="2474ED7D">
        <w:rPr>
          <w:rFonts w:ascii="Times New Roman" w:hAnsi="Times New Roman" w:cs="Times New Roman"/>
        </w:rPr>
        <w:t xml:space="preserve">Bozeman </w:t>
      </w:r>
      <w:r w:rsidR="0065515C" w:rsidRPr="2474ED7D">
        <w:rPr>
          <w:rFonts w:ascii="Times New Roman" w:hAnsi="Times New Roman" w:cs="Times New Roman"/>
        </w:rPr>
        <w:t>area</w:t>
      </w:r>
      <w:r w:rsidR="001E695A">
        <w:rPr>
          <w:rFonts w:ascii="Times New Roman" w:hAnsi="Times New Roman" w:cs="Times New Roman"/>
        </w:rPr>
        <w:t>,</w:t>
      </w:r>
      <w:r w:rsidR="0065515C" w:rsidRPr="2474ED7D">
        <w:rPr>
          <w:rFonts w:ascii="Times New Roman" w:hAnsi="Times New Roman" w:cs="Times New Roman"/>
        </w:rPr>
        <w:t xml:space="preserve"> </w:t>
      </w:r>
      <w:r w:rsidR="005816B4" w:rsidRPr="2474ED7D">
        <w:rPr>
          <w:rFonts w:ascii="Times New Roman" w:hAnsi="Times New Roman" w:cs="Times New Roman"/>
        </w:rPr>
        <w:t>with up to 1500</w:t>
      </w:r>
      <w:r w:rsidR="00C431BE" w:rsidRPr="2474ED7D">
        <w:rPr>
          <w:rFonts w:ascii="Times New Roman" w:hAnsi="Times New Roman" w:cs="Times New Roman"/>
        </w:rPr>
        <w:t xml:space="preserve"> </w:t>
      </w:r>
      <w:r w:rsidR="005816B4" w:rsidRPr="2474ED7D">
        <w:rPr>
          <w:rFonts w:ascii="Times New Roman" w:hAnsi="Times New Roman" w:cs="Times New Roman"/>
        </w:rPr>
        <w:t>users</w:t>
      </w:r>
      <w:r w:rsidR="00C431BE" w:rsidRPr="2474ED7D">
        <w:rPr>
          <w:rFonts w:ascii="Times New Roman" w:hAnsi="Times New Roman" w:cs="Times New Roman"/>
        </w:rPr>
        <w:t xml:space="preserve"> annually</w:t>
      </w:r>
      <w:r w:rsidR="000B5AB3">
        <w:rPr>
          <w:rFonts w:ascii="Times New Roman" w:hAnsi="Times New Roman" w:cs="Times New Roman"/>
        </w:rPr>
        <w:t xml:space="preserve"> (Cite?)</w:t>
      </w:r>
      <w:r w:rsidR="00C431BE" w:rsidRPr="37BDCDC4">
        <w:rPr>
          <w:rFonts w:ascii="Times New Roman" w:hAnsi="Times New Roman" w:cs="Times New Roman"/>
        </w:rPr>
        <w:t>.</w:t>
      </w:r>
      <w:r w:rsidR="00C431BE" w:rsidRPr="2474ED7D">
        <w:rPr>
          <w:rFonts w:ascii="Times New Roman" w:hAnsi="Times New Roman" w:cs="Times New Roman"/>
        </w:rPr>
        <w:t xml:space="preserve"> </w:t>
      </w:r>
      <w:r w:rsidR="005816B4" w:rsidRPr="2474ED7D">
        <w:rPr>
          <w:rFonts w:ascii="Times New Roman" w:hAnsi="Times New Roman" w:cs="Times New Roman"/>
        </w:rPr>
        <w:t xml:space="preserve">The user group is projected to </w:t>
      </w:r>
      <w:r w:rsidR="0C14843A" w:rsidRPr="2474ED7D">
        <w:rPr>
          <w:rFonts w:ascii="Times New Roman" w:hAnsi="Times New Roman" w:cs="Times New Roman"/>
        </w:rPr>
        <w:t xml:space="preserve">increase </w:t>
      </w:r>
      <w:r w:rsidR="2B13D98B" w:rsidRPr="2474ED7D">
        <w:rPr>
          <w:rFonts w:ascii="Times New Roman" w:hAnsi="Times New Roman" w:cs="Times New Roman"/>
        </w:rPr>
        <w:t>as</w:t>
      </w:r>
      <w:r w:rsidR="00DC7F2A" w:rsidRPr="2474ED7D">
        <w:rPr>
          <w:rFonts w:ascii="Times New Roman" w:hAnsi="Times New Roman" w:cs="Times New Roman"/>
        </w:rPr>
        <w:t xml:space="preserve"> the population </w:t>
      </w:r>
      <w:r w:rsidR="7C25E726" w:rsidRPr="2474ED7D">
        <w:rPr>
          <w:rFonts w:ascii="Times New Roman" w:hAnsi="Times New Roman" w:cs="Times New Roman"/>
        </w:rPr>
        <w:t>of Bozeman continues to grow</w:t>
      </w:r>
      <w:r w:rsidR="00DC7F2A" w:rsidRPr="2474ED7D">
        <w:rPr>
          <w:rFonts w:ascii="Times New Roman" w:hAnsi="Times New Roman" w:cs="Times New Roman"/>
        </w:rPr>
        <w:t xml:space="preserve">. </w:t>
      </w:r>
      <w:r w:rsidR="00DC7F2A" w:rsidRPr="37BDCDC4">
        <w:rPr>
          <w:rFonts w:ascii="Times New Roman" w:hAnsi="Times New Roman" w:cs="Times New Roman"/>
        </w:rPr>
        <w:t>With th</w:t>
      </w:r>
      <w:r w:rsidR="002B5EC2">
        <w:rPr>
          <w:rFonts w:ascii="Times New Roman" w:hAnsi="Times New Roman" w:cs="Times New Roman"/>
        </w:rPr>
        <w:t>e rise in</w:t>
      </w:r>
      <w:r w:rsidR="00DC7F2A" w:rsidRPr="2474ED7D">
        <w:rPr>
          <w:rFonts w:ascii="Times New Roman" w:hAnsi="Times New Roman" w:cs="Times New Roman"/>
        </w:rPr>
        <w:t xml:space="preserve"> use comes the challenge of </w:t>
      </w:r>
      <w:r w:rsidR="000126A6" w:rsidRPr="2474ED7D">
        <w:rPr>
          <w:rFonts w:ascii="Times New Roman" w:hAnsi="Times New Roman" w:cs="Times New Roman"/>
        </w:rPr>
        <w:t>addressing an already stressed trail system to accommodate more traffic in a sustainable and environmentally friendly fashion.</w:t>
      </w:r>
      <w:r w:rsidR="06E44FDB" w:rsidRPr="2474ED7D">
        <w:rPr>
          <w:rFonts w:ascii="Times New Roman" w:hAnsi="Times New Roman" w:cs="Times New Roman"/>
        </w:rPr>
        <w:t xml:space="preserve"> </w:t>
      </w:r>
      <w:r w:rsidR="2F932A91" w:rsidRPr="2474ED7D">
        <w:rPr>
          <w:rFonts w:ascii="Times New Roman" w:hAnsi="Times New Roman" w:cs="Times New Roman"/>
        </w:rPr>
        <w:t xml:space="preserve">We propose </w:t>
      </w:r>
      <w:r w:rsidR="004F343E">
        <w:rPr>
          <w:rFonts w:ascii="Times New Roman" w:hAnsi="Times New Roman" w:cs="Times New Roman"/>
        </w:rPr>
        <w:t>tackling</w:t>
      </w:r>
      <w:r w:rsidR="2F932A91" w:rsidRPr="2474ED7D">
        <w:rPr>
          <w:rFonts w:ascii="Times New Roman" w:hAnsi="Times New Roman" w:cs="Times New Roman"/>
        </w:rPr>
        <w:t xml:space="preserve"> these issues through </w:t>
      </w:r>
      <w:r w:rsidR="2286334A" w:rsidRPr="37BDCDC4">
        <w:rPr>
          <w:rFonts w:ascii="Times New Roman" w:hAnsi="Times New Roman" w:cs="Times New Roman"/>
        </w:rPr>
        <w:t>three</w:t>
      </w:r>
      <w:r w:rsidR="2F932A91" w:rsidRPr="2474ED7D">
        <w:rPr>
          <w:rFonts w:ascii="Times New Roman" w:hAnsi="Times New Roman" w:cs="Times New Roman"/>
        </w:rPr>
        <w:t xml:space="preserve"> main management recommendation</w:t>
      </w:r>
      <w:r w:rsidR="7FD7CBA5" w:rsidRPr="2474ED7D">
        <w:rPr>
          <w:rFonts w:ascii="Times New Roman" w:hAnsi="Times New Roman" w:cs="Times New Roman"/>
        </w:rPr>
        <w:t xml:space="preserve">s: </w:t>
      </w:r>
      <w:r w:rsidR="002C30CB" w:rsidRPr="2474ED7D">
        <w:rPr>
          <w:rFonts w:ascii="Times New Roman" w:hAnsi="Times New Roman" w:cs="Times New Roman"/>
        </w:rPr>
        <w:t>alleviating switchback</w:t>
      </w:r>
      <w:r w:rsidR="00B31A92" w:rsidRPr="2474ED7D">
        <w:rPr>
          <w:rFonts w:ascii="Times New Roman" w:hAnsi="Times New Roman" w:cs="Times New Roman"/>
        </w:rPr>
        <w:t xml:space="preserve"> cutting, </w:t>
      </w:r>
      <w:r w:rsidR="00804023" w:rsidRPr="2474ED7D">
        <w:rPr>
          <w:rFonts w:ascii="Times New Roman" w:hAnsi="Times New Roman" w:cs="Times New Roman"/>
        </w:rPr>
        <w:t xml:space="preserve">erosion control, and </w:t>
      </w:r>
      <w:r w:rsidR="003A4A32" w:rsidRPr="2474ED7D">
        <w:rPr>
          <w:rFonts w:ascii="Times New Roman" w:hAnsi="Times New Roman" w:cs="Times New Roman"/>
        </w:rPr>
        <w:t xml:space="preserve">implementing </w:t>
      </w:r>
      <w:r w:rsidR="00ED10C0" w:rsidRPr="2474ED7D">
        <w:rPr>
          <w:rFonts w:ascii="Times New Roman" w:hAnsi="Times New Roman" w:cs="Times New Roman"/>
        </w:rPr>
        <w:t>drainage systems throughout the trail</w:t>
      </w:r>
      <w:r w:rsidR="46B69F20" w:rsidRPr="37BDCDC4">
        <w:rPr>
          <w:rFonts w:ascii="Times New Roman" w:hAnsi="Times New Roman" w:cs="Times New Roman"/>
        </w:rPr>
        <w:t>.</w:t>
      </w:r>
      <w:r w:rsidR="00BD36EF" w:rsidRPr="37BDCDC4">
        <w:rPr>
          <w:rFonts w:ascii="Times New Roman" w:hAnsi="Times New Roman" w:cs="Times New Roman"/>
        </w:rPr>
        <w:t xml:space="preserve"> </w:t>
      </w:r>
    </w:p>
    <w:p w14:paraId="5A8B2A04" w14:textId="50C7CAAC" w:rsidR="008207FE" w:rsidRDefault="00AC12E6" w:rsidP="007B4863">
      <w:pPr>
        <w:ind w:firstLine="720"/>
        <w:rPr>
          <w:rFonts w:ascii="Times New Roman" w:hAnsi="Times New Roman" w:cs="Times New Roman"/>
        </w:rPr>
      </w:pPr>
      <w:r w:rsidRPr="2474ED7D">
        <w:rPr>
          <w:rFonts w:ascii="Times New Roman" w:hAnsi="Times New Roman" w:cs="Times New Roman"/>
        </w:rPr>
        <w:lastRenderedPageBreak/>
        <w:t>The switchback portion proposes</w:t>
      </w:r>
      <w:r w:rsidR="009F489F" w:rsidRPr="2474ED7D">
        <w:rPr>
          <w:rFonts w:ascii="Times New Roman" w:hAnsi="Times New Roman" w:cs="Times New Roman"/>
        </w:rPr>
        <w:t xml:space="preserve"> </w:t>
      </w:r>
      <w:r w:rsidR="00BA19EC" w:rsidRPr="2474ED7D">
        <w:rPr>
          <w:rFonts w:ascii="Times New Roman" w:hAnsi="Times New Roman" w:cs="Times New Roman"/>
        </w:rPr>
        <w:t>reclaiming</w:t>
      </w:r>
      <w:r w:rsidR="009F489F" w:rsidRPr="2474ED7D">
        <w:rPr>
          <w:rFonts w:ascii="Times New Roman" w:hAnsi="Times New Roman" w:cs="Times New Roman"/>
        </w:rPr>
        <w:t xml:space="preserve"> social trails </w:t>
      </w:r>
      <w:r w:rsidR="00CF7B46">
        <w:rPr>
          <w:rFonts w:ascii="Times New Roman" w:hAnsi="Times New Roman" w:cs="Times New Roman"/>
        </w:rPr>
        <w:t>and degraded switchbacks</w:t>
      </w:r>
      <w:r w:rsidR="009F489F" w:rsidRPr="37BDCDC4">
        <w:rPr>
          <w:rFonts w:ascii="Times New Roman" w:hAnsi="Times New Roman" w:cs="Times New Roman"/>
        </w:rPr>
        <w:t xml:space="preserve"> </w:t>
      </w:r>
      <w:r w:rsidR="00926C95" w:rsidRPr="2474ED7D">
        <w:rPr>
          <w:rFonts w:ascii="Times New Roman" w:hAnsi="Times New Roman" w:cs="Times New Roman"/>
        </w:rPr>
        <w:t xml:space="preserve">through soil decompaction and </w:t>
      </w:r>
      <w:r w:rsidR="00C92F3A" w:rsidRPr="2474ED7D">
        <w:rPr>
          <w:rFonts w:ascii="Times New Roman" w:hAnsi="Times New Roman" w:cs="Times New Roman"/>
        </w:rPr>
        <w:t>native grass seeding</w:t>
      </w:r>
      <w:r w:rsidR="001E695A">
        <w:rPr>
          <w:rFonts w:ascii="Times New Roman" w:hAnsi="Times New Roman" w:cs="Times New Roman"/>
        </w:rPr>
        <w:t>,</w:t>
      </w:r>
      <w:r w:rsidR="00C92F3A" w:rsidRPr="2474ED7D">
        <w:rPr>
          <w:rFonts w:ascii="Times New Roman" w:hAnsi="Times New Roman" w:cs="Times New Roman"/>
        </w:rPr>
        <w:t xml:space="preserve"> </w:t>
      </w:r>
      <w:r w:rsidR="009F489F" w:rsidRPr="2474ED7D">
        <w:rPr>
          <w:rFonts w:ascii="Times New Roman" w:hAnsi="Times New Roman" w:cs="Times New Roman"/>
        </w:rPr>
        <w:t>a</w:t>
      </w:r>
      <w:r w:rsidR="00643381" w:rsidRPr="2474ED7D">
        <w:rPr>
          <w:rFonts w:ascii="Times New Roman" w:hAnsi="Times New Roman" w:cs="Times New Roman"/>
        </w:rPr>
        <w:t>long with</w:t>
      </w:r>
      <w:r w:rsidRPr="2474ED7D">
        <w:rPr>
          <w:rFonts w:ascii="Times New Roman" w:hAnsi="Times New Roman" w:cs="Times New Roman"/>
        </w:rPr>
        <w:t xml:space="preserve"> implementing rose</w:t>
      </w:r>
      <w:r w:rsidR="00BC2F66" w:rsidRPr="2474ED7D">
        <w:rPr>
          <w:rFonts w:ascii="Times New Roman" w:hAnsi="Times New Roman" w:cs="Times New Roman"/>
        </w:rPr>
        <w:t xml:space="preserve"> bushes </w:t>
      </w:r>
      <w:r w:rsidR="007C2859" w:rsidRPr="2474ED7D">
        <w:rPr>
          <w:rFonts w:ascii="Times New Roman" w:hAnsi="Times New Roman" w:cs="Times New Roman"/>
        </w:rPr>
        <w:t>within</w:t>
      </w:r>
      <w:r w:rsidR="00C97397" w:rsidRPr="2474ED7D">
        <w:rPr>
          <w:rFonts w:ascii="Times New Roman" w:hAnsi="Times New Roman" w:cs="Times New Roman"/>
        </w:rPr>
        <w:t xml:space="preserve"> </w:t>
      </w:r>
      <w:r w:rsidR="005E322B">
        <w:rPr>
          <w:rFonts w:ascii="Times New Roman" w:hAnsi="Times New Roman" w:cs="Times New Roman"/>
        </w:rPr>
        <w:t>trail ‘elbows’</w:t>
      </w:r>
      <w:r w:rsidR="00C97397" w:rsidRPr="37BDCDC4">
        <w:rPr>
          <w:rFonts w:ascii="Times New Roman" w:hAnsi="Times New Roman" w:cs="Times New Roman"/>
        </w:rPr>
        <w:t xml:space="preserve"> </w:t>
      </w:r>
      <w:r w:rsidR="00C97397" w:rsidRPr="2474ED7D">
        <w:rPr>
          <w:rFonts w:ascii="Times New Roman" w:hAnsi="Times New Roman" w:cs="Times New Roman"/>
        </w:rPr>
        <w:t xml:space="preserve">to </w:t>
      </w:r>
      <w:r w:rsidR="009F489F" w:rsidRPr="2474ED7D">
        <w:rPr>
          <w:rFonts w:ascii="Times New Roman" w:hAnsi="Times New Roman" w:cs="Times New Roman"/>
        </w:rPr>
        <w:t xml:space="preserve">act as a natural deterrent to </w:t>
      </w:r>
      <w:r w:rsidR="00F72ED2" w:rsidRPr="2474ED7D">
        <w:rPr>
          <w:rFonts w:ascii="Times New Roman" w:hAnsi="Times New Roman" w:cs="Times New Roman"/>
        </w:rPr>
        <w:t>‘</w:t>
      </w:r>
      <w:r w:rsidR="00663B34" w:rsidRPr="2474ED7D">
        <w:rPr>
          <w:rFonts w:ascii="Times New Roman" w:hAnsi="Times New Roman" w:cs="Times New Roman"/>
        </w:rPr>
        <w:t>trail-cutting</w:t>
      </w:r>
      <w:r w:rsidR="00F72ED2" w:rsidRPr="2474ED7D">
        <w:rPr>
          <w:rFonts w:ascii="Times New Roman" w:hAnsi="Times New Roman" w:cs="Times New Roman"/>
        </w:rPr>
        <w:t>’</w:t>
      </w:r>
      <w:r w:rsidR="00663B34" w:rsidRPr="2474ED7D">
        <w:rPr>
          <w:rFonts w:ascii="Times New Roman" w:hAnsi="Times New Roman" w:cs="Times New Roman"/>
        </w:rPr>
        <w:t xml:space="preserve"> </w:t>
      </w:r>
      <w:r w:rsidR="009F489F" w:rsidRPr="2474ED7D">
        <w:rPr>
          <w:rFonts w:ascii="Times New Roman" w:hAnsi="Times New Roman" w:cs="Times New Roman"/>
        </w:rPr>
        <w:t>hikers.</w:t>
      </w:r>
      <w:r w:rsidR="00D40CE6" w:rsidRPr="2474ED7D">
        <w:rPr>
          <w:rFonts w:ascii="Times New Roman" w:hAnsi="Times New Roman" w:cs="Times New Roman"/>
        </w:rPr>
        <w:t xml:space="preserve"> </w:t>
      </w:r>
      <w:r w:rsidR="006520AC">
        <w:rPr>
          <w:rFonts w:ascii="Times New Roman" w:hAnsi="Times New Roman" w:cs="Times New Roman"/>
        </w:rPr>
        <w:t>The result is</w:t>
      </w:r>
      <w:r w:rsidR="00EB0C91" w:rsidRPr="2474ED7D">
        <w:rPr>
          <w:rFonts w:ascii="Times New Roman" w:hAnsi="Times New Roman" w:cs="Times New Roman"/>
        </w:rPr>
        <w:t xml:space="preserve"> a more simplified</w:t>
      </w:r>
      <w:r w:rsidR="00436A88" w:rsidRPr="2474ED7D">
        <w:rPr>
          <w:rFonts w:ascii="Times New Roman" w:hAnsi="Times New Roman" w:cs="Times New Roman"/>
        </w:rPr>
        <w:t xml:space="preserve">, aesthetic </w:t>
      </w:r>
      <w:r w:rsidR="00D11293" w:rsidRPr="2474ED7D">
        <w:rPr>
          <w:rFonts w:ascii="Times New Roman" w:hAnsi="Times New Roman" w:cs="Times New Roman"/>
        </w:rPr>
        <w:t xml:space="preserve">trail system </w:t>
      </w:r>
      <w:r w:rsidR="00CC7E32">
        <w:rPr>
          <w:rFonts w:ascii="Times New Roman" w:hAnsi="Times New Roman" w:cs="Times New Roman"/>
        </w:rPr>
        <w:t>with a less extensive impact on the surrounding environment.</w:t>
      </w:r>
      <w:r w:rsidR="002A0CD2" w:rsidRPr="2474ED7D">
        <w:rPr>
          <w:rFonts w:ascii="Times New Roman" w:hAnsi="Times New Roman" w:cs="Times New Roman"/>
        </w:rPr>
        <w:t xml:space="preserve"> </w:t>
      </w:r>
      <w:r w:rsidR="004E39DD" w:rsidRPr="2474ED7D">
        <w:rPr>
          <w:rFonts w:ascii="Times New Roman" w:hAnsi="Times New Roman" w:cs="Times New Roman"/>
        </w:rPr>
        <w:t>Erosion control</w:t>
      </w:r>
      <w:r w:rsidR="00A53ECD" w:rsidRPr="2474ED7D">
        <w:rPr>
          <w:rFonts w:ascii="Times New Roman" w:hAnsi="Times New Roman" w:cs="Times New Roman"/>
        </w:rPr>
        <w:t xml:space="preserve"> and drainage</w:t>
      </w:r>
      <w:r w:rsidR="004E39DD" w:rsidRPr="2474ED7D">
        <w:rPr>
          <w:rFonts w:ascii="Times New Roman" w:hAnsi="Times New Roman" w:cs="Times New Roman"/>
        </w:rPr>
        <w:t xml:space="preserve"> will </w:t>
      </w:r>
      <w:r w:rsidR="001C79B9" w:rsidRPr="2474ED7D">
        <w:rPr>
          <w:rFonts w:ascii="Times New Roman" w:hAnsi="Times New Roman" w:cs="Times New Roman"/>
        </w:rPr>
        <w:t xml:space="preserve">consider </w:t>
      </w:r>
      <w:r w:rsidR="003C616D" w:rsidRPr="2474ED7D">
        <w:rPr>
          <w:rFonts w:ascii="Times New Roman" w:hAnsi="Times New Roman" w:cs="Times New Roman"/>
        </w:rPr>
        <w:t xml:space="preserve">the potential </w:t>
      </w:r>
      <w:r w:rsidR="005D2957" w:rsidRPr="2474ED7D">
        <w:rPr>
          <w:rFonts w:ascii="Times New Roman" w:hAnsi="Times New Roman" w:cs="Times New Roman"/>
        </w:rPr>
        <w:t xml:space="preserve">of redesigning portions of the trail as well as </w:t>
      </w:r>
      <w:r w:rsidR="004967EF" w:rsidRPr="2474ED7D">
        <w:rPr>
          <w:rFonts w:ascii="Times New Roman" w:hAnsi="Times New Roman" w:cs="Times New Roman"/>
        </w:rPr>
        <w:t xml:space="preserve">banning </w:t>
      </w:r>
      <w:r w:rsidR="00610DDD" w:rsidRPr="2474ED7D">
        <w:rPr>
          <w:rFonts w:ascii="Times New Roman" w:hAnsi="Times New Roman" w:cs="Times New Roman"/>
        </w:rPr>
        <w:t xml:space="preserve">high erosion activities, such as mountain biking, from </w:t>
      </w:r>
      <w:r w:rsidR="00C7637B" w:rsidRPr="37BDCDC4">
        <w:rPr>
          <w:rFonts w:ascii="Times New Roman" w:hAnsi="Times New Roman" w:cs="Times New Roman"/>
        </w:rPr>
        <w:t>u</w:t>
      </w:r>
      <w:r w:rsidR="00CA0101">
        <w:rPr>
          <w:rFonts w:ascii="Times New Roman" w:hAnsi="Times New Roman" w:cs="Times New Roman"/>
        </w:rPr>
        <w:t>tilizing</w:t>
      </w:r>
      <w:r w:rsidR="00C7637B" w:rsidRPr="2474ED7D">
        <w:rPr>
          <w:rFonts w:ascii="Times New Roman" w:hAnsi="Times New Roman" w:cs="Times New Roman"/>
        </w:rPr>
        <w:t xml:space="preserve"> the trail. </w:t>
      </w:r>
      <w:r w:rsidR="00676D6A" w:rsidRPr="2474ED7D">
        <w:rPr>
          <w:rFonts w:ascii="Times New Roman" w:hAnsi="Times New Roman" w:cs="Times New Roman"/>
        </w:rPr>
        <w:t xml:space="preserve">The use of water bars, retaining walls, and </w:t>
      </w:r>
      <w:r w:rsidR="003B0330" w:rsidRPr="2474ED7D">
        <w:rPr>
          <w:rFonts w:ascii="Times New Roman" w:hAnsi="Times New Roman" w:cs="Times New Roman"/>
        </w:rPr>
        <w:t xml:space="preserve">revegetation of barren areas are </w:t>
      </w:r>
      <w:r w:rsidR="4FCAC942" w:rsidRPr="37BDCDC4">
        <w:rPr>
          <w:rFonts w:ascii="Times New Roman" w:hAnsi="Times New Roman" w:cs="Times New Roman"/>
        </w:rPr>
        <w:t xml:space="preserve">also </w:t>
      </w:r>
      <w:r w:rsidR="008631F6" w:rsidRPr="2474ED7D">
        <w:rPr>
          <w:rFonts w:ascii="Times New Roman" w:hAnsi="Times New Roman" w:cs="Times New Roman"/>
        </w:rPr>
        <w:t xml:space="preserve">discussed. </w:t>
      </w:r>
      <w:r w:rsidR="00775F68" w:rsidRPr="2474ED7D">
        <w:rPr>
          <w:rFonts w:ascii="Times New Roman" w:hAnsi="Times New Roman" w:cs="Times New Roman"/>
        </w:rPr>
        <w:t xml:space="preserve">Geographic information systems (GIS) </w:t>
      </w:r>
      <w:r w:rsidR="0025197C" w:rsidRPr="2474ED7D">
        <w:rPr>
          <w:rFonts w:ascii="Times New Roman" w:hAnsi="Times New Roman" w:cs="Times New Roman"/>
        </w:rPr>
        <w:t xml:space="preserve">will be applied </w:t>
      </w:r>
      <w:r w:rsidR="009E29BC" w:rsidRPr="2474ED7D">
        <w:rPr>
          <w:rFonts w:ascii="Times New Roman" w:hAnsi="Times New Roman" w:cs="Times New Roman"/>
        </w:rPr>
        <w:t>throughout</w:t>
      </w:r>
      <w:r w:rsidR="0025197C" w:rsidRPr="2474ED7D">
        <w:rPr>
          <w:rFonts w:ascii="Times New Roman" w:hAnsi="Times New Roman" w:cs="Times New Roman"/>
        </w:rPr>
        <w:t xml:space="preserve"> </w:t>
      </w:r>
      <w:r w:rsidR="00553F89" w:rsidRPr="2474ED7D">
        <w:rPr>
          <w:rFonts w:ascii="Times New Roman" w:hAnsi="Times New Roman" w:cs="Times New Roman"/>
        </w:rPr>
        <w:t xml:space="preserve">the entire project </w:t>
      </w:r>
      <w:r w:rsidR="00944DB6" w:rsidRPr="2474ED7D">
        <w:rPr>
          <w:rFonts w:ascii="Times New Roman" w:hAnsi="Times New Roman" w:cs="Times New Roman"/>
        </w:rPr>
        <w:t xml:space="preserve">to </w:t>
      </w:r>
      <w:r w:rsidR="00566EC4" w:rsidRPr="2474ED7D">
        <w:rPr>
          <w:rFonts w:ascii="Times New Roman" w:hAnsi="Times New Roman" w:cs="Times New Roman"/>
        </w:rPr>
        <w:t>create a base</w:t>
      </w:r>
      <w:r w:rsidR="001E695A">
        <w:rPr>
          <w:rFonts w:ascii="Times New Roman" w:hAnsi="Times New Roman" w:cs="Times New Roman"/>
        </w:rPr>
        <w:t xml:space="preserve"> </w:t>
      </w:r>
      <w:r w:rsidR="00566EC4" w:rsidRPr="2474ED7D">
        <w:rPr>
          <w:rFonts w:ascii="Times New Roman" w:hAnsi="Times New Roman" w:cs="Times New Roman"/>
        </w:rPr>
        <w:t xml:space="preserve">map </w:t>
      </w:r>
      <w:r w:rsidR="001E695A">
        <w:rPr>
          <w:rFonts w:ascii="Times New Roman" w:hAnsi="Times New Roman" w:cs="Times New Roman"/>
        </w:rPr>
        <w:t>that</w:t>
      </w:r>
      <w:r w:rsidR="00566EC4" w:rsidRPr="2474ED7D">
        <w:rPr>
          <w:rFonts w:ascii="Times New Roman" w:hAnsi="Times New Roman" w:cs="Times New Roman"/>
        </w:rPr>
        <w:t xml:space="preserve"> highlight</w:t>
      </w:r>
      <w:r w:rsidR="00F45E58" w:rsidRPr="2474ED7D">
        <w:rPr>
          <w:rFonts w:ascii="Times New Roman" w:hAnsi="Times New Roman" w:cs="Times New Roman"/>
        </w:rPr>
        <w:t>s</w:t>
      </w:r>
      <w:r w:rsidR="00566EC4" w:rsidRPr="2474ED7D">
        <w:rPr>
          <w:rFonts w:ascii="Times New Roman" w:hAnsi="Times New Roman" w:cs="Times New Roman"/>
        </w:rPr>
        <w:t xml:space="preserve"> </w:t>
      </w:r>
      <w:r w:rsidR="00F85B4E" w:rsidRPr="2474ED7D">
        <w:rPr>
          <w:rFonts w:ascii="Times New Roman" w:hAnsi="Times New Roman" w:cs="Times New Roman"/>
        </w:rPr>
        <w:t>areas</w:t>
      </w:r>
      <w:r w:rsidR="00C56B72" w:rsidRPr="2474ED7D">
        <w:rPr>
          <w:rFonts w:ascii="Times New Roman" w:hAnsi="Times New Roman" w:cs="Times New Roman"/>
        </w:rPr>
        <w:t xml:space="preserve"> in need of remediation. </w:t>
      </w:r>
      <w:r w:rsidR="008207FE">
        <w:rPr>
          <w:rFonts w:ascii="Times New Roman" w:hAnsi="Times New Roman" w:cs="Times New Roman"/>
        </w:rPr>
        <w:t>This map will not only be implemented during the remediation process</w:t>
      </w:r>
      <w:r w:rsidR="00DE6FB1">
        <w:rPr>
          <w:rFonts w:ascii="Times New Roman" w:hAnsi="Times New Roman" w:cs="Times New Roman"/>
        </w:rPr>
        <w:t xml:space="preserve"> but can help create a baseline for monitoring efforts and </w:t>
      </w:r>
      <w:r w:rsidR="001C1CB7">
        <w:rPr>
          <w:rFonts w:ascii="Times New Roman" w:hAnsi="Times New Roman" w:cs="Times New Roman"/>
        </w:rPr>
        <w:t xml:space="preserve">be </w:t>
      </w:r>
      <w:r w:rsidR="00DE6FB1">
        <w:rPr>
          <w:rFonts w:ascii="Times New Roman" w:hAnsi="Times New Roman" w:cs="Times New Roman"/>
        </w:rPr>
        <w:t>used in public outreach.</w:t>
      </w:r>
    </w:p>
    <w:p w14:paraId="4E8EC0B7" w14:textId="5A7BCD98" w:rsidR="004F6EEE" w:rsidRPr="00FE2419" w:rsidRDefault="00C56B72" w:rsidP="007B4863">
      <w:pPr>
        <w:ind w:firstLine="720"/>
        <w:rPr>
          <w:rFonts w:ascii="Times New Roman" w:hAnsi="Times New Roman" w:cs="Times New Roman"/>
        </w:rPr>
      </w:pPr>
      <w:r w:rsidRPr="37BDCDC4">
        <w:rPr>
          <w:rFonts w:ascii="Times New Roman" w:hAnsi="Times New Roman" w:cs="Times New Roman"/>
        </w:rPr>
        <w:t xml:space="preserve"> </w:t>
      </w:r>
      <w:r w:rsidR="0086745F" w:rsidRPr="2474ED7D">
        <w:rPr>
          <w:rFonts w:ascii="Times New Roman" w:hAnsi="Times New Roman" w:cs="Times New Roman"/>
        </w:rPr>
        <w:t>Informational signage and a proposed</w:t>
      </w:r>
      <w:r w:rsidR="00944DB6" w:rsidRPr="2474ED7D">
        <w:rPr>
          <w:rFonts w:ascii="Times New Roman" w:hAnsi="Times New Roman" w:cs="Times New Roman"/>
        </w:rPr>
        <w:t xml:space="preserve"> </w:t>
      </w:r>
      <w:r w:rsidR="00EA0665" w:rsidRPr="2474ED7D">
        <w:rPr>
          <w:rFonts w:ascii="Times New Roman" w:hAnsi="Times New Roman" w:cs="Times New Roman"/>
        </w:rPr>
        <w:t>future monitoring class</w:t>
      </w:r>
      <w:r w:rsidR="00C567CC" w:rsidRPr="2474ED7D">
        <w:rPr>
          <w:rFonts w:ascii="Times New Roman" w:hAnsi="Times New Roman" w:cs="Times New Roman"/>
        </w:rPr>
        <w:t xml:space="preserve"> </w:t>
      </w:r>
      <w:r w:rsidR="00673C31" w:rsidRPr="2474ED7D">
        <w:rPr>
          <w:rFonts w:ascii="Times New Roman" w:hAnsi="Times New Roman" w:cs="Times New Roman"/>
        </w:rPr>
        <w:t xml:space="preserve">are also included in this project. The purpose of </w:t>
      </w:r>
      <w:r w:rsidR="006C4D88" w:rsidRPr="2474ED7D">
        <w:rPr>
          <w:rFonts w:ascii="Times New Roman" w:hAnsi="Times New Roman" w:cs="Times New Roman"/>
        </w:rPr>
        <w:t xml:space="preserve">these </w:t>
      </w:r>
      <w:r w:rsidR="00173DC0" w:rsidRPr="2474ED7D">
        <w:rPr>
          <w:rFonts w:ascii="Times New Roman" w:hAnsi="Times New Roman" w:cs="Times New Roman"/>
        </w:rPr>
        <w:t>latter</w:t>
      </w:r>
      <w:r w:rsidR="006C4D88" w:rsidRPr="2474ED7D">
        <w:rPr>
          <w:rFonts w:ascii="Times New Roman" w:hAnsi="Times New Roman" w:cs="Times New Roman"/>
        </w:rPr>
        <w:t xml:space="preserve"> two components </w:t>
      </w:r>
      <w:r w:rsidR="001E695A">
        <w:rPr>
          <w:rFonts w:ascii="Times New Roman" w:hAnsi="Times New Roman" w:cs="Times New Roman"/>
        </w:rPr>
        <w:t>is</w:t>
      </w:r>
      <w:r w:rsidR="0001666C">
        <w:rPr>
          <w:rFonts w:ascii="Times New Roman" w:hAnsi="Times New Roman" w:cs="Times New Roman"/>
        </w:rPr>
        <w:t xml:space="preserve"> </w:t>
      </w:r>
      <w:r w:rsidR="001E695A">
        <w:rPr>
          <w:rFonts w:ascii="Times New Roman" w:hAnsi="Times New Roman" w:cs="Times New Roman"/>
        </w:rPr>
        <w:t xml:space="preserve">to </w:t>
      </w:r>
      <w:r w:rsidR="0001666C">
        <w:rPr>
          <w:rFonts w:ascii="Times New Roman" w:hAnsi="Times New Roman" w:cs="Times New Roman"/>
        </w:rPr>
        <w:t xml:space="preserve">amend the trail condition from overuse </w:t>
      </w:r>
      <w:r w:rsidR="001E695A">
        <w:rPr>
          <w:rFonts w:ascii="Times New Roman" w:hAnsi="Times New Roman" w:cs="Times New Roman"/>
        </w:rPr>
        <w:t xml:space="preserve">and </w:t>
      </w:r>
      <w:r w:rsidR="0001666C">
        <w:rPr>
          <w:rFonts w:ascii="Times New Roman" w:hAnsi="Times New Roman" w:cs="Times New Roman"/>
        </w:rPr>
        <w:t>excess traffic</w:t>
      </w:r>
      <w:r w:rsidR="009C3542" w:rsidRPr="2474ED7D">
        <w:rPr>
          <w:rFonts w:ascii="Times New Roman" w:hAnsi="Times New Roman" w:cs="Times New Roman"/>
        </w:rPr>
        <w:t xml:space="preserve"> </w:t>
      </w:r>
      <w:r w:rsidR="001E695A">
        <w:rPr>
          <w:rFonts w:ascii="Times New Roman" w:hAnsi="Times New Roman" w:cs="Times New Roman"/>
        </w:rPr>
        <w:t>by</w:t>
      </w:r>
      <w:r w:rsidR="009C3542" w:rsidRPr="2474ED7D">
        <w:rPr>
          <w:rFonts w:ascii="Times New Roman" w:hAnsi="Times New Roman" w:cs="Times New Roman"/>
        </w:rPr>
        <w:t xml:space="preserve"> </w:t>
      </w:r>
      <w:r w:rsidR="00DC70C2" w:rsidRPr="2474ED7D">
        <w:rPr>
          <w:rFonts w:ascii="Times New Roman" w:hAnsi="Times New Roman" w:cs="Times New Roman"/>
        </w:rPr>
        <w:t>educat</w:t>
      </w:r>
      <w:r w:rsidR="0001666C">
        <w:rPr>
          <w:rFonts w:ascii="Times New Roman" w:hAnsi="Times New Roman" w:cs="Times New Roman"/>
        </w:rPr>
        <w:t>ing</w:t>
      </w:r>
      <w:r w:rsidR="00DC70C2" w:rsidRPr="2474ED7D">
        <w:rPr>
          <w:rFonts w:ascii="Times New Roman" w:hAnsi="Times New Roman" w:cs="Times New Roman"/>
        </w:rPr>
        <w:t xml:space="preserve"> the public </w:t>
      </w:r>
      <w:r w:rsidR="00D37A67" w:rsidRPr="2474ED7D">
        <w:rPr>
          <w:rFonts w:ascii="Times New Roman" w:hAnsi="Times New Roman" w:cs="Times New Roman"/>
        </w:rPr>
        <w:t>to</w:t>
      </w:r>
      <w:r w:rsidR="009C3542" w:rsidRPr="2474ED7D">
        <w:rPr>
          <w:rFonts w:ascii="Times New Roman" w:hAnsi="Times New Roman" w:cs="Times New Roman"/>
        </w:rPr>
        <w:t xml:space="preserve"> </w:t>
      </w:r>
      <w:r w:rsidR="00641D1D" w:rsidRPr="2474ED7D">
        <w:rPr>
          <w:rFonts w:ascii="Times New Roman" w:hAnsi="Times New Roman" w:cs="Times New Roman"/>
        </w:rPr>
        <w:t xml:space="preserve">prevent future disruption and </w:t>
      </w:r>
      <w:r w:rsidR="00260328" w:rsidRPr="2474ED7D">
        <w:rPr>
          <w:rFonts w:ascii="Times New Roman" w:hAnsi="Times New Roman" w:cs="Times New Roman"/>
        </w:rPr>
        <w:t xml:space="preserve">track </w:t>
      </w:r>
      <w:r w:rsidR="007814DC" w:rsidRPr="2474ED7D">
        <w:rPr>
          <w:rFonts w:ascii="Times New Roman" w:hAnsi="Times New Roman" w:cs="Times New Roman"/>
        </w:rPr>
        <w:t>if solutions are serving their desired purpose.</w:t>
      </w:r>
      <w:r w:rsidR="7E7F29F1" w:rsidRPr="37BDCDC4">
        <w:rPr>
          <w:rFonts w:ascii="Times New Roman" w:hAnsi="Times New Roman" w:cs="Times New Roman"/>
        </w:rPr>
        <w:t xml:space="preserve"> Through the application of GIS mapping, </w:t>
      </w:r>
      <w:r w:rsidR="66123B6D" w:rsidRPr="37BDCDC4">
        <w:rPr>
          <w:rFonts w:ascii="Times New Roman" w:hAnsi="Times New Roman" w:cs="Times New Roman"/>
        </w:rPr>
        <w:t>E</w:t>
      </w:r>
      <w:r w:rsidR="7E7F29F1" w:rsidRPr="37BDCDC4">
        <w:rPr>
          <w:rFonts w:ascii="Times New Roman" w:hAnsi="Times New Roman" w:cs="Times New Roman"/>
        </w:rPr>
        <w:t>rosion control, Switchback revegetation</w:t>
      </w:r>
      <w:r w:rsidR="57015AD8" w:rsidRPr="37BDCDC4">
        <w:rPr>
          <w:rFonts w:ascii="Times New Roman" w:hAnsi="Times New Roman" w:cs="Times New Roman"/>
        </w:rPr>
        <w:t>, Informational signage, Drainage implementation, and future monitoring, we believe that the quality of the trail and its neighboring ecosystem will become enriched, leading to a better experience for hikers and less disruption to native wildlife.</w:t>
      </w:r>
    </w:p>
    <w:p w14:paraId="1EF18BAC" w14:textId="77777777" w:rsidR="00B41242" w:rsidRPr="00283BEB" w:rsidRDefault="00B41242" w:rsidP="007B4863">
      <w:pPr>
        <w:ind w:left="720" w:hanging="720"/>
        <w:rPr>
          <w:rFonts w:ascii="Times New Roman" w:hAnsi="Times New Roman" w:cs="Times New Roman"/>
        </w:rPr>
      </w:pPr>
    </w:p>
    <w:p w14:paraId="7CFCE1D2" w14:textId="77777777" w:rsidR="00B41242" w:rsidRPr="0027668D" w:rsidRDefault="00B41242" w:rsidP="007B4863">
      <w:pPr>
        <w:ind w:left="720" w:hanging="720"/>
        <w:rPr>
          <w:rFonts w:ascii="Times New Roman" w:hAnsi="Times New Roman" w:cs="Times New Roman"/>
          <w:b/>
          <w:bCs/>
        </w:rPr>
      </w:pPr>
      <w:r w:rsidRPr="2474ED7D">
        <w:rPr>
          <w:rFonts w:ascii="Times New Roman" w:hAnsi="Times New Roman" w:cs="Times New Roman"/>
          <w:b/>
          <w:bCs/>
        </w:rPr>
        <w:t>Part I: GIS</w:t>
      </w:r>
    </w:p>
    <w:p w14:paraId="7737EB63" w14:textId="4A56FF37" w:rsidR="001738CA" w:rsidRDefault="00CC0527" w:rsidP="004A2B2B">
      <w:pPr>
        <w:ind w:firstLine="720"/>
        <w:rPr>
          <w:rFonts w:ascii="Times New Roman" w:hAnsi="Times New Roman" w:cs="Times New Roman"/>
        </w:rPr>
      </w:pPr>
      <w:r>
        <w:rPr>
          <w:rFonts w:ascii="Times New Roman" w:hAnsi="Times New Roman" w:cs="Times New Roman"/>
        </w:rPr>
        <w:t xml:space="preserve">To aid in the management plans of the later section, we conducted an extensive survey </w:t>
      </w:r>
      <w:r w:rsidR="004A2B2B">
        <w:rPr>
          <w:rFonts w:ascii="Times New Roman" w:hAnsi="Times New Roman" w:cs="Times New Roman"/>
        </w:rPr>
        <w:t xml:space="preserve">to better understand the current conditions of the M’s easy trail. </w:t>
      </w:r>
      <w:r w:rsidR="004A2B2B" w:rsidRPr="2474ED7D">
        <w:rPr>
          <w:rFonts w:ascii="Times New Roman" w:hAnsi="Times New Roman" w:cs="Times New Roman"/>
        </w:rPr>
        <w:t xml:space="preserve">We focused on this trail specifically due to it having the highest amount of traffic. 23.75% of trail users claimed that they use the easy route to get to the M, which is over 6% higher than the next most popular route (M Area Intercept Survey, 2024). </w:t>
      </w:r>
      <w:r w:rsidR="00B948AE" w:rsidRPr="2474ED7D">
        <w:rPr>
          <w:rFonts w:ascii="Times New Roman" w:hAnsi="Times New Roman" w:cs="Times New Roman"/>
          <w:i/>
          <w:iCs/>
        </w:rPr>
        <w:t xml:space="preserve">Figure 1 </w:t>
      </w:r>
      <w:r w:rsidR="00B948AE" w:rsidRPr="2474ED7D">
        <w:rPr>
          <w:rFonts w:ascii="Times New Roman" w:hAnsi="Times New Roman" w:cs="Times New Roman"/>
        </w:rPr>
        <w:t>shows this path up towards the landmark in red alongside its sister trails in yellow.</w:t>
      </w:r>
      <w:r w:rsidR="00B948AE">
        <w:rPr>
          <w:rFonts w:ascii="Times New Roman" w:hAnsi="Times New Roman" w:cs="Times New Roman"/>
        </w:rPr>
        <w:t xml:space="preserve"> </w:t>
      </w:r>
      <w:r w:rsidR="00296CA2">
        <w:rPr>
          <w:rFonts w:ascii="Times New Roman" w:hAnsi="Times New Roman" w:cs="Times New Roman"/>
        </w:rPr>
        <w:t xml:space="preserve">This survey was done by leveraging our access to an </w:t>
      </w:r>
      <w:proofErr w:type="spellStart"/>
      <w:r w:rsidR="00296CA2">
        <w:rPr>
          <w:rFonts w:ascii="Times New Roman" w:hAnsi="Times New Roman" w:cs="Times New Roman"/>
        </w:rPr>
        <w:t>Emlid</w:t>
      </w:r>
      <w:proofErr w:type="spellEnd"/>
      <w:r w:rsidR="00296CA2">
        <w:rPr>
          <w:rFonts w:ascii="Times New Roman" w:hAnsi="Times New Roman" w:cs="Times New Roman"/>
        </w:rPr>
        <w:t xml:space="preserve"> Reach RS2 GNSS Receiver, tablet, Arc software, </w:t>
      </w:r>
      <w:r w:rsidR="009215F0">
        <w:rPr>
          <w:rFonts w:ascii="Times New Roman" w:hAnsi="Times New Roman" w:cs="Times New Roman"/>
        </w:rPr>
        <w:t xml:space="preserve">a measuring tape, </w:t>
      </w:r>
      <w:r w:rsidR="007540C0">
        <w:rPr>
          <w:rFonts w:ascii="Times New Roman" w:hAnsi="Times New Roman" w:cs="Times New Roman"/>
        </w:rPr>
        <w:t xml:space="preserve">and a survey rod. </w:t>
      </w:r>
      <w:r w:rsidR="001738CA">
        <w:rPr>
          <w:rFonts w:ascii="Times New Roman" w:hAnsi="Times New Roman" w:cs="Times New Roman"/>
        </w:rPr>
        <w:t xml:space="preserve">We then constructed </w:t>
      </w:r>
      <w:r w:rsidR="00D14A06">
        <w:rPr>
          <w:rFonts w:ascii="Times New Roman" w:hAnsi="Times New Roman" w:cs="Times New Roman"/>
        </w:rPr>
        <w:t xml:space="preserve">a survey form on Arc Online for Field Maps that </w:t>
      </w:r>
      <w:r w:rsidR="004D6F78">
        <w:rPr>
          <w:rFonts w:ascii="Times New Roman" w:hAnsi="Times New Roman" w:cs="Times New Roman"/>
        </w:rPr>
        <w:t>considered</w:t>
      </w:r>
      <w:r w:rsidR="00D14A06">
        <w:rPr>
          <w:rFonts w:ascii="Times New Roman" w:hAnsi="Times New Roman" w:cs="Times New Roman"/>
        </w:rPr>
        <w:t xml:space="preserve"> erosion, trail widening, </w:t>
      </w:r>
      <w:r w:rsidR="002328AC">
        <w:rPr>
          <w:rFonts w:ascii="Times New Roman" w:hAnsi="Times New Roman" w:cs="Times New Roman"/>
        </w:rPr>
        <w:t>desire</w:t>
      </w:r>
      <w:r w:rsidR="00EC56D1">
        <w:rPr>
          <w:rFonts w:ascii="Times New Roman" w:hAnsi="Times New Roman" w:cs="Times New Roman"/>
        </w:rPr>
        <w:t>d</w:t>
      </w:r>
      <w:r w:rsidR="002328AC">
        <w:rPr>
          <w:rFonts w:ascii="Times New Roman" w:hAnsi="Times New Roman" w:cs="Times New Roman"/>
        </w:rPr>
        <w:t xml:space="preserve"> trails, switchbacks, depressions in the trail, and points of interest.</w:t>
      </w:r>
    </w:p>
    <w:p w14:paraId="788322BD" w14:textId="72356B56" w:rsidR="00923363" w:rsidRDefault="00923363" w:rsidP="00923363">
      <w:pPr>
        <w:ind w:firstLine="720"/>
        <w:jc w:val="center"/>
        <w:rPr>
          <w:rFonts w:ascii="Times New Roman" w:hAnsi="Times New Roman" w:cs="Times New Roman"/>
        </w:rPr>
      </w:pPr>
      <w:r>
        <w:rPr>
          <w:noProof/>
        </w:rPr>
        <w:drawing>
          <wp:inline distT="0" distB="0" distL="0" distR="0" wp14:anchorId="0663A59A" wp14:editId="7DD06B75">
            <wp:extent cx="4151919" cy="3014133"/>
            <wp:effectExtent l="0" t="0" r="1270" b="0"/>
            <wp:docPr id="1559327907" name="Picture 1559327907"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27907" name="Picture 1559327907" descr="A map of a fore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77901" cy="3032995"/>
                    </a:xfrm>
                    <a:prstGeom prst="rect">
                      <a:avLst/>
                    </a:prstGeom>
                  </pic:spPr>
                </pic:pic>
              </a:graphicData>
            </a:graphic>
          </wp:inline>
        </w:drawing>
      </w:r>
    </w:p>
    <w:p w14:paraId="3CC4C719" w14:textId="0FBE9965" w:rsidR="00923363" w:rsidRPr="008A45FA" w:rsidRDefault="00923363" w:rsidP="008A45FA">
      <w:pPr>
        <w:pStyle w:val="Caption"/>
        <w:ind w:firstLine="720"/>
        <w:rPr>
          <w:rFonts w:ascii="Times New Roman" w:hAnsi="Times New Roman" w:cs="Times New Roman"/>
          <w:i w:val="0"/>
          <w:iCs w:val="0"/>
          <w:color w:val="000000" w:themeColor="text1"/>
        </w:rPr>
      </w:pPr>
      <w:r>
        <w:rPr>
          <w:rFonts w:ascii="Times New Roman" w:hAnsi="Times New Roman" w:cs="Times New Roman"/>
          <w:i w:val="0"/>
          <w:iCs w:val="0"/>
          <w:color w:val="000000" w:themeColor="text1"/>
        </w:rPr>
        <w:t xml:space="preserve"> </w:t>
      </w:r>
      <w:r w:rsidR="00DF172F">
        <w:rPr>
          <w:rFonts w:ascii="Times New Roman" w:hAnsi="Times New Roman" w:cs="Times New Roman"/>
          <w:i w:val="0"/>
          <w:iCs w:val="0"/>
          <w:color w:val="000000" w:themeColor="text1"/>
        </w:rPr>
        <w:tab/>
        <w:t xml:space="preserve">       </w:t>
      </w:r>
      <w:r>
        <w:rPr>
          <w:rFonts w:ascii="Times New Roman" w:hAnsi="Times New Roman" w:cs="Times New Roman"/>
          <w:i w:val="0"/>
          <w:iCs w:val="0"/>
          <w:color w:val="000000" w:themeColor="text1"/>
        </w:rPr>
        <w:t xml:space="preserve"> </w:t>
      </w:r>
      <w:r w:rsidRPr="002D3CB7">
        <w:rPr>
          <w:rFonts w:ascii="Times New Roman" w:hAnsi="Times New Roman" w:cs="Times New Roman"/>
          <w:i w:val="0"/>
          <w:iCs w:val="0"/>
          <w:color w:val="000000" w:themeColor="text1"/>
        </w:rPr>
        <w:t xml:space="preserve">Figure </w:t>
      </w:r>
      <w:r>
        <w:rPr>
          <w:rFonts w:ascii="Times New Roman" w:hAnsi="Times New Roman" w:cs="Times New Roman"/>
          <w:i w:val="0"/>
          <w:iCs w:val="0"/>
          <w:color w:val="000000" w:themeColor="text1"/>
        </w:rPr>
        <w:t>2</w:t>
      </w:r>
      <w:r w:rsidRPr="002D3CB7">
        <w:rPr>
          <w:rFonts w:ascii="Times New Roman" w:hAnsi="Times New Roman" w:cs="Times New Roman"/>
          <w:i w:val="0"/>
          <w:iCs w:val="0"/>
          <w:color w:val="000000" w:themeColor="text1"/>
        </w:rPr>
        <w:t>: M "easy" route</w:t>
      </w:r>
    </w:p>
    <w:p w14:paraId="56287DAE" w14:textId="20373480" w:rsidR="003B3A24" w:rsidRDefault="003B3A24" w:rsidP="004A2B2B">
      <w:pPr>
        <w:ind w:firstLine="720"/>
        <w:rPr>
          <w:rFonts w:ascii="Times New Roman" w:hAnsi="Times New Roman" w:cs="Times New Roman"/>
        </w:rPr>
      </w:pPr>
      <w:r w:rsidRPr="296EF845">
        <w:rPr>
          <w:rFonts w:ascii="Times New Roman" w:eastAsia="Times New Roman" w:hAnsi="Times New Roman" w:cs="Times New Roman"/>
        </w:rPr>
        <w:lastRenderedPageBreak/>
        <w:t xml:space="preserve">The data collected was projected in </w:t>
      </w:r>
      <w:r w:rsidR="009215F0">
        <w:rPr>
          <w:rFonts w:ascii="Times New Roman" w:eastAsia="Times New Roman" w:hAnsi="Times New Roman" w:cs="Times New Roman"/>
        </w:rPr>
        <w:t xml:space="preserve">NAD 83 </w:t>
      </w:r>
      <w:r w:rsidRPr="296EF845">
        <w:rPr>
          <w:rFonts w:ascii="Times New Roman" w:eastAsia="Times New Roman" w:hAnsi="Times New Roman" w:cs="Times New Roman"/>
        </w:rPr>
        <w:t xml:space="preserve">UTM zone 12 for the least amount of distortion for the study area. The maximum acceptable horizontal accuracy was 50 cm (63-68% confidence) to make sure the point was in the ~1 m wide trail. </w:t>
      </w:r>
    </w:p>
    <w:p w14:paraId="68A918EE" w14:textId="77777777" w:rsidR="2F75EDEB" w:rsidRDefault="24240365" w:rsidP="007B4863">
      <w:pPr>
        <w:ind w:firstLine="720"/>
        <w:rPr>
          <w:rFonts w:ascii="Times New Roman" w:eastAsia="Times New Roman" w:hAnsi="Times New Roman" w:cs="Times New Roman"/>
        </w:rPr>
      </w:pPr>
      <w:r w:rsidRPr="2474ED7D">
        <w:rPr>
          <w:rFonts w:ascii="Times New Roman" w:hAnsi="Times New Roman" w:cs="Times New Roman"/>
        </w:rPr>
        <w:t xml:space="preserve">For </w:t>
      </w:r>
      <w:r w:rsidR="0890E0B3" w:rsidRPr="2474ED7D">
        <w:rPr>
          <w:rFonts w:ascii="Times New Roman" w:hAnsi="Times New Roman" w:cs="Times New Roman"/>
        </w:rPr>
        <w:t>consistency</w:t>
      </w:r>
      <w:r w:rsidRPr="2474ED7D">
        <w:rPr>
          <w:rFonts w:ascii="Times New Roman" w:hAnsi="Times New Roman" w:cs="Times New Roman"/>
        </w:rPr>
        <w:t xml:space="preserve"> in data collection</w:t>
      </w:r>
      <w:r w:rsidR="58705145" w:rsidRPr="2474ED7D">
        <w:rPr>
          <w:rFonts w:ascii="Times New Roman" w:hAnsi="Times New Roman" w:cs="Times New Roman"/>
        </w:rPr>
        <w:t>, attributes were created for each feature type</w:t>
      </w:r>
      <w:r w:rsidR="001E695A">
        <w:rPr>
          <w:rFonts w:ascii="Times New Roman" w:hAnsi="Times New Roman" w:cs="Times New Roman"/>
        </w:rPr>
        <w:t>,</w:t>
      </w:r>
      <w:r w:rsidR="58705145" w:rsidRPr="2474ED7D">
        <w:rPr>
          <w:rFonts w:ascii="Times New Roman" w:hAnsi="Times New Roman" w:cs="Times New Roman"/>
        </w:rPr>
        <w:t xml:space="preserve"> and some attributes had a domain. </w:t>
      </w:r>
      <w:r w:rsidR="1E2C0F17" w:rsidRPr="2474ED7D">
        <w:rPr>
          <w:rFonts w:ascii="Times New Roman" w:hAnsi="Times New Roman" w:cs="Times New Roman"/>
        </w:rPr>
        <w:t>The classifications for erosion and depression were pulled from the US Forest Service’s Forest Soil Disturbance Monitoring Protocol</w:t>
      </w:r>
      <w:r w:rsidR="0CC8D9F4" w:rsidRPr="2474ED7D">
        <w:rPr>
          <w:rFonts w:ascii="Times New Roman" w:hAnsi="Times New Roman" w:cs="Times New Roman"/>
        </w:rPr>
        <w:t xml:space="preserve"> (FSDMP)</w:t>
      </w:r>
      <w:r w:rsidR="1E2C0F17" w:rsidRPr="2474ED7D">
        <w:rPr>
          <w:rFonts w:ascii="Times New Roman" w:hAnsi="Times New Roman" w:cs="Times New Roman"/>
        </w:rPr>
        <w:t>. The prot</w:t>
      </w:r>
      <w:r w:rsidR="16F54EB7" w:rsidRPr="2474ED7D">
        <w:rPr>
          <w:rFonts w:ascii="Times New Roman" w:hAnsi="Times New Roman" w:cs="Times New Roman"/>
        </w:rPr>
        <w:t>ocol is commonly used for projects within national forest land when making NEPA assessments</w:t>
      </w:r>
      <w:r w:rsidR="20E75427" w:rsidRPr="2474ED7D">
        <w:rPr>
          <w:rFonts w:ascii="Times New Roman" w:hAnsi="Times New Roman" w:cs="Times New Roman"/>
        </w:rPr>
        <w:t xml:space="preserve">; therefore, </w:t>
      </w:r>
      <w:r w:rsidR="0BB0D4E3" w:rsidRPr="2474ED7D">
        <w:rPr>
          <w:rFonts w:ascii="Times New Roman" w:hAnsi="Times New Roman" w:cs="Times New Roman"/>
        </w:rPr>
        <w:t>we deemed their definitions appropriate for our use.</w:t>
      </w:r>
    </w:p>
    <w:p w14:paraId="3A2E5A32" w14:textId="77777777" w:rsidR="50C231BB" w:rsidRPr="00B30CAF" w:rsidRDefault="50C231BB" w:rsidP="007B4863">
      <w:pPr>
        <w:ind w:firstLine="720"/>
        <w:rPr>
          <w:rFonts w:ascii="Times New Roman" w:eastAsia="Times New Roman" w:hAnsi="Times New Roman" w:cs="Times New Roman"/>
        </w:rPr>
      </w:pPr>
      <w:r w:rsidRPr="2474ED7D">
        <w:rPr>
          <w:rFonts w:ascii="Times New Roman" w:hAnsi="Times New Roman" w:cs="Times New Roman"/>
        </w:rPr>
        <w:t>Erosion has been a scale to measure many tr</w:t>
      </w:r>
      <w:r w:rsidR="001E695A">
        <w:rPr>
          <w:rFonts w:ascii="Times New Roman" w:hAnsi="Times New Roman" w:cs="Times New Roman"/>
        </w:rPr>
        <w:t>ia</w:t>
      </w:r>
      <w:r w:rsidRPr="2474ED7D">
        <w:rPr>
          <w:rFonts w:ascii="Times New Roman" w:hAnsi="Times New Roman" w:cs="Times New Roman"/>
        </w:rPr>
        <w:t xml:space="preserve">l conditions due to it being directly correlated with human use. Erosion also has significant </w:t>
      </w:r>
      <w:r w:rsidR="105EF266" w:rsidRPr="2474ED7D">
        <w:rPr>
          <w:rFonts w:ascii="Times New Roman" w:hAnsi="Times New Roman" w:cs="Times New Roman"/>
        </w:rPr>
        <w:t xml:space="preserve">ecological implications, especially in </w:t>
      </w:r>
      <w:r w:rsidR="52E00905" w:rsidRPr="2474ED7D">
        <w:rPr>
          <w:rFonts w:ascii="Times New Roman" w:hAnsi="Times New Roman" w:cs="Times New Roman"/>
        </w:rPr>
        <w:t xml:space="preserve">xeric habitats </w:t>
      </w:r>
      <w:r w:rsidR="76F70895" w:rsidRPr="2474ED7D">
        <w:rPr>
          <w:rFonts w:ascii="Times New Roman" w:hAnsi="Times New Roman" w:cs="Times New Roman"/>
        </w:rPr>
        <w:t>that</w:t>
      </w:r>
      <w:r w:rsidR="105EF266" w:rsidRPr="2474ED7D">
        <w:rPr>
          <w:rFonts w:ascii="Times New Roman" w:hAnsi="Times New Roman" w:cs="Times New Roman"/>
        </w:rPr>
        <w:t xml:space="preserve"> recover</w:t>
      </w:r>
      <w:r w:rsidR="4CE976D0" w:rsidRPr="2474ED7D">
        <w:rPr>
          <w:rFonts w:ascii="Times New Roman" w:hAnsi="Times New Roman" w:cs="Times New Roman"/>
        </w:rPr>
        <w:t xml:space="preserve"> slowly,</w:t>
      </w:r>
      <w:r w:rsidR="105EF266" w:rsidRPr="2474ED7D">
        <w:rPr>
          <w:rFonts w:ascii="Times New Roman" w:hAnsi="Times New Roman" w:cs="Times New Roman"/>
        </w:rPr>
        <w:t xml:space="preserve"> like the ‘M’ slope.</w:t>
      </w:r>
      <w:r w:rsidR="0BB0D4E3" w:rsidRPr="2474ED7D">
        <w:rPr>
          <w:rFonts w:ascii="Times New Roman" w:hAnsi="Times New Roman" w:cs="Times New Roman"/>
        </w:rPr>
        <w:t xml:space="preserve"> In FSDMP</w:t>
      </w:r>
      <w:r w:rsidR="2ABD1CFB" w:rsidRPr="2474ED7D">
        <w:rPr>
          <w:rFonts w:ascii="Times New Roman" w:hAnsi="Times New Roman" w:cs="Times New Roman"/>
        </w:rPr>
        <w:t>, the</w:t>
      </w:r>
      <w:r w:rsidR="252F07C5" w:rsidRPr="2474ED7D">
        <w:rPr>
          <w:rFonts w:ascii="Times New Roman" w:hAnsi="Times New Roman" w:cs="Times New Roman"/>
        </w:rPr>
        <w:t xml:space="preserve"> four classes of erosion are</w:t>
      </w:r>
      <w:r w:rsidR="4DE074D3" w:rsidRPr="2474ED7D">
        <w:rPr>
          <w:rFonts w:ascii="Times New Roman" w:hAnsi="Times New Roman" w:cs="Times New Roman"/>
        </w:rPr>
        <w:t xml:space="preserve"> as follows: (0) none, (1) Slight erosion evident (i.e.</w:t>
      </w:r>
      <w:r w:rsidR="00CE46D7">
        <w:rPr>
          <w:rFonts w:ascii="Times New Roman" w:hAnsi="Times New Roman" w:cs="Times New Roman"/>
        </w:rPr>
        <w:t>,</w:t>
      </w:r>
      <w:r w:rsidR="4DE074D3" w:rsidRPr="2474ED7D">
        <w:rPr>
          <w:rFonts w:ascii="Times New Roman" w:hAnsi="Times New Roman" w:cs="Times New Roman"/>
        </w:rPr>
        <w:t xml:space="preserve"> sheet erosion), (</w:t>
      </w:r>
      <w:r w:rsidR="68F636E2" w:rsidRPr="2474ED7D">
        <w:rPr>
          <w:rFonts w:ascii="Times New Roman" w:hAnsi="Times New Roman" w:cs="Times New Roman"/>
        </w:rPr>
        <w:t xml:space="preserve">2) </w:t>
      </w:r>
      <w:r w:rsidR="005D322C">
        <w:rPr>
          <w:rFonts w:ascii="Times New Roman" w:hAnsi="Times New Roman" w:cs="Times New Roman"/>
        </w:rPr>
        <w:t xml:space="preserve">a </w:t>
      </w:r>
      <w:r w:rsidR="68F636E2" w:rsidRPr="2474ED7D">
        <w:rPr>
          <w:rFonts w:ascii="Times New Roman" w:hAnsi="Times New Roman" w:cs="Times New Roman"/>
        </w:rPr>
        <w:t>moderate amount of erosion evident (i.e.</w:t>
      </w:r>
      <w:r w:rsidR="00CE46D7">
        <w:rPr>
          <w:rFonts w:ascii="Times New Roman" w:hAnsi="Times New Roman" w:cs="Times New Roman"/>
        </w:rPr>
        <w:t>,</w:t>
      </w:r>
      <w:r w:rsidR="68F636E2" w:rsidRPr="2474ED7D">
        <w:rPr>
          <w:rFonts w:ascii="Times New Roman" w:hAnsi="Times New Roman" w:cs="Times New Roman"/>
        </w:rPr>
        <w:t xml:space="preserve"> sheet and rill erosion), and (3) </w:t>
      </w:r>
      <w:r w:rsidR="001E695A">
        <w:rPr>
          <w:rFonts w:ascii="Times New Roman" w:hAnsi="Times New Roman" w:cs="Times New Roman"/>
        </w:rPr>
        <w:t xml:space="preserve">a </w:t>
      </w:r>
      <w:r w:rsidR="68F636E2" w:rsidRPr="2474ED7D">
        <w:rPr>
          <w:rFonts w:ascii="Times New Roman" w:hAnsi="Times New Roman" w:cs="Times New Roman"/>
        </w:rPr>
        <w:t xml:space="preserve">substantial amount of erosion evident with gullies, </w:t>
      </w:r>
      <w:r w:rsidR="393513AB" w:rsidRPr="2474ED7D">
        <w:rPr>
          <w:rFonts w:ascii="Times New Roman" w:hAnsi="Times New Roman" w:cs="Times New Roman"/>
        </w:rPr>
        <w:t>pedestals</w:t>
      </w:r>
      <w:r w:rsidR="7BC3093D" w:rsidRPr="2474ED7D">
        <w:rPr>
          <w:rFonts w:ascii="Times New Roman" w:hAnsi="Times New Roman" w:cs="Times New Roman"/>
        </w:rPr>
        <w:t xml:space="preserve">, and rills </w:t>
      </w:r>
      <w:r w:rsidR="45FBF976" w:rsidRPr="2474ED7D">
        <w:rPr>
          <w:rFonts w:ascii="Times New Roman" w:hAnsi="Times New Roman" w:cs="Times New Roman"/>
        </w:rPr>
        <w:t>noticeable</w:t>
      </w:r>
      <w:r w:rsidR="7BC3093D" w:rsidRPr="2474ED7D">
        <w:rPr>
          <w:rFonts w:ascii="Times New Roman" w:hAnsi="Times New Roman" w:cs="Times New Roman"/>
        </w:rPr>
        <w:t xml:space="preserve"> (</w:t>
      </w:r>
      <w:r w:rsidR="222BBF11" w:rsidRPr="2474ED7D">
        <w:rPr>
          <w:rFonts w:ascii="Times New Roman" w:eastAsia="Times New Roman" w:hAnsi="Times New Roman" w:cs="Times New Roman"/>
        </w:rPr>
        <w:t>Page-</w:t>
      </w:r>
      <w:proofErr w:type="spellStart"/>
      <w:r w:rsidR="222BBF11" w:rsidRPr="2474ED7D">
        <w:rPr>
          <w:rFonts w:ascii="Times New Roman" w:eastAsia="Times New Roman" w:hAnsi="Times New Roman" w:cs="Times New Roman"/>
        </w:rPr>
        <w:t>Dumroese</w:t>
      </w:r>
      <w:proofErr w:type="spellEnd"/>
      <w:r w:rsidR="222BBF11" w:rsidRPr="2474ED7D">
        <w:rPr>
          <w:rFonts w:ascii="Times New Roman" w:eastAsia="Times New Roman" w:hAnsi="Times New Roman" w:cs="Times New Roman"/>
        </w:rPr>
        <w:t xml:space="preserve"> et al</w:t>
      </w:r>
      <w:r w:rsidR="00CE46D7">
        <w:rPr>
          <w:rFonts w:ascii="Times New Roman" w:eastAsia="Times New Roman" w:hAnsi="Times New Roman" w:cs="Times New Roman"/>
        </w:rPr>
        <w:t>.</w:t>
      </w:r>
      <w:r w:rsidR="222BBF11" w:rsidRPr="2474ED7D">
        <w:rPr>
          <w:rFonts w:ascii="Times New Roman" w:eastAsia="Times New Roman" w:hAnsi="Times New Roman" w:cs="Times New Roman"/>
        </w:rPr>
        <w:t>, 2009).</w:t>
      </w:r>
    </w:p>
    <w:p w14:paraId="1F47140C" w14:textId="77777777" w:rsidR="4CB32501" w:rsidRPr="00B30CAF" w:rsidRDefault="62B26F3C" w:rsidP="007B4863">
      <w:pPr>
        <w:ind w:firstLine="720"/>
        <w:rPr>
          <w:rFonts w:ascii="Times New Roman" w:hAnsi="Times New Roman" w:cs="Times New Roman"/>
        </w:rPr>
      </w:pPr>
      <w:r w:rsidRPr="2474ED7D">
        <w:rPr>
          <w:rFonts w:ascii="Times New Roman" w:hAnsi="Times New Roman" w:cs="Times New Roman"/>
        </w:rPr>
        <w:t xml:space="preserve">Depressions </w:t>
      </w:r>
      <w:r w:rsidR="67936201" w:rsidRPr="2474ED7D">
        <w:rPr>
          <w:rFonts w:ascii="Times New Roman" w:hAnsi="Times New Roman" w:cs="Times New Roman"/>
        </w:rPr>
        <w:t xml:space="preserve">in the trail catch water and </w:t>
      </w:r>
      <w:r w:rsidR="1D9A50EB" w:rsidRPr="2474ED7D">
        <w:rPr>
          <w:rFonts w:ascii="Times New Roman" w:hAnsi="Times New Roman" w:cs="Times New Roman"/>
        </w:rPr>
        <w:t>are</w:t>
      </w:r>
      <w:r w:rsidR="67936201" w:rsidRPr="2474ED7D">
        <w:rPr>
          <w:rFonts w:ascii="Times New Roman" w:hAnsi="Times New Roman" w:cs="Times New Roman"/>
        </w:rPr>
        <w:t xml:space="preserve"> usually a source of erosion. As the water continues to build</w:t>
      </w:r>
      <w:r w:rsidR="6E42708D" w:rsidRPr="2474ED7D">
        <w:rPr>
          <w:rFonts w:ascii="Times New Roman" w:hAnsi="Times New Roman" w:cs="Times New Roman"/>
        </w:rPr>
        <w:t>,</w:t>
      </w:r>
      <w:r w:rsidR="67936201" w:rsidRPr="2474ED7D">
        <w:rPr>
          <w:rFonts w:ascii="Times New Roman" w:hAnsi="Times New Roman" w:cs="Times New Roman"/>
        </w:rPr>
        <w:t xml:space="preserve"> the side of the trail may have a blowout, leading to gully</w:t>
      </w:r>
      <w:r w:rsidR="00516B31">
        <w:rPr>
          <w:rFonts w:ascii="Times New Roman" w:hAnsi="Times New Roman" w:cs="Times New Roman"/>
        </w:rPr>
        <w:t xml:space="preserve"> creation and trail incision.</w:t>
      </w:r>
      <w:r w:rsidR="67936201" w:rsidRPr="2474ED7D">
        <w:rPr>
          <w:rFonts w:ascii="Times New Roman" w:hAnsi="Times New Roman" w:cs="Times New Roman"/>
        </w:rPr>
        <w:t xml:space="preserve"> Beyond the ecological damage, </w:t>
      </w:r>
      <w:r w:rsidR="2EEB4B40" w:rsidRPr="2474ED7D">
        <w:rPr>
          <w:rFonts w:ascii="Times New Roman" w:hAnsi="Times New Roman" w:cs="Times New Roman"/>
        </w:rPr>
        <w:t xml:space="preserve">depressions tend to </w:t>
      </w:r>
      <w:r w:rsidR="78AD59A8" w:rsidRPr="2474ED7D">
        <w:rPr>
          <w:rFonts w:ascii="Times New Roman" w:hAnsi="Times New Roman" w:cs="Times New Roman"/>
        </w:rPr>
        <w:t xml:space="preserve">create </w:t>
      </w:r>
      <w:r w:rsidR="2EEB4B40" w:rsidRPr="2474ED7D">
        <w:rPr>
          <w:rFonts w:ascii="Times New Roman" w:hAnsi="Times New Roman" w:cs="Times New Roman"/>
        </w:rPr>
        <w:t>areas of mud</w:t>
      </w:r>
      <w:r w:rsidR="00CE46D7">
        <w:rPr>
          <w:rFonts w:ascii="Times New Roman" w:hAnsi="Times New Roman" w:cs="Times New Roman"/>
        </w:rPr>
        <w:t>,</w:t>
      </w:r>
      <w:r w:rsidR="2EEB4B40" w:rsidRPr="2474ED7D">
        <w:rPr>
          <w:rFonts w:ascii="Times New Roman" w:hAnsi="Times New Roman" w:cs="Times New Roman"/>
        </w:rPr>
        <w:t xml:space="preserve"> which may upset many trail users. </w:t>
      </w:r>
      <w:r w:rsidR="35ED2CE7" w:rsidRPr="2474ED7D">
        <w:rPr>
          <w:rFonts w:ascii="Times New Roman" w:hAnsi="Times New Roman" w:cs="Times New Roman"/>
        </w:rPr>
        <w:t>Similar to erosion classifications, t</w:t>
      </w:r>
      <w:r w:rsidR="39855D00" w:rsidRPr="2474ED7D">
        <w:rPr>
          <w:rFonts w:ascii="Times New Roman" w:hAnsi="Times New Roman" w:cs="Times New Roman"/>
        </w:rPr>
        <w:t>he USFS</w:t>
      </w:r>
      <w:r w:rsidR="50B417FA" w:rsidRPr="2474ED7D">
        <w:rPr>
          <w:rFonts w:ascii="Times New Roman" w:hAnsi="Times New Roman" w:cs="Times New Roman"/>
        </w:rPr>
        <w:t xml:space="preserve"> </w:t>
      </w:r>
      <w:r w:rsidR="39855D00" w:rsidRPr="2474ED7D">
        <w:rPr>
          <w:rFonts w:ascii="Times New Roman" w:hAnsi="Times New Roman" w:cs="Times New Roman"/>
        </w:rPr>
        <w:t>classifies depressions into</w:t>
      </w:r>
      <w:r w:rsidR="593416BD" w:rsidRPr="2474ED7D">
        <w:rPr>
          <w:rFonts w:ascii="Times New Roman" w:hAnsi="Times New Roman" w:cs="Times New Roman"/>
        </w:rPr>
        <w:t xml:space="preserve"> four </w:t>
      </w:r>
      <w:r w:rsidR="362A0263" w:rsidRPr="2474ED7D">
        <w:rPr>
          <w:rFonts w:ascii="Times New Roman" w:hAnsi="Times New Roman" w:cs="Times New Roman"/>
        </w:rPr>
        <w:t>categories</w:t>
      </w:r>
      <w:r w:rsidR="00CE46D7">
        <w:rPr>
          <w:rFonts w:ascii="Times New Roman" w:hAnsi="Times New Roman" w:cs="Times New Roman"/>
        </w:rPr>
        <w:t>:</w:t>
      </w:r>
      <w:r w:rsidR="593416BD" w:rsidRPr="2474ED7D">
        <w:rPr>
          <w:rFonts w:ascii="Times New Roman" w:hAnsi="Times New Roman" w:cs="Times New Roman"/>
        </w:rPr>
        <w:t xml:space="preserve"> (0) None, (1) slight depressions evident (&lt;5 cm deep), (2) </w:t>
      </w:r>
      <w:r w:rsidR="76F6D0A3" w:rsidRPr="2474ED7D">
        <w:rPr>
          <w:rFonts w:ascii="Times New Roman" w:hAnsi="Times New Roman" w:cs="Times New Roman"/>
        </w:rPr>
        <w:t xml:space="preserve">depressions are &gt;5 cm deep, and (3) depressions highly evident with a depth being &gt;10 cm. </w:t>
      </w:r>
      <w:r w:rsidR="7F5D688E" w:rsidRPr="2474ED7D">
        <w:rPr>
          <w:rFonts w:ascii="Times New Roman" w:hAnsi="Times New Roman" w:cs="Times New Roman"/>
        </w:rPr>
        <w:t xml:space="preserve">We </w:t>
      </w:r>
      <w:r w:rsidR="5E9CBE7C" w:rsidRPr="2474ED7D">
        <w:rPr>
          <w:rFonts w:ascii="Times New Roman" w:hAnsi="Times New Roman" w:cs="Times New Roman"/>
        </w:rPr>
        <w:t xml:space="preserve">recorded the locations of depressions and </w:t>
      </w:r>
      <w:r w:rsidR="4FD9DC94" w:rsidRPr="2474ED7D">
        <w:rPr>
          <w:rFonts w:ascii="Times New Roman" w:hAnsi="Times New Roman" w:cs="Times New Roman"/>
        </w:rPr>
        <w:t>measure</w:t>
      </w:r>
      <w:r w:rsidR="0B8AA11F" w:rsidRPr="2474ED7D">
        <w:rPr>
          <w:rFonts w:ascii="Times New Roman" w:hAnsi="Times New Roman" w:cs="Times New Roman"/>
        </w:rPr>
        <w:t>d</w:t>
      </w:r>
      <w:r w:rsidR="4FD9DC94" w:rsidRPr="2474ED7D">
        <w:rPr>
          <w:rFonts w:ascii="Times New Roman" w:hAnsi="Times New Roman" w:cs="Times New Roman"/>
        </w:rPr>
        <w:t xml:space="preserve"> </w:t>
      </w:r>
      <w:r w:rsidR="2A6AB0D7" w:rsidRPr="2474ED7D">
        <w:rPr>
          <w:rFonts w:ascii="Times New Roman" w:hAnsi="Times New Roman" w:cs="Times New Roman"/>
        </w:rPr>
        <w:t>the</w:t>
      </w:r>
      <w:r w:rsidR="61F9333D" w:rsidRPr="2474ED7D">
        <w:rPr>
          <w:rFonts w:ascii="Times New Roman" w:hAnsi="Times New Roman" w:cs="Times New Roman"/>
        </w:rPr>
        <w:t>ir</w:t>
      </w:r>
      <w:r w:rsidR="6CBAF9FA" w:rsidRPr="2474ED7D">
        <w:rPr>
          <w:rFonts w:ascii="Times New Roman" w:hAnsi="Times New Roman" w:cs="Times New Roman"/>
        </w:rPr>
        <w:t xml:space="preserve"> depths by</w:t>
      </w:r>
      <w:r w:rsidR="2A6AB0D7" w:rsidRPr="2474ED7D">
        <w:rPr>
          <w:rFonts w:ascii="Times New Roman" w:hAnsi="Times New Roman" w:cs="Times New Roman"/>
        </w:rPr>
        <w:t xml:space="preserve"> </w:t>
      </w:r>
      <w:r w:rsidR="51224E22" w:rsidRPr="2474ED7D">
        <w:rPr>
          <w:rFonts w:ascii="Times New Roman" w:hAnsi="Times New Roman" w:cs="Times New Roman"/>
        </w:rPr>
        <w:t xml:space="preserve">laying </w:t>
      </w:r>
      <w:r w:rsidR="311D6787" w:rsidRPr="2474ED7D">
        <w:rPr>
          <w:rFonts w:ascii="Times New Roman" w:hAnsi="Times New Roman" w:cs="Times New Roman"/>
        </w:rPr>
        <w:t xml:space="preserve">a </w:t>
      </w:r>
      <w:r w:rsidR="2A6AB0D7" w:rsidRPr="2474ED7D">
        <w:rPr>
          <w:rFonts w:ascii="Times New Roman" w:hAnsi="Times New Roman" w:cs="Times New Roman"/>
        </w:rPr>
        <w:t xml:space="preserve">survey rod flat on the ground </w:t>
      </w:r>
      <w:r w:rsidR="15CF6B18" w:rsidRPr="2474ED7D">
        <w:rPr>
          <w:rFonts w:ascii="Times New Roman" w:hAnsi="Times New Roman" w:cs="Times New Roman"/>
        </w:rPr>
        <w:t>so that</w:t>
      </w:r>
      <w:r w:rsidR="2A6AB0D7" w:rsidRPr="2474ED7D">
        <w:rPr>
          <w:rFonts w:ascii="Times New Roman" w:hAnsi="Times New Roman" w:cs="Times New Roman"/>
        </w:rPr>
        <w:t xml:space="preserve"> the </w:t>
      </w:r>
      <w:r w:rsidR="6E8C337E" w:rsidRPr="2474ED7D">
        <w:rPr>
          <w:rFonts w:ascii="Times New Roman" w:hAnsi="Times New Roman" w:cs="Times New Roman"/>
        </w:rPr>
        <w:t xml:space="preserve">deepest point could be measured. </w:t>
      </w:r>
      <w:r w:rsidR="5F93960E" w:rsidRPr="2474ED7D">
        <w:rPr>
          <w:rFonts w:ascii="Times New Roman" w:hAnsi="Times New Roman" w:cs="Times New Roman"/>
        </w:rPr>
        <w:t xml:space="preserve">The diameter of the depression was also recorded for additional information. </w:t>
      </w:r>
    </w:p>
    <w:p w14:paraId="57ABEDB2" w14:textId="77777777" w:rsidR="3CF35E3C" w:rsidRDefault="00BC4EDB" w:rsidP="007B4863">
      <w:pPr>
        <w:ind w:firstLine="720"/>
        <w:rPr>
          <w:rFonts w:ascii="Times New Roman" w:eastAsia="Times New Roman" w:hAnsi="Times New Roman" w:cs="Times New Roman"/>
        </w:rPr>
      </w:pPr>
      <w:r>
        <w:rPr>
          <w:rFonts w:ascii="Times New Roman" w:hAnsi="Times New Roman" w:cs="Times New Roman"/>
        </w:rPr>
        <w:t xml:space="preserve">Desire trails (cut-throughs) </w:t>
      </w:r>
      <w:r w:rsidRPr="296EF845">
        <w:rPr>
          <w:rFonts w:ascii="Times New Roman" w:hAnsi="Times New Roman" w:cs="Times New Roman"/>
        </w:rPr>
        <w:t>w</w:t>
      </w:r>
      <w:r>
        <w:rPr>
          <w:rFonts w:ascii="Times New Roman" w:hAnsi="Times New Roman" w:cs="Times New Roman"/>
        </w:rPr>
        <w:t>ere</w:t>
      </w:r>
      <w:r w:rsidR="63DEBC7E" w:rsidRPr="296EF845">
        <w:rPr>
          <w:rFonts w:ascii="Times New Roman" w:hAnsi="Times New Roman" w:cs="Times New Roman"/>
        </w:rPr>
        <w:t xml:space="preserve"> the only line feature in this survey. </w:t>
      </w:r>
      <w:r w:rsidR="4DADDEBD" w:rsidRPr="296EF845">
        <w:rPr>
          <w:rFonts w:ascii="Times New Roman" w:hAnsi="Times New Roman" w:cs="Times New Roman"/>
        </w:rPr>
        <w:t xml:space="preserve">This feature had </w:t>
      </w:r>
      <w:r w:rsidR="001E695A">
        <w:rPr>
          <w:rFonts w:ascii="Times New Roman" w:hAnsi="Times New Roman" w:cs="Times New Roman"/>
        </w:rPr>
        <w:t>six</w:t>
      </w:r>
      <w:r w:rsidR="4DADDEBD" w:rsidRPr="296EF845">
        <w:rPr>
          <w:rFonts w:ascii="Times New Roman" w:hAnsi="Times New Roman" w:cs="Times New Roman"/>
        </w:rPr>
        <w:t xml:space="preserve"> different classes that were pulled from </w:t>
      </w:r>
      <w:r w:rsidR="75A6A52E" w:rsidRPr="296EF845">
        <w:rPr>
          <w:rFonts w:ascii="Times New Roman" w:hAnsi="Times New Roman" w:cs="Times New Roman"/>
        </w:rPr>
        <w:t xml:space="preserve">the study </w:t>
      </w:r>
      <w:r w:rsidR="75A6A52E" w:rsidRPr="296EF845">
        <w:rPr>
          <w:rFonts w:ascii="Times New Roman" w:eastAsia="Times New Roman" w:hAnsi="Times New Roman" w:cs="Times New Roman"/>
        </w:rPr>
        <w:t xml:space="preserve">Guidance for </w:t>
      </w:r>
      <w:r w:rsidR="005D322C">
        <w:rPr>
          <w:rFonts w:ascii="Times New Roman" w:eastAsia="Times New Roman" w:hAnsi="Times New Roman" w:cs="Times New Roman"/>
        </w:rPr>
        <w:t>Managing Informal T</w:t>
      </w:r>
      <w:r w:rsidR="75A6A52E" w:rsidRPr="296EF845">
        <w:rPr>
          <w:rFonts w:ascii="Times New Roman" w:eastAsia="Times New Roman" w:hAnsi="Times New Roman" w:cs="Times New Roman"/>
        </w:rPr>
        <w:t xml:space="preserve">rails by Marion. The classes are: </w:t>
      </w:r>
      <w:r w:rsidR="6B5FC098" w:rsidRPr="296EF845">
        <w:rPr>
          <w:rFonts w:ascii="Times New Roman" w:eastAsia="Times New Roman" w:hAnsi="Times New Roman" w:cs="Times New Roman"/>
        </w:rPr>
        <w:t>(0) none, (1) trail distinguishable; slight loss of vegetation cover and/or minimal disturbance of organic litter, (2) trail obvious; vegetation cover lost and/or organic litter pulverized in primary use areas</w:t>
      </w:r>
      <w:r w:rsidR="0F9C2FEE" w:rsidRPr="296EF845">
        <w:rPr>
          <w:rFonts w:ascii="Times New Roman" w:eastAsia="Times New Roman" w:hAnsi="Times New Roman" w:cs="Times New Roman"/>
        </w:rPr>
        <w:t xml:space="preserve">, (3) vegetation cover lost and/or organic litter pulverized within the center of the tread, (4) nearly complete or total loss of vegetation cover and organic litter within the tread, bare soil widespread, and (5) </w:t>
      </w:r>
      <w:r w:rsidR="63912742" w:rsidRPr="296EF845">
        <w:rPr>
          <w:rFonts w:ascii="Times New Roman" w:eastAsia="Times New Roman" w:hAnsi="Times New Roman" w:cs="Times New Roman"/>
        </w:rPr>
        <w:t xml:space="preserve">soil erosion obvious, as indicated by exposed roots and rocks and/or gullying (Marion, 2019). </w:t>
      </w:r>
    </w:p>
    <w:p w14:paraId="79CA977C" w14:textId="77777777" w:rsidR="1B241CB4" w:rsidRDefault="58D9C0B1" w:rsidP="007B4863">
      <w:pPr>
        <w:ind w:firstLine="720"/>
        <w:rPr>
          <w:rFonts w:ascii="Times New Roman" w:eastAsia="Times New Roman" w:hAnsi="Times New Roman" w:cs="Times New Roman"/>
        </w:rPr>
      </w:pPr>
      <w:r w:rsidRPr="68E29AD1">
        <w:rPr>
          <w:rFonts w:ascii="Times New Roman" w:eastAsia="Times New Roman" w:hAnsi="Times New Roman" w:cs="Times New Roman"/>
        </w:rPr>
        <w:t>Switchbacks</w:t>
      </w:r>
      <w:r w:rsidR="63A1D796" w:rsidRPr="68E29AD1">
        <w:rPr>
          <w:rFonts w:ascii="Times New Roman" w:eastAsia="Times New Roman" w:hAnsi="Times New Roman" w:cs="Times New Roman"/>
        </w:rPr>
        <w:t xml:space="preserve"> </w:t>
      </w:r>
      <w:r w:rsidR="69267368" w:rsidRPr="68E29AD1">
        <w:rPr>
          <w:rFonts w:ascii="Times New Roman" w:eastAsia="Times New Roman" w:hAnsi="Times New Roman" w:cs="Times New Roman"/>
        </w:rPr>
        <w:t xml:space="preserve">and trail widening </w:t>
      </w:r>
      <w:r w:rsidR="63A1D796" w:rsidRPr="68E29AD1">
        <w:rPr>
          <w:rFonts w:ascii="Times New Roman" w:eastAsia="Times New Roman" w:hAnsi="Times New Roman" w:cs="Times New Roman"/>
        </w:rPr>
        <w:t xml:space="preserve">were documented </w:t>
      </w:r>
      <w:r w:rsidR="1B11204C" w:rsidRPr="68E29AD1">
        <w:rPr>
          <w:rFonts w:ascii="Times New Roman" w:eastAsia="Times New Roman" w:hAnsi="Times New Roman" w:cs="Times New Roman"/>
          <w:color w:val="000000" w:themeColor="text1"/>
        </w:rPr>
        <w:t>to examine their relationship with specific disturbances, such as cut-through paths</w:t>
      </w:r>
      <w:r w:rsidR="63A1D796" w:rsidRPr="68E29AD1">
        <w:rPr>
          <w:rFonts w:ascii="Times New Roman" w:eastAsia="Times New Roman" w:hAnsi="Times New Roman" w:cs="Times New Roman"/>
        </w:rPr>
        <w:t xml:space="preserve">. </w:t>
      </w:r>
      <w:r w:rsidR="386C512D" w:rsidRPr="68E29AD1">
        <w:rPr>
          <w:rFonts w:ascii="Times New Roman" w:eastAsia="Times New Roman" w:hAnsi="Times New Roman" w:cs="Times New Roman"/>
        </w:rPr>
        <w:t xml:space="preserve"> The attributes associated with </w:t>
      </w:r>
      <w:r w:rsidR="46BD3276" w:rsidRPr="68E29AD1">
        <w:rPr>
          <w:rFonts w:ascii="Times New Roman" w:eastAsia="Times New Roman" w:hAnsi="Times New Roman" w:cs="Times New Roman"/>
        </w:rPr>
        <w:t xml:space="preserve">trail widening </w:t>
      </w:r>
      <w:r w:rsidR="386C512D" w:rsidRPr="68E29AD1">
        <w:rPr>
          <w:rFonts w:ascii="Times New Roman" w:eastAsia="Times New Roman" w:hAnsi="Times New Roman" w:cs="Times New Roman"/>
        </w:rPr>
        <w:t xml:space="preserve">were </w:t>
      </w:r>
      <w:r w:rsidR="00F05991">
        <w:rPr>
          <w:rFonts w:ascii="Times New Roman" w:eastAsia="Times New Roman" w:hAnsi="Times New Roman" w:cs="Times New Roman"/>
        </w:rPr>
        <w:t xml:space="preserve">the </w:t>
      </w:r>
      <w:r w:rsidR="386C512D" w:rsidRPr="68E29AD1">
        <w:rPr>
          <w:rFonts w:ascii="Times New Roman" w:eastAsia="Times New Roman" w:hAnsi="Times New Roman" w:cs="Times New Roman"/>
        </w:rPr>
        <w:t xml:space="preserve">length of </w:t>
      </w:r>
      <w:r w:rsidR="00F05991">
        <w:rPr>
          <w:rFonts w:ascii="Times New Roman" w:eastAsia="Times New Roman" w:hAnsi="Times New Roman" w:cs="Times New Roman"/>
        </w:rPr>
        <w:t xml:space="preserve">the </w:t>
      </w:r>
      <w:r w:rsidR="386C512D" w:rsidRPr="68E29AD1">
        <w:rPr>
          <w:rFonts w:ascii="Times New Roman" w:eastAsia="Times New Roman" w:hAnsi="Times New Roman" w:cs="Times New Roman"/>
        </w:rPr>
        <w:t xml:space="preserve">widened section and </w:t>
      </w:r>
      <w:r w:rsidR="00F05991">
        <w:rPr>
          <w:rFonts w:ascii="Times New Roman" w:eastAsia="Times New Roman" w:hAnsi="Times New Roman" w:cs="Times New Roman"/>
        </w:rPr>
        <w:t xml:space="preserve">the </w:t>
      </w:r>
      <w:r w:rsidR="386C512D" w:rsidRPr="68E29AD1">
        <w:rPr>
          <w:rFonts w:ascii="Times New Roman" w:eastAsia="Times New Roman" w:hAnsi="Times New Roman" w:cs="Times New Roman"/>
        </w:rPr>
        <w:t>width of the section.</w:t>
      </w:r>
      <w:r w:rsidR="275A4187" w:rsidRPr="68E29AD1">
        <w:rPr>
          <w:rFonts w:ascii="Times New Roman" w:eastAsia="Times New Roman" w:hAnsi="Times New Roman" w:cs="Times New Roman"/>
        </w:rPr>
        <w:t xml:space="preserve"> Points of interest were extra points that were not accounted for before going </w:t>
      </w:r>
      <w:r w:rsidR="1C516B98" w:rsidRPr="68E29AD1">
        <w:rPr>
          <w:rFonts w:ascii="Times New Roman" w:eastAsia="Times New Roman" w:hAnsi="Times New Roman" w:cs="Times New Roman"/>
        </w:rPr>
        <w:t>in</w:t>
      </w:r>
      <w:r w:rsidR="275A4187" w:rsidRPr="68E29AD1">
        <w:rPr>
          <w:rFonts w:ascii="Times New Roman" w:eastAsia="Times New Roman" w:hAnsi="Times New Roman" w:cs="Times New Roman"/>
        </w:rPr>
        <w:t>to the field. Some of these points were seating areas, of</w:t>
      </w:r>
      <w:r w:rsidR="2D92B565" w:rsidRPr="68E29AD1">
        <w:rPr>
          <w:rFonts w:ascii="Times New Roman" w:eastAsia="Times New Roman" w:hAnsi="Times New Roman" w:cs="Times New Roman"/>
        </w:rPr>
        <w:t xml:space="preserve">fshoot trails, springs, and other noteworthy features. </w:t>
      </w:r>
      <w:r w:rsidR="38D2CAF0" w:rsidRPr="68E29AD1">
        <w:rPr>
          <w:rFonts w:ascii="Times New Roman" w:eastAsia="Times New Roman" w:hAnsi="Times New Roman" w:cs="Times New Roman"/>
        </w:rPr>
        <w:t xml:space="preserve"> </w:t>
      </w:r>
      <w:r w:rsidR="38D2CAF0" w:rsidRPr="68E29AD1">
        <w:rPr>
          <w:rFonts w:ascii="Times New Roman" w:eastAsia="Times New Roman" w:hAnsi="Times New Roman" w:cs="Times New Roman"/>
          <w:color w:val="000000" w:themeColor="text1"/>
        </w:rPr>
        <w:t>Each feature had a notes section and an optional photo attachment. The notes section was primarily used for highly disturbed points, providing a description explaining the reason for the assigned score, along with an accompanying photo.</w:t>
      </w:r>
    </w:p>
    <w:p w14:paraId="5CFA980B" w14:textId="50A6933E" w:rsidR="638A0154" w:rsidRDefault="638A0154" w:rsidP="007B4863">
      <w:pPr>
        <w:rPr>
          <w:rFonts w:ascii="Times New Roman" w:eastAsia="Times New Roman" w:hAnsi="Times New Roman" w:cs="Times New Roman"/>
        </w:rPr>
      </w:pPr>
    </w:p>
    <w:p w14:paraId="33592A35" w14:textId="4DB92EC0" w:rsidR="638A0154" w:rsidRDefault="638A0154" w:rsidP="007B4863">
      <w:pPr>
        <w:rPr>
          <w:rFonts w:ascii="Times New Roman" w:eastAsia="Times New Roman" w:hAnsi="Times New Roman" w:cs="Times New Roman"/>
          <w:highlight w:val="yellow"/>
        </w:rPr>
      </w:pPr>
    </w:p>
    <w:p w14:paraId="5007E7F8" w14:textId="15E896BC" w:rsidR="00B91FA0" w:rsidRDefault="001063DA" w:rsidP="00AC579D">
      <w:pPr>
        <w:keepNext/>
        <w:jc w:val="both"/>
      </w:pPr>
      <w:r>
        <w:rPr>
          <w:noProof/>
        </w:rPr>
        <w:lastRenderedPageBreak/>
        <mc:AlternateContent>
          <mc:Choice Requires="wps">
            <w:drawing>
              <wp:anchor distT="0" distB="0" distL="114300" distR="114300" simplePos="0" relativeHeight="251658273" behindDoc="0" locked="0" layoutInCell="1" allowOverlap="1" wp14:anchorId="2ABA3D4F" wp14:editId="0AD943FD">
                <wp:simplePos x="0" y="0"/>
                <wp:positionH relativeFrom="column">
                  <wp:posOffset>524933</wp:posOffset>
                </wp:positionH>
                <wp:positionV relativeFrom="paragraph">
                  <wp:posOffset>3970866</wp:posOffset>
                </wp:positionV>
                <wp:extent cx="4233334" cy="194733"/>
                <wp:effectExtent l="0" t="0" r="15240" b="15240"/>
                <wp:wrapNone/>
                <wp:docPr id="602106888" name="Rectangle 15"/>
                <wp:cNvGraphicFramePr/>
                <a:graphic xmlns:a="http://schemas.openxmlformats.org/drawingml/2006/main">
                  <a:graphicData uri="http://schemas.microsoft.com/office/word/2010/wordprocessingShape">
                    <wps:wsp>
                      <wps:cNvSpPr/>
                      <wps:spPr>
                        <a:xfrm>
                          <a:off x="0" y="0"/>
                          <a:ext cx="4233334" cy="19473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21E5F" id="Rectangle 15" o:spid="_x0000_s1026" style="position:absolute;margin-left:41.35pt;margin-top:312.65pt;width:333.35pt;height:15.35pt;z-index:2516838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" fillcolor="white [3212]" strokecolor="white [3212]" strokeweight="1pt"/>
            </w:pict>
          </mc:Fallback>
        </mc:AlternateContent>
      </w:r>
      <w:r>
        <w:rPr>
          <w:noProof/>
        </w:rPr>
        <mc:AlternateContent>
          <mc:Choice Requires="wps">
            <w:drawing>
              <wp:anchor distT="0" distB="0" distL="114300" distR="114300" simplePos="0" relativeHeight="251658272" behindDoc="0" locked="0" layoutInCell="1" allowOverlap="1" wp14:anchorId="5458A938" wp14:editId="365CAEFD">
                <wp:simplePos x="0" y="0"/>
                <wp:positionH relativeFrom="column">
                  <wp:posOffset>702310</wp:posOffset>
                </wp:positionH>
                <wp:positionV relativeFrom="paragraph">
                  <wp:posOffset>3893820</wp:posOffset>
                </wp:positionV>
                <wp:extent cx="4233334" cy="169333"/>
                <wp:effectExtent l="0" t="0" r="15240" b="21590"/>
                <wp:wrapNone/>
                <wp:docPr id="38266963" name="Rectangle 15"/>
                <wp:cNvGraphicFramePr/>
                <a:graphic xmlns:a="http://schemas.openxmlformats.org/drawingml/2006/main">
                  <a:graphicData uri="http://schemas.microsoft.com/office/word/2010/wordprocessingShape">
                    <wps:wsp>
                      <wps:cNvSpPr/>
                      <wps:spPr>
                        <a:xfrm>
                          <a:off x="0" y="0"/>
                          <a:ext cx="4233334" cy="16933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DBE1B" id="Rectangle 15" o:spid="_x0000_s1026" style="position:absolute;margin-left:55.3pt;margin-top:306.6pt;width:333.35pt;height:13.35pt;z-index:2516818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" fillcolor="white [3212]" strokecolor="white [3212]" strokeweight="1pt"/>
            </w:pict>
          </mc:Fallback>
        </mc:AlternateContent>
      </w:r>
      <w:r>
        <w:rPr>
          <w:noProof/>
        </w:rPr>
        <mc:AlternateContent>
          <mc:Choice Requires="wps">
            <w:drawing>
              <wp:anchor distT="0" distB="0" distL="114300" distR="114300" simplePos="0" relativeHeight="251658271" behindDoc="0" locked="0" layoutInCell="1" allowOverlap="1" wp14:anchorId="40690F8F" wp14:editId="41BA9657">
                <wp:simplePos x="0" y="0"/>
                <wp:positionH relativeFrom="column">
                  <wp:posOffset>626533</wp:posOffset>
                </wp:positionH>
                <wp:positionV relativeFrom="paragraph">
                  <wp:posOffset>668867</wp:posOffset>
                </wp:positionV>
                <wp:extent cx="4233334" cy="169333"/>
                <wp:effectExtent l="0" t="0" r="15240" b="21590"/>
                <wp:wrapNone/>
                <wp:docPr id="1044667874" name="Rectangle 15"/>
                <wp:cNvGraphicFramePr/>
                <a:graphic xmlns:a="http://schemas.openxmlformats.org/drawingml/2006/main">
                  <a:graphicData uri="http://schemas.microsoft.com/office/word/2010/wordprocessingShape">
                    <wps:wsp>
                      <wps:cNvSpPr/>
                      <wps:spPr>
                        <a:xfrm>
                          <a:off x="0" y="0"/>
                          <a:ext cx="4233334" cy="16933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B856C" id="Rectangle 15" o:spid="_x0000_s1026" style="position:absolute;margin-left:49.35pt;margin-top:52.65pt;width:333.35pt;height:13.35pt;z-index:2516797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" fillcolor="white [3212]" strokecolor="white [3212]" strokeweight="1pt"/>
            </w:pict>
          </mc:Fallback>
        </mc:AlternateContent>
      </w:r>
      <w:r w:rsidR="00FC633D">
        <w:rPr>
          <w:noProof/>
        </w:rPr>
        <w:drawing>
          <wp:inline distT="0" distB="0" distL="0" distR="0" wp14:anchorId="129EF29E" wp14:editId="4547C9EF">
            <wp:extent cx="5943600" cy="7691754"/>
            <wp:effectExtent l="0" t="0" r="0" b="4445"/>
            <wp:docPr id="2800840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14:paraId="3B625109" w14:textId="5EEA93FF" w:rsidR="00FC633D" w:rsidRPr="00AC579D" w:rsidRDefault="00B91FA0" w:rsidP="007B4863">
      <w:pPr>
        <w:pStyle w:val="Caption"/>
        <w:rPr>
          <w:rFonts w:ascii="Times New Roman" w:eastAsia="Times New Roman" w:hAnsi="Times New Roman" w:cs="Times New Roman"/>
          <w:i w:val="0"/>
          <w:iCs w:val="0"/>
          <w:color w:val="000000" w:themeColor="text1"/>
          <w:highlight w:val="yellow"/>
        </w:rPr>
      </w:pPr>
      <w:r w:rsidRPr="00AC579D">
        <w:rPr>
          <w:rFonts w:ascii="Times New Roman" w:hAnsi="Times New Roman" w:cs="Times New Roman"/>
          <w:i w:val="0"/>
          <w:iCs w:val="0"/>
          <w:color w:val="000000" w:themeColor="text1"/>
        </w:rPr>
        <w:t xml:space="preserve">Figure </w:t>
      </w:r>
      <w:r w:rsidR="00AC579D" w:rsidRPr="00AC579D">
        <w:rPr>
          <w:rFonts w:ascii="Times New Roman" w:hAnsi="Times New Roman" w:cs="Times New Roman"/>
          <w:i w:val="0"/>
          <w:iCs w:val="0"/>
          <w:color w:val="000000" w:themeColor="text1"/>
        </w:rPr>
        <w:t>3</w:t>
      </w:r>
      <w:r w:rsidRPr="00AC579D">
        <w:rPr>
          <w:rFonts w:ascii="Times New Roman" w:hAnsi="Times New Roman" w:cs="Times New Roman"/>
          <w:i w:val="0"/>
          <w:iCs w:val="0"/>
          <w:color w:val="000000" w:themeColor="text1"/>
        </w:rPr>
        <w:t>: ArcGIS data sampling of the M</w:t>
      </w:r>
    </w:p>
    <w:p w14:paraId="737D841E" w14:textId="77777777" w:rsidR="00FC633D" w:rsidRDefault="00FC633D" w:rsidP="007B4863">
      <w:pPr>
        <w:rPr>
          <w:rFonts w:ascii="Times New Roman" w:eastAsia="Times New Roman" w:hAnsi="Times New Roman" w:cs="Times New Roman"/>
          <w:highlight w:val="yellow"/>
        </w:rPr>
      </w:pPr>
    </w:p>
    <w:p w14:paraId="3A4C98DC" w14:textId="598FB9D8" w:rsidR="00065D86" w:rsidRPr="00EC56D1" w:rsidRDefault="00B30CAF" w:rsidP="007B4863">
      <w:pPr>
        <w:rPr>
          <w:rFonts w:ascii="Times New Roman" w:eastAsia="Times New Roman" w:hAnsi="Times New Roman" w:cs="Times New Roman"/>
        </w:rPr>
      </w:pPr>
      <w:r>
        <w:rPr>
          <w:rFonts w:ascii="Times New Roman" w:eastAsia="Times New Roman" w:hAnsi="Times New Roman" w:cs="Times New Roman"/>
        </w:rPr>
        <w:lastRenderedPageBreak/>
        <w:tab/>
      </w:r>
      <w:r w:rsidR="6AA43E51" w:rsidRPr="638A0154">
        <w:rPr>
          <w:rFonts w:ascii="Times New Roman" w:eastAsia="Times New Roman" w:hAnsi="Times New Roman" w:cs="Times New Roman"/>
        </w:rPr>
        <w:t xml:space="preserve">Looking at </w:t>
      </w:r>
      <w:r w:rsidR="6AA43E51" w:rsidRPr="296EF845">
        <w:rPr>
          <w:rFonts w:ascii="Times New Roman" w:eastAsia="Times New Roman" w:hAnsi="Times New Roman" w:cs="Times New Roman"/>
          <w:i/>
          <w:iCs/>
        </w:rPr>
        <w:t xml:space="preserve">Figure </w:t>
      </w:r>
      <w:r w:rsidR="00EF7812">
        <w:rPr>
          <w:rFonts w:ascii="Times New Roman" w:eastAsia="Times New Roman" w:hAnsi="Times New Roman" w:cs="Times New Roman"/>
          <w:i/>
          <w:iCs/>
        </w:rPr>
        <w:t>3</w:t>
      </w:r>
      <w:r w:rsidR="6AA43E51" w:rsidRPr="296EF845">
        <w:rPr>
          <w:rFonts w:ascii="Times New Roman" w:eastAsia="Times New Roman" w:hAnsi="Times New Roman" w:cs="Times New Roman"/>
          <w:i/>
          <w:iCs/>
        </w:rPr>
        <w:t xml:space="preserve">, </w:t>
      </w:r>
      <w:r w:rsidR="6AA43E51" w:rsidRPr="638A0154">
        <w:rPr>
          <w:rFonts w:ascii="Times New Roman" w:eastAsia="Times New Roman" w:hAnsi="Times New Roman" w:cs="Times New Roman"/>
        </w:rPr>
        <w:t>the densest area of moderate-severe erosion was at the beginning</w:t>
      </w:r>
      <w:r w:rsidR="00F05991">
        <w:rPr>
          <w:rFonts w:ascii="Times New Roman" w:eastAsia="Times New Roman" w:hAnsi="Times New Roman" w:cs="Times New Roman"/>
        </w:rPr>
        <w:t>,</w:t>
      </w:r>
      <w:r w:rsidR="6AA43E51" w:rsidRPr="638A0154">
        <w:rPr>
          <w:rFonts w:ascii="Times New Roman" w:eastAsia="Times New Roman" w:hAnsi="Times New Roman" w:cs="Times New Roman"/>
        </w:rPr>
        <w:t xml:space="preserve"> which might be expected. </w:t>
      </w:r>
      <w:r w:rsidR="52EA8772" w:rsidRPr="638A0154">
        <w:rPr>
          <w:rFonts w:ascii="Times New Roman" w:eastAsia="Times New Roman" w:hAnsi="Times New Roman" w:cs="Times New Roman"/>
        </w:rPr>
        <w:t>The</w:t>
      </w:r>
      <w:r w:rsidR="7D7B28BD" w:rsidRPr="638A0154">
        <w:rPr>
          <w:rFonts w:ascii="Times New Roman" w:eastAsia="Times New Roman" w:hAnsi="Times New Roman" w:cs="Times New Roman"/>
        </w:rPr>
        <w:t xml:space="preserve"> nature of the ‘M’ trails may</w:t>
      </w:r>
      <w:r w:rsidR="52EA8772" w:rsidRPr="638A0154">
        <w:rPr>
          <w:rFonts w:ascii="Times New Roman" w:eastAsia="Times New Roman" w:hAnsi="Times New Roman" w:cs="Times New Roman"/>
        </w:rPr>
        <w:t xml:space="preserve"> explain </w:t>
      </w:r>
      <w:r w:rsidR="0125B897" w:rsidRPr="638A0154">
        <w:rPr>
          <w:rFonts w:ascii="Times New Roman" w:eastAsia="Times New Roman" w:hAnsi="Times New Roman" w:cs="Times New Roman"/>
        </w:rPr>
        <w:t>this phenomenon</w:t>
      </w:r>
      <w:r w:rsidR="52EA8772" w:rsidRPr="638A0154">
        <w:rPr>
          <w:rFonts w:ascii="Times New Roman" w:eastAsia="Times New Roman" w:hAnsi="Times New Roman" w:cs="Times New Roman"/>
        </w:rPr>
        <w:t xml:space="preserve">. </w:t>
      </w:r>
      <w:r w:rsidR="4CB24F81" w:rsidRPr="638A0154">
        <w:rPr>
          <w:rFonts w:ascii="Times New Roman" w:eastAsia="Times New Roman" w:hAnsi="Times New Roman" w:cs="Times New Roman"/>
        </w:rPr>
        <w:t>M</w:t>
      </w:r>
      <w:r w:rsidR="52EA8772" w:rsidRPr="638A0154">
        <w:rPr>
          <w:rFonts w:ascii="Times New Roman" w:eastAsia="Times New Roman" w:hAnsi="Times New Roman" w:cs="Times New Roman"/>
        </w:rPr>
        <w:t>ost of the ‘M’ trails start with this section before breaki</w:t>
      </w:r>
      <w:r w:rsidR="610DB03B" w:rsidRPr="638A0154">
        <w:rPr>
          <w:rFonts w:ascii="Times New Roman" w:eastAsia="Times New Roman" w:hAnsi="Times New Roman" w:cs="Times New Roman"/>
        </w:rPr>
        <w:t xml:space="preserve">ng off; </w:t>
      </w:r>
      <w:r w:rsidR="00A139E3" w:rsidRPr="638A0154">
        <w:rPr>
          <w:rFonts w:ascii="Times New Roman" w:eastAsia="Times New Roman" w:hAnsi="Times New Roman" w:cs="Times New Roman"/>
        </w:rPr>
        <w:t>consequently</w:t>
      </w:r>
      <w:r w:rsidR="610DB03B" w:rsidRPr="638A0154">
        <w:rPr>
          <w:rFonts w:ascii="Times New Roman" w:eastAsia="Times New Roman" w:hAnsi="Times New Roman" w:cs="Times New Roman"/>
        </w:rPr>
        <w:t xml:space="preserve">, this short section </w:t>
      </w:r>
      <w:r w:rsidR="504C45ED" w:rsidRPr="638A0154">
        <w:rPr>
          <w:rFonts w:ascii="Times New Roman" w:eastAsia="Times New Roman" w:hAnsi="Times New Roman" w:cs="Times New Roman"/>
        </w:rPr>
        <w:t>is the most heavily trafficked.</w:t>
      </w:r>
      <w:r w:rsidR="27039195" w:rsidRPr="638A0154">
        <w:rPr>
          <w:rFonts w:ascii="Times New Roman" w:eastAsia="Times New Roman" w:hAnsi="Times New Roman" w:cs="Times New Roman"/>
        </w:rPr>
        <w:t xml:space="preserve"> The increased human traffic can cause more disturbance </w:t>
      </w:r>
      <w:r w:rsidR="00660CA9">
        <w:rPr>
          <w:rFonts w:ascii="Times New Roman" w:eastAsia="Times New Roman" w:hAnsi="Times New Roman" w:cs="Times New Roman"/>
        </w:rPr>
        <w:t>in</w:t>
      </w:r>
      <w:r w:rsidR="27039195" w:rsidRPr="638A0154">
        <w:rPr>
          <w:rFonts w:ascii="Times New Roman" w:eastAsia="Times New Roman" w:hAnsi="Times New Roman" w:cs="Times New Roman"/>
        </w:rPr>
        <w:t xml:space="preserve"> this area. Looking at th</w:t>
      </w:r>
      <w:r w:rsidR="00EF7812">
        <w:rPr>
          <w:rFonts w:ascii="Times New Roman" w:eastAsia="Times New Roman" w:hAnsi="Times New Roman" w:cs="Times New Roman"/>
        </w:rPr>
        <w:t>ese</w:t>
      </w:r>
      <w:r w:rsidR="27039195" w:rsidRPr="638A0154">
        <w:rPr>
          <w:rFonts w:ascii="Times New Roman" w:eastAsia="Times New Roman" w:hAnsi="Times New Roman" w:cs="Times New Roman"/>
        </w:rPr>
        <w:t xml:space="preserve"> map</w:t>
      </w:r>
      <w:r w:rsidR="00EF7812">
        <w:rPr>
          <w:rFonts w:ascii="Times New Roman" w:eastAsia="Times New Roman" w:hAnsi="Times New Roman" w:cs="Times New Roman"/>
        </w:rPr>
        <w:t>s</w:t>
      </w:r>
      <w:r w:rsidR="27039195" w:rsidRPr="638A0154">
        <w:rPr>
          <w:rFonts w:ascii="Times New Roman" w:eastAsia="Times New Roman" w:hAnsi="Times New Roman" w:cs="Times New Roman"/>
        </w:rPr>
        <w:t xml:space="preserve">, there is another section </w:t>
      </w:r>
      <w:r w:rsidR="3CA042D7" w:rsidRPr="638A0154">
        <w:rPr>
          <w:rFonts w:ascii="Times New Roman" w:eastAsia="Times New Roman" w:hAnsi="Times New Roman" w:cs="Times New Roman"/>
        </w:rPr>
        <w:t>of dense erosion near the top o</w:t>
      </w:r>
      <w:r w:rsidR="005D322C">
        <w:rPr>
          <w:rFonts w:ascii="Times New Roman" w:eastAsia="Times New Roman" w:hAnsi="Times New Roman" w:cs="Times New Roman"/>
        </w:rPr>
        <w:t>f</w:t>
      </w:r>
      <w:r w:rsidR="3CA042D7" w:rsidRPr="638A0154">
        <w:rPr>
          <w:rFonts w:ascii="Times New Roman" w:eastAsia="Times New Roman" w:hAnsi="Times New Roman" w:cs="Times New Roman"/>
        </w:rPr>
        <w:t xml:space="preserve"> the long route. This area is a gully</w:t>
      </w:r>
      <w:r w:rsidR="00660CA9">
        <w:rPr>
          <w:rFonts w:ascii="Times New Roman" w:eastAsia="Times New Roman" w:hAnsi="Times New Roman" w:cs="Times New Roman"/>
        </w:rPr>
        <w:t>,</w:t>
      </w:r>
      <w:r w:rsidR="3CA042D7" w:rsidRPr="638A0154">
        <w:rPr>
          <w:rFonts w:ascii="Times New Roman" w:eastAsia="Times New Roman" w:hAnsi="Times New Roman" w:cs="Times New Roman"/>
        </w:rPr>
        <w:t xml:space="preserve"> which is </w:t>
      </w:r>
      <w:r w:rsidR="7D2794AF" w:rsidRPr="638A0154">
        <w:rPr>
          <w:rFonts w:ascii="Times New Roman" w:eastAsia="Times New Roman" w:hAnsi="Times New Roman" w:cs="Times New Roman"/>
        </w:rPr>
        <w:t>a natural waterway. Water erosion</w:t>
      </w:r>
      <w:r w:rsidR="00F05991">
        <w:rPr>
          <w:rFonts w:ascii="Times New Roman" w:eastAsia="Times New Roman" w:hAnsi="Times New Roman" w:cs="Times New Roman"/>
        </w:rPr>
        <w:t>,</w:t>
      </w:r>
      <w:r w:rsidR="7D2794AF" w:rsidRPr="638A0154">
        <w:rPr>
          <w:rFonts w:ascii="Times New Roman" w:eastAsia="Times New Roman" w:hAnsi="Times New Roman" w:cs="Times New Roman"/>
        </w:rPr>
        <w:t xml:space="preserve"> coupled with </w:t>
      </w:r>
      <w:r w:rsidR="2D32494B" w:rsidRPr="638A0154">
        <w:rPr>
          <w:rFonts w:ascii="Times New Roman" w:eastAsia="Times New Roman" w:hAnsi="Times New Roman" w:cs="Times New Roman"/>
        </w:rPr>
        <w:t>human</w:t>
      </w:r>
      <w:r w:rsidR="7D2794AF" w:rsidRPr="638A0154">
        <w:rPr>
          <w:rFonts w:ascii="Times New Roman" w:eastAsia="Times New Roman" w:hAnsi="Times New Roman" w:cs="Times New Roman"/>
        </w:rPr>
        <w:t xml:space="preserve"> traffic</w:t>
      </w:r>
      <w:r w:rsidR="00F05991">
        <w:rPr>
          <w:rFonts w:ascii="Times New Roman" w:eastAsia="Times New Roman" w:hAnsi="Times New Roman" w:cs="Times New Roman"/>
        </w:rPr>
        <w:t>,</w:t>
      </w:r>
      <w:r w:rsidR="7D2794AF" w:rsidRPr="638A0154">
        <w:rPr>
          <w:rFonts w:ascii="Times New Roman" w:eastAsia="Times New Roman" w:hAnsi="Times New Roman" w:cs="Times New Roman"/>
        </w:rPr>
        <w:t xml:space="preserve"> has led to a </w:t>
      </w:r>
      <w:r w:rsidR="19E61569" w:rsidRPr="638A0154">
        <w:rPr>
          <w:rFonts w:ascii="Times New Roman" w:eastAsia="Times New Roman" w:hAnsi="Times New Roman" w:cs="Times New Roman"/>
        </w:rPr>
        <w:t>considerable amount of</w:t>
      </w:r>
      <w:r w:rsidR="7D2794AF" w:rsidRPr="638A0154">
        <w:rPr>
          <w:rFonts w:ascii="Times New Roman" w:eastAsia="Times New Roman" w:hAnsi="Times New Roman" w:cs="Times New Roman"/>
        </w:rPr>
        <w:t xml:space="preserve"> slumping.</w:t>
      </w:r>
      <w:r w:rsidR="1ACEC7A8" w:rsidRPr="638A0154">
        <w:rPr>
          <w:rFonts w:ascii="Times New Roman" w:eastAsia="Times New Roman" w:hAnsi="Times New Roman" w:cs="Times New Roman"/>
        </w:rPr>
        <w:t xml:space="preserve"> There have been improvements to this portion of the trail</w:t>
      </w:r>
      <w:r w:rsidR="00F05991">
        <w:rPr>
          <w:rFonts w:ascii="Times New Roman" w:eastAsia="Times New Roman" w:hAnsi="Times New Roman" w:cs="Times New Roman"/>
        </w:rPr>
        <w:t>,</w:t>
      </w:r>
      <w:r w:rsidR="1ACEC7A8" w:rsidRPr="638A0154">
        <w:rPr>
          <w:rFonts w:ascii="Times New Roman" w:eastAsia="Times New Roman" w:hAnsi="Times New Roman" w:cs="Times New Roman"/>
        </w:rPr>
        <w:t xml:space="preserve"> with the installation of</w:t>
      </w:r>
      <w:r w:rsidR="7D95EFF9" w:rsidRPr="638A0154">
        <w:rPr>
          <w:rFonts w:ascii="Times New Roman" w:eastAsia="Times New Roman" w:hAnsi="Times New Roman" w:cs="Times New Roman"/>
        </w:rPr>
        <w:t xml:space="preserve"> rock walls and wood for the trail to prevent further slumping. </w:t>
      </w:r>
      <w:r w:rsidR="00BD24F9">
        <w:rPr>
          <w:noProof/>
        </w:rPr>
        <mc:AlternateContent>
          <mc:Choice Requires="wps">
            <w:drawing>
              <wp:anchor distT="0" distB="0" distL="114300" distR="114300" simplePos="0" relativeHeight="251658250" behindDoc="0" locked="0" layoutInCell="1" allowOverlap="1" wp14:anchorId="4CE9324D" wp14:editId="633032B2">
                <wp:simplePos x="0" y="0"/>
                <wp:positionH relativeFrom="column">
                  <wp:posOffset>3590290</wp:posOffset>
                </wp:positionH>
                <wp:positionV relativeFrom="paragraph">
                  <wp:posOffset>3194685</wp:posOffset>
                </wp:positionV>
                <wp:extent cx="2353310" cy="635"/>
                <wp:effectExtent l="0" t="0" r="0" b="12065"/>
                <wp:wrapSquare wrapText="bothSides"/>
                <wp:docPr id="1595865927" name="Text Box 1"/>
                <wp:cNvGraphicFramePr/>
                <a:graphic xmlns:a="http://schemas.openxmlformats.org/drawingml/2006/main">
                  <a:graphicData uri="http://schemas.microsoft.com/office/word/2010/wordprocessingShape">
                    <wps:wsp>
                      <wps:cNvSpPr txBox="1"/>
                      <wps:spPr>
                        <a:xfrm>
                          <a:off x="0" y="0"/>
                          <a:ext cx="2353310" cy="635"/>
                        </a:xfrm>
                        <a:prstGeom prst="rect">
                          <a:avLst/>
                        </a:prstGeom>
                        <a:solidFill>
                          <a:prstClr val="white"/>
                        </a:solidFill>
                        <a:ln>
                          <a:noFill/>
                        </a:ln>
                      </wps:spPr>
                      <wps:txbx>
                        <w:txbxContent>
                          <w:p w14:paraId="411BB9C2" w14:textId="5E405E8A" w:rsidR="00BD24F9" w:rsidRPr="00802BB0" w:rsidRDefault="00BD24F9" w:rsidP="00BD24F9">
                            <w:pPr>
                              <w:pStyle w:val="Caption"/>
                              <w:rPr>
                                <w:rFonts w:ascii="Times New Roman" w:eastAsia="Times New Roman" w:hAnsi="Times New Roman" w:cs="Times New Roman"/>
                                <w:i w:val="0"/>
                                <w:iCs w:val="0"/>
                                <w:color w:val="000000" w:themeColor="text1"/>
                              </w:rPr>
                            </w:pPr>
                            <w:r w:rsidRPr="00802BB0">
                              <w:rPr>
                                <w:rFonts w:ascii="Times New Roman" w:hAnsi="Times New Roman" w:cs="Times New Roman"/>
                                <w:i w:val="0"/>
                                <w:iCs w:val="0"/>
                                <w:color w:val="000000" w:themeColor="text1"/>
                              </w:rPr>
                              <w:t xml:space="preserve">Figure </w:t>
                            </w:r>
                            <w:r w:rsidR="00AC579D" w:rsidRPr="00802BB0">
                              <w:rPr>
                                <w:rFonts w:ascii="Times New Roman" w:hAnsi="Times New Roman" w:cs="Times New Roman"/>
                                <w:i w:val="0"/>
                                <w:iCs w:val="0"/>
                                <w:color w:val="000000" w:themeColor="text1"/>
                              </w:rPr>
                              <w:t>4</w:t>
                            </w:r>
                            <w:r w:rsidRPr="00802BB0">
                              <w:rPr>
                                <w:rFonts w:ascii="Times New Roman" w:hAnsi="Times New Roman" w:cs="Times New Roman"/>
                                <w:i w:val="0"/>
                                <w:iCs w:val="0"/>
                                <w:color w:val="000000" w:themeColor="text1"/>
                              </w:rPr>
                              <w:t>: Trail improvements at the gully such as wood to support the trail and a rock wall to support the hill side have been installed.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E9324D" id="_x0000_t202" coordsize="21600,21600" o:spt="202" path="m,l,21600r21600,l21600,xe">
                <v:stroke joinstyle="miter"/>
                <v:path gradientshapeok="t" o:connecttype="rect"/>
              </v:shapetype>
              <v:shape id="Text Box 1" o:spid="_x0000_s1026" type="#_x0000_t202" style="position:absolute;margin-left:282.7pt;margin-top:251.55pt;width:185.3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" stroked="f">
                <v:textbox style="mso-fit-shape-to-text:t" inset="0,0,0,0">
                  <w:txbxContent>
                    <w:p w14:paraId="411BB9C2" w14:textId="5E405E8A" w:rsidR="00BD24F9" w:rsidRPr="00802BB0" w:rsidRDefault="00BD24F9" w:rsidP="00BD24F9">
                      <w:pPr>
                        <w:pStyle w:val="Caption"/>
                        <w:rPr>
                          <w:rFonts w:ascii="Times New Roman" w:eastAsia="Times New Roman" w:hAnsi="Times New Roman" w:cs="Times New Roman"/>
                          <w:i w:val="0"/>
                          <w:iCs w:val="0"/>
                          <w:color w:val="000000" w:themeColor="text1"/>
                        </w:rPr>
                      </w:pPr>
                      <w:r w:rsidRPr="00802BB0">
                        <w:rPr>
                          <w:rFonts w:ascii="Times New Roman" w:hAnsi="Times New Roman" w:cs="Times New Roman"/>
                          <w:i w:val="0"/>
                          <w:iCs w:val="0"/>
                          <w:color w:val="000000" w:themeColor="text1"/>
                        </w:rPr>
                        <w:t xml:space="preserve">Figure </w:t>
                      </w:r>
                      <w:r w:rsidR="00AC579D" w:rsidRPr="00802BB0">
                        <w:rPr>
                          <w:rFonts w:ascii="Times New Roman" w:hAnsi="Times New Roman" w:cs="Times New Roman"/>
                          <w:i w:val="0"/>
                          <w:iCs w:val="0"/>
                          <w:color w:val="000000" w:themeColor="text1"/>
                        </w:rPr>
                        <w:t>4</w:t>
                      </w:r>
                      <w:r w:rsidRPr="00802BB0">
                        <w:rPr>
                          <w:rFonts w:ascii="Times New Roman" w:hAnsi="Times New Roman" w:cs="Times New Roman"/>
                          <w:i w:val="0"/>
                          <w:iCs w:val="0"/>
                          <w:color w:val="000000" w:themeColor="text1"/>
                        </w:rPr>
                        <w:t>: Trail improvements at the gully such as wood to support the trail and a rock wall to support the hill side have been installed.</w:t>
                      </w:r>
                    </w:p>
                  </w:txbxContent>
                </v:textbox>
                <w10:wrap type="square"/>
              </v:shape>
            </w:pict>
          </mc:Fallback>
        </mc:AlternateContent>
      </w:r>
      <w:r w:rsidR="638A0154">
        <w:rPr>
          <w:noProof/>
        </w:rPr>
        <w:drawing>
          <wp:anchor distT="0" distB="0" distL="114300" distR="114300" simplePos="0" relativeHeight="251658241" behindDoc="0" locked="0" layoutInCell="1" allowOverlap="1" wp14:anchorId="7A95D007" wp14:editId="76896280">
            <wp:simplePos x="0" y="0"/>
            <wp:positionH relativeFrom="column">
              <wp:align>right</wp:align>
            </wp:positionH>
            <wp:positionV relativeFrom="paragraph">
              <wp:posOffset>0</wp:posOffset>
            </wp:positionV>
            <wp:extent cx="2353541" cy="3138054"/>
            <wp:effectExtent l="0" t="0" r="0" b="0"/>
            <wp:wrapSquare wrapText="bothSides"/>
            <wp:docPr id="1203624997" name="Picture 120362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3541" cy="3138054"/>
                    </a:xfrm>
                    <a:prstGeom prst="rect">
                      <a:avLst/>
                    </a:prstGeom>
                  </pic:spPr>
                </pic:pic>
              </a:graphicData>
            </a:graphic>
            <wp14:sizeRelH relativeFrom="page">
              <wp14:pctWidth>0</wp14:pctWidth>
            </wp14:sizeRelH>
            <wp14:sizeRelV relativeFrom="page">
              <wp14:pctHeight>0</wp14:pctHeight>
            </wp14:sizeRelV>
          </wp:anchor>
        </w:drawing>
      </w:r>
    </w:p>
    <w:p w14:paraId="73888C7C" w14:textId="01E4DB69" w:rsidR="00975176" w:rsidRDefault="00065D86" w:rsidP="007B4863">
      <w:pPr>
        <w:rPr>
          <w:rFonts w:ascii="Times New Roman" w:hAnsi="Times New Roman" w:cs="Times New Roman"/>
        </w:rPr>
      </w:pPr>
      <w:r>
        <w:rPr>
          <w:noProof/>
        </w:rPr>
        <mc:AlternateContent>
          <mc:Choice Requires="wps">
            <w:drawing>
              <wp:anchor distT="0" distB="0" distL="114300" distR="114300" simplePos="0" relativeHeight="251658275" behindDoc="0" locked="0" layoutInCell="1" allowOverlap="1" wp14:anchorId="45C553F5" wp14:editId="131DBE95">
                <wp:simplePos x="0" y="0"/>
                <wp:positionH relativeFrom="column">
                  <wp:posOffset>3486150</wp:posOffset>
                </wp:positionH>
                <wp:positionV relativeFrom="paragraph">
                  <wp:posOffset>5400675</wp:posOffset>
                </wp:positionV>
                <wp:extent cx="2447925" cy="635"/>
                <wp:effectExtent l="0" t="0" r="0" b="0"/>
                <wp:wrapSquare wrapText="bothSides"/>
                <wp:docPr id="285759227" name="Text Box 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7BE42725" w14:textId="4C009C02" w:rsidR="00065D86" w:rsidRPr="003222A9" w:rsidRDefault="003222A9" w:rsidP="00065D86">
                            <w:pPr>
                              <w:pStyle w:val="Caption"/>
                              <w:rPr>
                                <w:rFonts w:ascii="Times New Roman" w:hAnsi="Times New Roman" w:cs="Times New Roman"/>
                                <w:i w:val="0"/>
                                <w:iCs w:val="0"/>
                                <w:noProof/>
                                <w:color w:val="auto"/>
                              </w:rPr>
                            </w:pPr>
                            <w:r>
                              <w:rPr>
                                <w:rFonts w:ascii="Times New Roman" w:hAnsi="Times New Roman" w:cs="Times New Roman"/>
                                <w:i w:val="0"/>
                                <w:iCs w:val="0"/>
                                <w:color w:val="auto"/>
                              </w:rPr>
                              <w:t xml:space="preserve">    </w:t>
                            </w:r>
                            <w:r w:rsidR="00065D86" w:rsidRPr="003222A9">
                              <w:rPr>
                                <w:rFonts w:ascii="Times New Roman" w:hAnsi="Times New Roman" w:cs="Times New Roman"/>
                                <w:i w:val="0"/>
                                <w:iCs w:val="0"/>
                                <w:color w:val="auto"/>
                              </w:rPr>
                              <w:t xml:space="preserve">Figure </w:t>
                            </w:r>
                            <w:r w:rsidRPr="003222A9">
                              <w:rPr>
                                <w:rFonts w:ascii="Times New Roman" w:hAnsi="Times New Roman" w:cs="Times New Roman"/>
                                <w:i w:val="0"/>
                                <w:iCs w:val="0"/>
                                <w:color w:val="auto"/>
                              </w:rPr>
                              <w:t>5</w:t>
                            </w:r>
                            <w:r w:rsidR="00065D86" w:rsidRPr="003222A9">
                              <w:rPr>
                                <w:rFonts w:ascii="Times New Roman" w:hAnsi="Times New Roman" w:cs="Times New Roman"/>
                                <w:i w:val="0"/>
                                <w:iCs w:val="0"/>
                                <w:color w:val="auto"/>
                              </w:rPr>
                              <w:t xml:space="preserve"> Erosion potential of the 'M' easy trail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553F5" id="_x0000_s1027" type="#_x0000_t202" style="position:absolute;margin-left:274.5pt;margin-top:425.25pt;width:192.75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" stroked="f">
                <v:textbox style="mso-fit-shape-to-text:t" inset="0,0,0,0">
                  <w:txbxContent>
                    <w:p w14:paraId="7BE42725" w14:textId="4C009C02" w:rsidR="00065D86" w:rsidRPr="003222A9" w:rsidRDefault="003222A9" w:rsidP="00065D86">
                      <w:pPr>
                        <w:pStyle w:val="Caption"/>
                        <w:rPr>
                          <w:rFonts w:ascii="Times New Roman" w:hAnsi="Times New Roman" w:cs="Times New Roman"/>
                          <w:i w:val="0"/>
                          <w:iCs w:val="0"/>
                          <w:noProof/>
                          <w:color w:val="auto"/>
                        </w:rPr>
                      </w:pPr>
                      <w:r>
                        <w:rPr>
                          <w:rFonts w:ascii="Times New Roman" w:hAnsi="Times New Roman" w:cs="Times New Roman"/>
                          <w:i w:val="0"/>
                          <w:iCs w:val="0"/>
                          <w:color w:val="auto"/>
                        </w:rPr>
                        <w:t xml:space="preserve">    </w:t>
                      </w:r>
                      <w:r w:rsidR="00065D86" w:rsidRPr="003222A9">
                        <w:rPr>
                          <w:rFonts w:ascii="Times New Roman" w:hAnsi="Times New Roman" w:cs="Times New Roman"/>
                          <w:i w:val="0"/>
                          <w:iCs w:val="0"/>
                          <w:color w:val="auto"/>
                        </w:rPr>
                        <w:t xml:space="preserve">Figure </w:t>
                      </w:r>
                      <w:r w:rsidRPr="003222A9">
                        <w:rPr>
                          <w:rFonts w:ascii="Times New Roman" w:hAnsi="Times New Roman" w:cs="Times New Roman"/>
                          <w:i w:val="0"/>
                          <w:iCs w:val="0"/>
                          <w:color w:val="auto"/>
                        </w:rPr>
                        <w:t>5</w:t>
                      </w:r>
                      <w:r w:rsidR="00065D86" w:rsidRPr="003222A9">
                        <w:rPr>
                          <w:rFonts w:ascii="Times New Roman" w:hAnsi="Times New Roman" w:cs="Times New Roman"/>
                          <w:i w:val="0"/>
                          <w:iCs w:val="0"/>
                          <w:color w:val="auto"/>
                        </w:rPr>
                        <w:t xml:space="preserve"> Erosion potential of the 'M' easy trail</w:t>
                      </w:r>
                    </w:p>
                  </w:txbxContent>
                </v:textbox>
                <w10:wrap type="square"/>
              </v:shape>
            </w:pict>
          </mc:Fallback>
        </mc:AlternateContent>
      </w:r>
      <w:r>
        <w:rPr>
          <w:noProof/>
        </w:rPr>
        <w:drawing>
          <wp:anchor distT="0" distB="0" distL="114300" distR="114300" simplePos="0" relativeHeight="251658274" behindDoc="0" locked="0" layoutInCell="1" allowOverlap="1" wp14:anchorId="20B01332" wp14:editId="60AA1585">
            <wp:simplePos x="0" y="0"/>
            <wp:positionH relativeFrom="margin">
              <wp:posOffset>3486150</wp:posOffset>
            </wp:positionH>
            <wp:positionV relativeFrom="paragraph">
              <wp:posOffset>1094105</wp:posOffset>
            </wp:positionV>
            <wp:extent cx="2447925" cy="4375150"/>
            <wp:effectExtent l="0" t="0" r="9525" b="6350"/>
            <wp:wrapSquare wrapText="bothSides"/>
            <wp:docPr id="833871413" name="Picture 1" descr="A map of erosion hazard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71413" name="Picture 1" descr="A map of erosion hazard level&#10;&#10;Description automatically generated"/>
                    <pic:cNvPicPr/>
                  </pic:nvPicPr>
                  <pic:blipFill rotWithShape="1">
                    <a:blip r:embed="rId15">
                      <a:extLst>
                        <a:ext uri="{28A0092B-C50C-407E-A947-70E740481C1C}">
                          <a14:useLocalDpi xmlns:a14="http://schemas.microsoft.com/office/drawing/2010/main" val="0"/>
                        </a:ext>
                      </a:extLst>
                    </a:blip>
                    <a:srcRect l="12923" t="-238" r="14769" b="238"/>
                    <a:stretch/>
                  </pic:blipFill>
                  <pic:spPr bwMode="auto">
                    <a:xfrm>
                      <a:off x="0" y="0"/>
                      <a:ext cx="2447925" cy="437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432">
        <w:rPr>
          <w:rFonts w:ascii="Times New Roman" w:hAnsi="Times New Roman" w:cs="Times New Roman"/>
        </w:rPr>
        <w:tab/>
        <w:t>We can then export the data from Arc Field Maps and import them into ArcGIS Pro</w:t>
      </w:r>
      <w:r w:rsidR="004E5B91">
        <w:rPr>
          <w:rFonts w:ascii="Times New Roman" w:hAnsi="Times New Roman" w:cs="Times New Roman"/>
        </w:rPr>
        <w:t>. For further analysis</w:t>
      </w:r>
      <w:r w:rsidR="00EC56D1">
        <w:rPr>
          <w:rFonts w:ascii="Times New Roman" w:hAnsi="Times New Roman" w:cs="Times New Roman"/>
        </w:rPr>
        <w:t>,</w:t>
      </w:r>
      <w:r w:rsidR="004E5B91">
        <w:rPr>
          <w:rFonts w:ascii="Times New Roman" w:hAnsi="Times New Roman" w:cs="Times New Roman"/>
        </w:rPr>
        <w:t xml:space="preserve"> we needed </w:t>
      </w:r>
      <w:r w:rsidR="00432ABD">
        <w:rPr>
          <w:rFonts w:ascii="Times New Roman" w:hAnsi="Times New Roman" w:cs="Times New Roman"/>
        </w:rPr>
        <w:t xml:space="preserve">some additional data. Firstly, the trail layer of the area was pulled from the USFS and then reprojected to match the CRS of </w:t>
      </w:r>
      <w:r w:rsidR="00FB779B">
        <w:rPr>
          <w:rFonts w:ascii="Times New Roman" w:hAnsi="Times New Roman" w:cs="Times New Roman"/>
        </w:rPr>
        <w:t xml:space="preserve">collected data. A digital elevation model (DEM) was collected </w:t>
      </w:r>
      <w:r w:rsidR="00532129">
        <w:rPr>
          <w:rFonts w:ascii="Times New Roman" w:hAnsi="Times New Roman" w:cs="Times New Roman"/>
        </w:rPr>
        <w:t xml:space="preserve">from the USGS National Map. </w:t>
      </w:r>
      <w:r w:rsidR="00FF12B7">
        <w:rPr>
          <w:rFonts w:ascii="Times New Roman" w:hAnsi="Times New Roman" w:cs="Times New Roman"/>
        </w:rPr>
        <w:t xml:space="preserve">Soil types were pulled from the USGS Web Soil Survey, and </w:t>
      </w:r>
      <w:r w:rsidR="00E51433">
        <w:rPr>
          <w:rFonts w:ascii="Times New Roman" w:hAnsi="Times New Roman" w:cs="Times New Roman"/>
        </w:rPr>
        <w:t>ortho imagery</w:t>
      </w:r>
      <w:r w:rsidR="00FF12B7">
        <w:rPr>
          <w:rFonts w:ascii="Times New Roman" w:hAnsi="Times New Roman" w:cs="Times New Roman"/>
        </w:rPr>
        <w:t xml:space="preserve"> was collected from </w:t>
      </w:r>
      <w:r w:rsidR="00975176">
        <w:rPr>
          <w:rFonts w:ascii="Times New Roman" w:hAnsi="Times New Roman" w:cs="Times New Roman"/>
        </w:rPr>
        <w:t>USDA-SPAC-BC.</w:t>
      </w:r>
      <w:r w:rsidR="005302B3">
        <w:rPr>
          <w:rFonts w:ascii="Times New Roman" w:hAnsi="Times New Roman" w:cs="Times New Roman"/>
        </w:rPr>
        <w:t xml:space="preserve"> This data was put together specifically so we could see </w:t>
      </w:r>
      <w:r w:rsidR="00E23133">
        <w:rPr>
          <w:rFonts w:ascii="Times New Roman" w:hAnsi="Times New Roman" w:cs="Times New Roman"/>
        </w:rPr>
        <w:t>s</w:t>
      </w:r>
      <w:r w:rsidR="005302B3">
        <w:rPr>
          <w:rFonts w:ascii="Times New Roman" w:hAnsi="Times New Roman" w:cs="Times New Roman"/>
        </w:rPr>
        <w:t xml:space="preserve">oil type, </w:t>
      </w:r>
      <w:r w:rsidR="00E23133">
        <w:rPr>
          <w:rFonts w:ascii="Times New Roman" w:hAnsi="Times New Roman" w:cs="Times New Roman"/>
        </w:rPr>
        <w:t>vegetation</w:t>
      </w:r>
      <w:r w:rsidR="005302B3">
        <w:rPr>
          <w:rFonts w:ascii="Times New Roman" w:hAnsi="Times New Roman" w:cs="Times New Roman"/>
        </w:rPr>
        <w:t xml:space="preserve"> cover, hill aspect, </w:t>
      </w:r>
      <w:r w:rsidR="00EC56D1">
        <w:rPr>
          <w:rFonts w:ascii="Times New Roman" w:hAnsi="Times New Roman" w:cs="Times New Roman"/>
        </w:rPr>
        <w:t xml:space="preserve">and </w:t>
      </w:r>
      <w:r w:rsidR="005302B3">
        <w:rPr>
          <w:rFonts w:ascii="Times New Roman" w:hAnsi="Times New Roman" w:cs="Times New Roman"/>
        </w:rPr>
        <w:t>hill slope</w:t>
      </w:r>
      <w:r w:rsidR="00E23133">
        <w:rPr>
          <w:rFonts w:ascii="Times New Roman" w:hAnsi="Times New Roman" w:cs="Times New Roman"/>
        </w:rPr>
        <w:t xml:space="preserve">, along with the current spots of erosion. These five </w:t>
      </w:r>
      <w:r w:rsidR="00C45062">
        <w:rPr>
          <w:rFonts w:ascii="Times New Roman" w:hAnsi="Times New Roman" w:cs="Times New Roman"/>
        </w:rPr>
        <w:t xml:space="preserve">layers were then weighted in ArcGIS to create a single weighted overlay raster that portrays the erosion potential </w:t>
      </w:r>
      <w:r>
        <w:rPr>
          <w:rFonts w:ascii="Times New Roman" w:hAnsi="Times New Roman" w:cs="Times New Roman"/>
        </w:rPr>
        <w:t>within 15m of the trail.</w:t>
      </w:r>
    </w:p>
    <w:p w14:paraId="70ECA061" w14:textId="37820E77" w:rsidR="00EF7812" w:rsidRPr="00DB0CB9" w:rsidRDefault="00E94939" w:rsidP="007B4863">
      <w:pPr>
        <w:rPr>
          <w:rFonts w:ascii="Times New Roman" w:hAnsi="Times New Roman" w:cs="Times New Roman"/>
          <w:i/>
          <w:iCs/>
        </w:rPr>
      </w:pPr>
      <w:r>
        <w:rPr>
          <w:rFonts w:ascii="Times New Roman" w:hAnsi="Times New Roman" w:cs="Times New Roman"/>
        </w:rPr>
        <w:tab/>
        <w:t xml:space="preserve">Maps like these can help </w:t>
      </w:r>
      <w:r w:rsidR="0054484A">
        <w:rPr>
          <w:rFonts w:ascii="Times New Roman" w:hAnsi="Times New Roman" w:cs="Times New Roman"/>
        </w:rPr>
        <w:t xml:space="preserve">stakeholders implement features we will later propose by showing how </w:t>
      </w:r>
      <w:r w:rsidR="004E6FD3">
        <w:rPr>
          <w:rFonts w:ascii="Times New Roman" w:hAnsi="Times New Roman" w:cs="Times New Roman"/>
        </w:rPr>
        <w:t xml:space="preserve">detrimental certain features, like erosion, are to the M’s trail. </w:t>
      </w:r>
      <w:r w:rsidR="009C53DD">
        <w:rPr>
          <w:rFonts w:ascii="Times New Roman" w:hAnsi="Times New Roman" w:cs="Times New Roman"/>
        </w:rPr>
        <w:t xml:space="preserve">Showing the variables spatially </w:t>
      </w:r>
      <w:r w:rsidR="00EC56D1">
        <w:rPr>
          <w:rFonts w:ascii="Times New Roman" w:hAnsi="Times New Roman" w:cs="Times New Roman"/>
        </w:rPr>
        <w:t>will also</w:t>
      </w:r>
      <w:r w:rsidR="009C53DD">
        <w:rPr>
          <w:rFonts w:ascii="Times New Roman" w:hAnsi="Times New Roman" w:cs="Times New Roman"/>
        </w:rPr>
        <w:t xml:space="preserve"> help immensely </w:t>
      </w:r>
      <w:r w:rsidR="00EC56D1">
        <w:rPr>
          <w:rFonts w:ascii="Times New Roman" w:hAnsi="Times New Roman" w:cs="Times New Roman"/>
        </w:rPr>
        <w:t>in</w:t>
      </w:r>
      <w:r w:rsidR="009C53DD">
        <w:rPr>
          <w:rFonts w:ascii="Times New Roman" w:hAnsi="Times New Roman" w:cs="Times New Roman"/>
        </w:rPr>
        <w:t xml:space="preserve"> </w:t>
      </w:r>
      <w:r w:rsidR="00A13EA5">
        <w:rPr>
          <w:rFonts w:ascii="Times New Roman" w:hAnsi="Times New Roman" w:cs="Times New Roman"/>
        </w:rPr>
        <w:t xml:space="preserve">using the management’s resources more effectively, such as concentrating erosion mitigation in the areas of extreme risk </w:t>
      </w:r>
      <w:r w:rsidR="00DB0CB9">
        <w:rPr>
          <w:rFonts w:ascii="Times New Roman" w:hAnsi="Times New Roman" w:cs="Times New Roman"/>
        </w:rPr>
        <w:t xml:space="preserve">in </w:t>
      </w:r>
      <w:r w:rsidR="00EC56D1">
        <w:rPr>
          <w:rFonts w:ascii="Times New Roman" w:hAnsi="Times New Roman" w:cs="Times New Roman"/>
          <w:i/>
          <w:iCs/>
        </w:rPr>
        <w:t>F</w:t>
      </w:r>
      <w:r w:rsidR="00DB0CB9">
        <w:rPr>
          <w:rFonts w:ascii="Times New Roman" w:hAnsi="Times New Roman" w:cs="Times New Roman"/>
          <w:i/>
          <w:iCs/>
        </w:rPr>
        <w:t>igure 5.</w:t>
      </w:r>
    </w:p>
    <w:p w14:paraId="44B4B8F0" w14:textId="4BEF3A3C" w:rsidR="00EF7812" w:rsidRDefault="00EF7812" w:rsidP="007B4863">
      <w:pPr>
        <w:rPr>
          <w:rFonts w:ascii="Times New Roman" w:hAnsi="Times New Roman" w:cs="Times New Roman"/>
        </w:rPr>
      </w:pPr>
    </w:p>
    <w:p w14:paraId="60F0DEB0" w14:textId="77777777" w:rsidR="00EF7812" w:rsidRDefault="00EF7812" w:rsidP="007B4863">
      <w:pPr>
        <w:rPr>
          <w:rFonts w:ascii="Times New Roman" w:hAnsi="Times New Roman" w:cs="Times New Roman"/>
        </w:rPr>
      </w:pPr>
    </w:p>
    <w:p w14:paraId="5F34F7D5" w14:textId="77777777" w:rsidR="00EF7812" w:rsidRDefault="00EF7812" w:rsidP="007B4863">
      <w:pPr>
        <w:rPr>
          <w:rFonts w:ascii="Times New Roman" w:hAnsi="Times New Roman" w:cs="Times New Roman"/>
        </w:rPr>
      </w:pPr>
    </w:p>
    <w:p w14:paraId="07686A1B" w14:textId="2263A79F" w:rsidR="4420A56A" w:rsidRPr="00802BB0" w:rsidRDefault="4420A56A" w:rsidP="00802BB0">
      <w:pPr>
        <w:ind w:firstLine="720"/>
        <w:rPr>
          <w:rFonts w:ascii="Times New Roman" w:hAnsi="Times New Roman" w:cs="Times New Roman"/>
        </w:rPr>
      </w:pPr>
    </w:p>
    <w:p w14:paraId="145D613E" w14:textId="77777777" w:rsidR="00DB0CB9" w:rsidRDefault="00DB0CB9" w:rsidP="00802BB0">
      <w:pPr>
        <w:ind w:firstLine="720"/>
        <w:rPr>
          <w:rFonts w:ascii="Times New Roman" w:hAnsi="Times New Roman" w:cs="Times New Roman"/>
        </w:rPr>
      </w:pPr>
    </w:p>
    <w:p w14:paraId="02A680EF" w14:textId="77777777" w:rsidR="00DB0CB9" w:rsidRDefault="00DB0CB9" w:rsidP="00802BB0">
      <w:pPr>
        <w:ind w:firstLine="720"/>
        <w:rPr>
          <w:rFonts w:ascii="Times New Roman" w:hAnsi="Times New Roman" w:cs="Times New Roman"/>
        </w:rPr>
      </w:pPr>
    </w:p>
    <w:p w14:paraId="31B5C233" w14:textId="77777777" w:rsidR="00DB0CB9" w:rsidRDefault="00DB0CB9" w:rsidP="00802BB0">
      <w:pPr>
        <w:ind w:firstLine="720"/>
        <w:rPr>
          <w:rFonts w:ascii="Times New Roman" w:hAnsi="Times New Roman" w:cs="Times New Roman"/>
        </w:rPr>
      </w:pPr>
    </w:p>
    <w:p w14:paraId="6ED4867C" w14:textId="77777777" w:rsidR="00DB0CB9" w:rsidRPr="00802BB0" w:rsidRDefault="00DB0CB9" w:rsidP="00802BB0">
      <w:pPr>
        <w:ind w:firstLine="720"/>
        <w:rPr>
          <w:rFonts w:ascii="Times New Roman" w:hAnsi="Times New Roman" w:cs="Times New Roman"/>
        </w:rPr>
      </w:pPr>
    </w:p>
    <w:p w14:paraId="36E98A6A" w14:textId="7C6B4EED" w:rsidR="004F6EEE" w:rsidRPr="00802BB0" w:rsidRDefault="00B41242" w:rsidP="00802BB0">
      <w:pPr>
        <w:ind w:left="720" w:hanging="720"/>
        <w:rPr>
          <w:rFonts w:ascii="Times New Roman" w:hAnsi="Times New Roman" w:cs="Times New Roman"/>
          <w:b/>
        </w:rPr>
      </w:pPr>
      <w:r w:rsidRPr="0027668D">
        <w:rPr>
          <w:rFonts w:ascii="Times New Roman" w:hAnsi="Times New Roman" w:cs="Times New Roman"/>
          <w:b/>
        </w:rPr>
        <w:t>Part II: Erosion Control</w:t>
      </w:r>
    </w:p>
    <w:p w14:paraId="3BE01EC7" w14:textId="1C15E802" w:rsidR="004F6EEE" w:rsidRDefault="00B30CAF" w:rsidP="007B486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sidR="1FA14AF2" w:rsidRPr="568C79DD">
        <w:rPr>
          <w:rFonts w:ascii="Times New Roman" w:eastAsia="Times New Roman" w:hAnsi="Times New Roman" w:cs="Times New Roman"/>
          <w:color w:val="000000" w:themeColor="text1"/>
        </w:rPr>
        <w:t xml:space="preserve">Soil erosion and improper water drainage are key issues with unsustainable trails. </w:t>
      </w:r>
      <w:r w:rsidR="625AE818" w:rsidRPr="6B9870CC">
        <w:rPr>
          <w:rFonts w:ascii="Times New Roman" w:eastAsia="Times New Roman" w:hAnsi="Times New Roman" w:cs="Times New Roman"/>
          <w:color w:val="000000" w:themeColor="text1"/>
        </w:rPr>
        <w:t>I</w:t>
      </w:r>
      <w:r w:rsidR="1FA14AF2" w:rsidRPr="568C79DD">
        <w:rPr>
          <w:rFonts w:ascii="Times New Roman" w:eastAsia="Times New Roman" w:hAnsi="Times New Roman" w:cs="Times New Roman"/>
          <w:color w:val="000000" w:themeColor="text1"/>
        </w:rPr>
        <w:t xml:space="preserve">ncreased </w:t>
      </w:r>
      <w:r w:rsidR="1FA14AF2" w:rsidRPr="568C79DD">
        <w:rPr>
          <w:rFonts w:ascii="Times New Roman" w:eastAsia="Times New Roman" w:hAnsi="Times New Roman" w:cs="Times New Roman"/>
          <w:color w:val="000000" w:themeColor="text1"/>
        </w:rPr>
        <w:lastRenderedPageBreak/>
        <w:t xml:space="preserve">recreational use </w:t>
      </w:r>
      <w:r w:rsidR="644CE3B4" w:rsidRPr="6B9870CC">
        <w:rPr>
          <w:rFonts w:ascii="Times New Roman" w:eastAsia="Times New Roman" w:hAnsi="Times New Roman" w:cs="Times New Roman"/>
          <w:color w:val="000000" w:themeColor="text1"/>
        </w:rPr>
        <w:t>of</w:t>
      </w:r>
      <w:r w:rsidR="005D322C">
        <w:rPr>
          <w:rFonts w:ascii="Times New Roman" w:eastAsia="Times New Roman" w:hAnsi="Times New Roman" w:cs="Times New Roman"/>
          <w:color w:val="000000" w:themeColor="text1"/>
        </w:rPr>
        <w:t xml:space="preserve"> </w:t>
      </w:r>
      <w:r w:rsidR="1FA14AF2" w:rsidRPr="568C79DD">
        <w:rPr>
          <w:rFonts w:ascii="Times New Roman" w:eastAsia="Times New Roman" w:hAnsi="Times New Roman" w:cs="Times New Roman"/>
          <w:color w:val="000000" w:themeColor="text1"/>
        </w:rPr>
        <w:t xml:space="preserve">the </w:t>
      </w:r>
      <w:r w:rsidR="001E695A">
        <w:rPr>
          <w:rFonts w:ascii="Times New Roman" w:eastAsia="Times New Roman" w:hAnsi="Times New Roman" w:cs="Times New Roman"/>
          <w:color w:val="000000" w:themeColor="text1"/>
        </w:rPr>
        <w:t>C</w:t>
      </w:r>
      <w:r w:rsidR="1FA14AF2" w:rsidRPr="568C79DD">
        <w:rPr>
          <w:rFonts w:ascii="Times New Roman" w:eastAsia="Times New Roman" w:hAnsi="Times New Roman" w:cs="Times New Roman"/>
          <w:color w:val="000000" w:themeColor="text1"/>
        </w:rPr>
        <w:t>ollege M trail</w:t>
      </w:r>
      <w:r w:rsidR="001E695A">
        <w:rPr>
          <w:rFonts w:ascii="Times New Roman" w:eastAsia="Times New Roman" w:hAnsi="Times New Roman" w:cs="Times New Roman"/>
          <w:color w:val="000000" w:themeColor="text1"/>
        </w:rPr>
        <w:t xml:space="preserve"> </w:t>
      </w:r>
      <w:r w:rsidR="5A6B94DC" w:rsidRPr="6B9870CC">
        <w:rPr>
          <w:rFonts w:ascii="Times New Roman" w:eastAsia="Times New Roman" w:hAnsi="Times New Roman" w:cs="Times New Roman"/>
          <w:color w:val="000000" w:themeColor="text1"/>
        </w:rPr>
        <w:t>has led to declining trail quality,</w:t>
      </w:r>
      <w:r w:rsidR="1FA14AF2" w:rsidRPr="568C79DD">
        <w:rPr>
          <w:rFonts w:ascii="Times New Roman" w:eastAsia="Times New Roman" w:hAnsi="Times New Roman" w:cs="Times New Roman"/>
          <w:color w:val="000000" w:themeColor="text1"/>
        </w:rPr>
        <w:t xml:space="preserve"> with </w:t>
      </w:r>
      <w:r w:rsidR="3AD6C46E" w:rsidRPr="6B9870CC">
        <w:rPr>
          <w:rFonts w:ascii="Times New Roman" w:eastAsia="Times New Roman" w:hAnsi="Times New Roman" w:cs="Times New Roman"/>
          <w:color w:val="000000" w:themeColor="text1"/>
        </w:rPr>
        <w:t xml:space="preserve">problems such as </w:t>
      </w:r>
      <w:r w:rsidR="1FA14AF2" w:rsidRPr="568C79DD">
        <w:rPr>
          <w:rFonts w:ascii="Times New Roman" w:eastAsia="Times New Roman" w:hAnsi="Times New Roman" w:cs="Times New Roman"/>
          <w:color w:val="000000" w:themeColor="text1"/>
        </w:rPr>
        <w:t>soil erosion and muddiness</w:t>
      </w:r>
      <w:r w:rsidR="2AD1A942" w:rsidRPr="6B9870CC">
        <w:rPr>
          <w:rFonts w:ascii="Times New Roman" w:eastAsia="Times New Roman" w:hAnsi="Times New Roman" w:cs="Times New Roman"/>
          <w:color w:val="000000" w:themeColor="text1"/>
        </w:rPr>
        <w:t xml:space="preserve"> becoming more prominent</w:t>
      </w:r>
      <w:r w:rsidR="1FA14AF2" w:rsidRPr="568C79DD">
        <w:rPr>
          <w:rFonts w:ascii="Times New Roman" w:eastAsia="Times New Roman" w:hAnsi="Times New Roman" w:cs="Times New Roman"/>
          <w:color w:val="000000" w:themeColor="text1"/>
        </w:rPr>
        <w:t>. As muddiness increases in some areas, this can cause rutting</w:t>
      </w:r>
      <w:r w:rsidR="00F05991">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 exposing roots and rocks while also increasing the overall trail roughness. Rutting and trail roughness because of soil erosion can increase the difficulty of the trail, diminish the aesthetics, </w:t>
      </w:r>
      <w:r w:rsidR="73781719" w:rsidRPr="26CCB009">
        <w:rPr>
          <w:rFonts w:ascii="Times New Roman" w:eastAsia="Times New Roman" w:hAnsi="Times New Roman" w:cs="Times New Roman"/>
          <w:color w:val="000000" w:themeColor="text1"/>
        </w:rPr>
        <w:t>impede</w:t>
      </w:r>
      <w:r w:rsidR="1FA14AF2" w:rsidRPr="568C79DD">
        <w:rPr>
          <w:rFonts w:ascii="Times New Roman" w:eastAsia="Times New Roman" w:hAnsi="Times New Roman" w:cs="Times New Roman"/>
          <w:color w:val="000000" w:themeColor="text1"/>
        </w:rPr>
        <w:t xml:space="preserve"> maintenance, and </w:t>
      </w:r>
      <w:r w:rsidR="0094F434" w:rsidRPr="26CCB009">
        <w:rPr>
          <w:rFonts w:ascii="Times New Roman" w:eastAsia="Times New Roman" w:hAnsi="Times New Roman" w:cs="Times New Roman"/>
          <w:color w:val="000000" w:themeColor="text1"/>
        </w:rPr>
        <w:t>incur</w:t>
      </w:r>
      <w:r w:rsidR="1FA14AF2" w:rsidRPr="568C79DD">
        <w:rPr>
          <w:rFonts w:ascii="Times New Roman" w:eastAsia="Times New Roman" w:hAnsi="Times New Roman" w:cs="Times New Roman"/>
          <w:color w:val="000000" w:themeColor="text1"/>
        </w:rPr>
        <w:t xml:space="preserve"> additional maintenance cost</w:t>
      </w:r>
      <w:r w:rsidR="00F05991">
        <w:rPr>
          <w:rFonts w:ascii="Times New Roman" w:eastAsia="Times New Roman" w:hAnsi="Times New Roman" w:cs="Times New Roman"/>
          <w:color w:val="000000" w:themeColor="text1"/>
        </w:rPr>
        <w:t>s</w:t>
      </w:r>
      <w:r w:rsidR="1FA14AF2" w:rsidRPr="568C79DD">
        <w:rPr>
          <w:rFonts w:ascii="Times New Roman" w:eastAsia="Times New Roman" w:hAnsi="Times New Roman" w:cs="Times New Roman"/>
          <w:color w:val="000000" w:themeColor="text1"/>
        </w:rPr>
        <w:t xml:space="preserve"> (Wimpey &amp; Marion, 2016). While the M is </w:t>
      </w:r>
      <w:r w:rsidR="34BB451A" w:rsidRPr="6B9870CC">
        <w:rPr>
          <w:rFonts w:ascii="Times New Roman" w:eastAsia="Times New Roman" w:hAnsi="Times New Roman" w:cs="Times New Roman"/>
          <w:color w:val="000000" w:themeColor="text1"/>
        </w:rPr>
        <w:t xml:space="preserve">primarily </w:t>
      </w:r>
      <w:r w:rsidR="1FA14AF2" w:rsidRPr="568C79DD">
        <w:rPr>
          <w:rFonts w:ascii="Times New Roman" w:eastAsia="Times New Roman" w:hAnsi="Times New Roman" w:cs="Times New Roman"/>
          <w:color w:val="000000" w:themeColor="text1"/>
        </w:rPr>
        <w:t>used by hikers,</w:t>
      </w:r>
      <w:r w:rsidR="1FA14AF2" w:rsidRPr="26CCB009">
        <w:rPr>
          <w:rFonts w:ascii="Times New Roman" w:eastAsia="Times New Roman" w:hAnsi="Times New Roman" w:cs="Times New Roman"/>
          <w:color w:val="000000" w:themeColor="text1"/>
        </w:rPr>
        <w:t xml:space="preserve"> </w:t>
      </w:r>
      <w:r w:rsidR="1FA14AF2" w:rsidRPr="568C79DD">
        <w:rPr>
          <w:rFonts w:ascii="Times New Roman" w:eastAsia="Times New Roman" w:hAnsi="Times New Roman" w:cs="Times New Roman"/>
          <w:color w:val="000000" w:themeColor="text1"/>
        </w:rPr>
        <w:t>it is a multi</w:t>
      </w:r>
      <w:r w:rsidR="00EE37E8">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use trail </w:t>
      </w:r>
      <w:r w:rsidR="4336D940" w:rsidRPr="6B9870CC">
        <w:rPr>
          <w:rFonts w:ascii="Times New Roman" w:eastAsia="Times New Roman" w:hAnsi="Times New Roman" w:cs="Times New Roman"/>
          <w:color w:val="000000" w:themeColor="text1"/>
        </w:rPr>
        <w:t xml:space="preserve">also used by </w:t>
      </w:r>
      <w:r w:rsidR="1FA14AF2" w:rsidRPr="568C79DD">
        <w:rPr>
          <w:rFonts w:ascii="Times New Roman" w:eastAsia="Times New Roman" w:hAnsi="Times New Roman" w:cs="Times New Roman"/>
          <w:color w:val="000000" w:themeColor="text1"/>
        </w:rPr>
        <w:t>bikers and horseback riders</w:t>
      </w:r>
      <w:r w:rsidR="00660CA9">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 </w:t>
      </w:r>
      <w:r w:rsidR="4DA89FB0" w:rsidRPr="6B9870CC">
        <w:rPr>
          <w:rFonts w:ascii="Times New Roman" w:eastAsia="Times New Roman" w:hAnsi="Times New Roman" w:cs="Times New Roman"/>
          <w:color w:val="000000" w:themeColor="text1"/>
        </w:rPr>
        <w:t>which</w:t>
      </w:r>
      <w:r w:rsidR="1FA14AF2" w:rsidRPr="568C79DD">
        <w:rPr>
          <w:rFonts w:ascii="Times New Roman" w:eastAsia="Times New Roman" w:hAnsi="Times New Roman" w:cs="Times New Roman"/>
          <w:color w:val="000000" w:themeColor="text1"/>
        </w:rPr>
        <w:t xml:space="preserve"> cause</w:t>
      </w:r>
      <w:r w:rsidR="00660CA9">
        <w:rPr>
          <w:rFonts w:ascii="Times New Roman" w:eastAsia="Times New Roman" w:hAnsi="Times New Roman" w:cs="Times New Roman"/>
          <w:color w:val="000000" w:themeColor="text1"/>
        </w:rPr>
        <w:t>s</w:t>
      </w:r>
      <w:r w:rsidR="1FA14AF2" w:rsidRPr="568C79DD">
        <w:rPr>
          <w:rFonts w:ascii="Times New Roman" w:eastAsia="Times New Roman" w:hAnsi="Times New Roman" w:cs="Times New Roman"/>
          <w:color w:val="000000" w:themeColor="text1"/>
        </w:rPr>
        <w:t xml:space="preserve"> </w:t>
      </w:r>
      <w:r w:rsidR="49CA7F73" w:rsidRPr="6B9870CC">
        <w:rPr>
          <w:rFonts w:ascii="Times New Roman" w:eastAsia="Times New Roman" w:hAnsi="Times New Roman" w:cs="Times New Roman"/>
          <w:color w:val="000000" w:themeColor="text1"/>
        </w:rPr>
        <w:t xml:space="preserve">increased </w:t>
      </w:r>
      <w:r w:rsidR="1FA14AF2" w:rsidRPr="568C79DD">
        <w:rPr>
          <w:rFonts w:ascii="Times New Roman" w:eastAsia="Times New Roman" w:hAnsi="Times New Roman" w:cs="Times New Roman"/>
          <w:color w:val="000000" w:themeColor="text1"/>
        </w:rPr>
        <w:t xml:space="preserve">trail degradation. Addressing these concerns is critical to the safety of users, accessibility, and environmental sustainability. This section of trail maintenance focuses on the impacts of trail erosion, widening, drainage, and recommended maintenance </w:t>
      </w:r>
      <w:r w:rsidR="00344577">
        <w:rPr>
          <w:rFonts w:ascii="Times New Roman" w:eastAsia="Times New Roman" w:hAnsi="Times New Roman" w:cs="Times New Roman"/>
          <w:color w:val="000000" w:themeColor="text1"/>
        </w:rPr>
        <w:t>of</w:t>
      </w:r>
      <w:r w:rsidR="1FA14AF2" w:rsidRPr="568C79DD">
        <w:rPr>
          <w:rFonts w:ascii="Times New Roman" w:eastAsia="Times New Roman" w:hAnsi="Times New Roman" w:cs="Times New Roman"/>
          <w:color w:val="000000" w:themeColor="text1"/>
        </w:rPr>
        <w:t xml:space="preserve"> the M trail. </w:t>
      </w:r>
    </w:p>
    <w:p w14:paraId="7BA3FB42" w14:textId="1F622C75" w:rsidR="004F6EEE" w:rsidRDefault="25A7750D" w:rsidP="007B4863">
      <w:r w:rsidRPr="568C79DD">
        <w:rPr>
          <w:rFonts w:ascii="Times New Roman" w:eastAsia="Times New Roman" w:hAnsi="Times New Roman" w:cs="Times New Roman"/>
          <w:color w:val="000000" w:themeColor="text1"/>
        </w:rPr>
        <w:t xml:space="preserve"> </w:t>
      </w:r>
    </w:p>
    <w:p w14:paraId="46CEAE29" w14:textId="6768DB71" w:rsidR="00B30CAF" w:rsidRDefault="25A7750D" w:rsidP="007B4863">
      <w:pPr>
        <w:rPr>
          <w:rFonts w:ascii="Times New Roman" w:eastAsia="Times New Roman" w:hAnsi="Times New Roman" w:cs="Times New Roman"/>
          <w:b/>
          <w:bCs/>
          <w:color w:val="000000" w:themeColor="text1"/>
        </w:rPr>
      </w:pPr>
      <w:r w:rsidRPr="7C9FB6C2">
        <w:rPr>
          <w:rFonts w:ascii="Times New Roman" w:eastAsia="Times New Roman" w:hAnsi="Times New Roman" w:cs="Times New Roman"/>
          <w:b/>
          <w:bCs/>
          <w:color w:val="000000" w:themeColor="text1"/>
        </w:rPr>
        <w:t>Causes of soil erosion</w:t>
      </w:r>
    </w:p>
    <w:p w14:paraId="3EC42A95" w14:textId="7D35AA09" w:rsidR="004F6EEE" w:rsidRDefault="002E444C" w:rsidP="002E444C">
      <w:pPr>
        <w:ind w:firstLine="720"/>
        <w:rPr>
          <w:rFonts w:ascii="Times New Roman" w:eastAsia="Times New Roman" w:hAnsi="Times New Roman" w:cs="Times New Roman"/>
          <w:color w:val="000000" w:themeColor="text1"/>
        </w:rPr>
      </w:pPr>
      <w:r>
        <w:rPr>
          <w:noProof/>
        </w:rPr>
        <w:drawing>
          <wp:anchor distT="0" distB="0" distL="114300" distR="114300" simplePos="0" relativeHeight="251658243" behindDoc="0" locked="0" layoutInCell="1" allowOverlap="1" wp14:anchorId="230DF52C" wp14:editId="77931582">
            <wp:simplePos x="0" y="0"/>
            <wp:positionH relativeFrom="column">
              <wp:posOffset>0</wp:posOffset>
            </wp:positionH>
            <wp:positionV relativeFrom="paragraph">
              <wp:posOffset>155642</wp:posOffset>
            </wp:positionV>
            <wp:extent cx="2049989" cy="3391340"/>
            <wp:effectExtent l="0" t="0" r="0" b="0"/>
            <wp:wrapSquare wrapText="bothSides"/>
            <wp:docPr id="966138290" name="Picture 9661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49989" cy="3391340"/>
                    </a:xfrm>
                    <a:prstGeom prst="rect">
                      <a:avLst/>
                    </a:prstGeom>
                  </pic:spPr>
                </pic:pic>
              </a:graphicData>
            </a:graphic>
            <wp14:sizeRelH relativeFrom="page">
              <wp14:pctWidth>0</wp14:pctWidth>
            </wp14:sizeRelH>
            <wp14:sizeRelV relativeFrom="page">
              <wp14:pctHeight>0</wp14:pctHeight>
            </wp14:sizeRelV>
          </wp:anchor>
        </w:drawing>
      </w:r>
      <w:r w:rsidR="25A7750D" w:rsidRPr="568C79DD">
        <w:rPr>
          <w:rFonts w:ascii="Times New Roman" w:eastAsia="Times New Roman" w:hAnsi="Times New Roman" w:cs="Times New Roman"/>
          <w:color w:val="000000" w:themeColor="text1"/>
        </w:rPr>
        <w:t xml:space="preserve">Degradation </w:t>
      </w:r>
      <w:r w:rsidR="3082D6D5" w:rsidRPr="568C79DD">
        <w:rPr>
          <w:rFonts w:ascii="Times New Roman" w:eastAsia="Times New Roman" w:hAnsi="Times New Roman" w:cs="Times New Roman"/>
          <w:color w:val="000000" w:themeColor="text1"/>
        </w:rPr>
        <w:t>of</w:t>
      </w:r>
      <w:r w:rsidR="00F05991">
        <w:rPr>
          <w:rFonts w:ascii="Times New Roman" w:eastAsia="Times New Roman" w:hAnsi="Times New Roman" w:cs="Times New Roman"/>
          <w:color w:val="000000" w:themeColor="text1"/>
        </w:rPr>
        <w:t xml:space="preserve"> </w:t>
      </w:r>
      <w:r w:rsidR="25A7750D" w:rsidRPr="568C79DD">
        <w:rPr>
          <w:rFonts w:ascii="Times New Roman" w:eastAsia="Times New Roman" w:hAnsi="Times New Roman" w:cs="Times New Roman"/>
          <w:color w:val="000000" w:themeColor="text1"/>
        </w:rPr>
        <w:t>trails depends on the usage of the trail, usage frequency, and managerial factors (Wimpey &amp; Marion, 2016). Soil erosion, caused by trail widening, steep topography, and heavy foot traffic, is the most significant form of environmental degradation because it decreases vegetation cover and impacts water quality. The causes of trail widening are generally due to the idea of visitors that “vote with their feet</w:t>
      </w:r>
      <w:r w:rsidR="00B30CAF">
        <w:rPr>
          <w:rFonts w:ascii="Times New Roman" w:eastAsia="Times New Roman" w:hAnsi="Times New Roman" w:cs="Times New Roman"/>
          <w:color w:val="000000" w:themeColor="text1"/>
        </w:rPr>
        <w:t>,</w:t>
      </w:r>
      <w:r w:rsidR="25A7750D" w:rsidRPr="568C79DD">
        <w:rPr>
          <w:rFonts w:ascii="Times New Roman" w:eastAsia="Times New Roman" w:hAnsi="Times New Roman" w:cs="Times New Roman"/>
          <w:color w:val="000000" w:themeColor="text1"/>
        </w:rPr>
        <w:t xml:space="preserve">” especially depending on the “fall line” of a trail. The “fall line” of a trail is the parallel of the trail with the direction of water flowing down, which are often trails that are steep grades. When visitors </w:t>
      </w:r>
      <w:r w:rsidR="00B30CAF">
        <w:rPr>
          <w:rFonts w:ascii="Times New Roman" w:eastAsia="Times New Roman" w:hAnsi="Times New Roman" w:cs="Times New Roman"/>
          <w:color w:val="000000" w:themeColor="text1"/>
        </w:rPr>
        <w:t>vote</w:t>
      </w:r>
      <w:r w:rsidR="25A7750D" w:rsidRPr="568C79DD">
        <w:rPr>
          <w:rFonts w:ascii="Times New Roman" w:eastAsia="Times New Roman" w:hAnsi="Times New Roman" w:cs="Times New Roman"/>
          <w:color w:val="000000" w:themeColor="text1"/>
        </w:rPr>
        <w:t xml:space="preserve"> with their feet, th</w:t>
      </w:r>
      <w:r w:rsidR="00B30CAF">
        <w:rPr>
          <w:rFonts w:ascii="Times New Roman" w:eastAsia="Times New Roman" w:hAnsi="Times New Roman" w:cs="Times New Roman"/>
          <w:color w:val="000000" w:themeColor="text1"/>
        </w:rPr>
        <w:t>is</w:t>
      </w:r>
      <w:r w:rsidR="25A7750D" w:rsidRPr="568C79DD">
        <w:rPr>
          <w:rFonts w:ascii="Times New Roman" w:eastAsia="Times New Roman" w:hAnsi="Times New Roman" w:cs="Times New Roman"/>
          <w:color w:val="000000" w:themeColor="text1"/>
        </w:rPr>
        <w:t xml:space="preserve"> </w:t>
      </w:r>
      <w:r w:rsidR="23D2CF28" w:rsidRPr="568C79DD">
        <w:rPr>
          <w:rFonts w:ascii="Times New Roman" w:eastAsia="Times New Roman" w:hAnsi="Times New Roman" w:cs="Times New Roman"/>
          <w:color w:val="000000" w:themeColor="text1"/>
        </w:rPr>
        <w:t>result</w:t>
      </w:r>
      <w:r w:rsidR="00B30CAF">
        <w:rPr>
          <w:rFonts w:ascii="Times New Roman" w:eastAsia="Times New Roman" w:hAnsi="Times New Roman" w:cs="Times New Roman"/>
          <w:color w:val="000000" w:themeColor="text1"/>
        </w:rPr>
        <w:t>s</w:t>
      </w:r>
      <w:r w:rsidR="25A7750D" w:rsidRPr="568C79DD">
        <w:rPr>
          <w:rFonts w:ascii="Times New Roman" w:eastAsia="Times New Roman" w:hAnsi="Times New Roman" w:cs="Times New Roman"/>
          <w:color w:val="000000" w:themeColor="text1"/>
        </w:rPr>
        <w:t xml:space="preserve"> in informal trails (social trails) and trail widening. Trail widening occurs while avoiding obstacles such as mud, rocks, steeper inclines, and cutting switchbacks. It can be exacerbated by </w:t>
      </w:r>
      <w:r w:rsidR="00F05991">
        <w:rPr>
          <w:rFonts w:ascii="Times New Roman" w:eastAsia="Times New Roman" w:hAnsi="Times New Roman" w:cs="Times New Roman"/>
          <w:color w:val="000000" w:themeColor="text1"/>
        </w:rPr>
        <w:t xml:space="preserve">a </w:t>
      </w:r>
      <w:r w:rsidR="25A7750D" w:rsidRPr="568C79DD">
        <w:rPr>
          <w:rFonts w:ascii="Times New Roman" w:eastAsia="Times New Roman" w:hAnsi="Times New Roman" w:cs="Times New Roman"/>
          <w:color w:val="000000" w:themeColor="text1"/>
        </w:rPr>
        <w:t>lack of borders and heavier foot traffic that result in increased soil erosion, water runoff, and vegetation loss. Trail widening can double or triple the environmental impact (Wimpey &amp; Marion, 2010). Trail</w:t>
      </w:r>
      <w:r w:rsidR="00B30CAF">
        <w:rPr>
          <w:rFonts w:ascii="Times New Roman" w:eastAsia="Times New Roman" w:hAnsi="Times New Roman" w:cs="Times New Roman"/>
          <w:color w:val="000000" w:themeColor="text1"/>
        </w:rPr>
        <w:t>-</w:t>
      </w:r>
      <w:r w:rsidR="25A7750D" w:rsidRPr="568C79DD">
        <w:rPr>
          <w:rFonts w:ascii="Times New Roman" w:eastAsia="Times New Roman" w:hAnsi="Times New Roman" w:cs="Times New Roman"/>
          <w:color w:val="000000" w:themeColor="text1"/>
        </w:rPr>
        <w:t xml:space="preserve">side vegetation and the organic layer of soil are pulverized, causing </w:t>
      </w:r>
      <w:r w:rsidR="00B30CAF">
        <w:rPr>
          <w:rFonts w:ascii="Times New Roman" w:eastAsia="Times New Roman" w:hAnsi="Times New Roman" w:cs="Times New Roman"/>
          <w:color w:val="000000" w:themeColor="text1"/>
        </w:rPr>
        <w:t xml:space="preserve">a </w:t>
      </w:r>
      <w:r w:rsidR="25A7750D" w:rsidRPr="568C79DD">
        <w:rPr>
          <w:rFonts w:ascii="Times New Roman" w:eastAsia="Times New Roman" w:hAnsi="Times New Roman" w:cs="Times New Roman"/>
          <w:color w:val="000000" w:themeColor="text1"/>
        </w:rPr>
        <w:t>reduction in vegetation cover and compositional changes over time by</w:t>
      </w:r>
      <w:r w:rsidR="00B30CAF">
        <w:rPr>
          <w:rFonts w:ascii="Times New Roman" w:eastAsia="Times New Roman" w:hAnsi="Times New Roman" w:cs="Times New Roman"/>
          <w:color w:val="000000" w:themeColor="text1"/>
        </w:rPr>
        <w:t xml:space="preserve"> the</w:t>
      </w:r>
      <w:r w:rsidR="25A7750D" w:rsidRPr="568C79DD">
        <w:rPr>
          <w:rFonts w:ascii="Times New Roman" w:eastAsia="Times New Roman" w:hAnsi="Times New Roman" w:cs="Times New Roman"/>
          <w:color w:val="000000" w:themeColor="text1"/>
        </w:rPr>
        <w:t xml:space="preserve"> reduction of native species and the introduction of nonnative species. This can even be within a meter of the trail borders due to off</w:t>
      </w:r>
      <w:r w:rsidR="00B30CAF">
        <w:rPr>
          <w:rFonts w:ascii="Times New Roman" w:eastAsia="Times New Roman" w:hAnsi="Times New Roman" w:cs="Times New Roman"/>
          <w:color w:val="000000" w:themeColor="text1"/>
        </w:rPr>
        <w:t>-</w:t>
      </w:r>
      <w:r w:rsidR="25A7750D" w:rsidRPr="568C79DD">
        <w:rPr>
          <w:rFonts w:ascii="Times New Roman" w:eastAsia="Times New Roman" w:hAnsi="Times New Roman" w:cs="Times New Roman"/>
          <w:color w:val="000000" w:themeColor="text1"/>
        </w:rPr>
        <w:t xml:space="preserve">trail traffic and reduction of cover. Figure </w:t>
      </w:r>
      <w:r w:rsidR="00703414">
        <w:rPr>
          <w:rFonts w:ascii="Times New Roman" w:eastAsia="Times New Roman" w:hAnsi="Times New Roman" w:cs="Times New Roman"/>
          <w:color w:val="000000" w:themeColor="text1"/>
        </w:rPr>
        <w:t>6</w:t>
      </w:r>
      <w:r w:rsidR="008D02C0">
        <w:rPr>
          <w:rFonts w:ascii="Times New Roman" w:eastAsia="Times New Roman" w:hAnsi="Times New Roman" w:cs="Times New Roman"/>
          <w:color w:val="000000" w:themeColor="text1"/>
        </w:rPr>
        <w:t xml:space="preserve"> </w:t>
      </w:r>
      <w:r w:rsidR="25A7750D" w:rsidRPr="568C79DD">
        <w:rPr>
          <w:rFonts w:ascii="Times New Roman" w:eastAsia="Times New Roman" w:hAnsi="Times New Roman" w:cs="Times New Roman"/>
          <w:color w:val="000000" w:themeColor="text1"/>
        </w:rPr>
        <w:t xml:space="preserve">is one of the many points </w:t>
      </w:r>
      <w:r w:rsidR="1FA14AF2" w:rsidRPr="296EF845">
        <w:rPr>
          <w:rFonts w:ascii="Times New Roman" w:eastAsia="Times New Roman" w:hAnsi="Times New Roman" w:cs="Times New Roman"/>
          <w:color w:val="000000" w:themeColor="text1"/>
        </w:rPr>
        <w:t xml:space="preserve">wider than </w:t>
      </w:r>
      <w:r w:rsidR="46224FDC" w:rsidRPr="568C79DD">
        <w:rPr>
          <w:rFonts w:ascii="Times New Roman" w:eastAsia="Times New Roman" w:hAnsi="Times New Roman" w:cs="Times New Roman"/>
          <w:color w:val="000000" w:themeColor="text1"/>
        </w:rPr>
        <w:t>most</w:t>
      </w:r>
      <w:r w:rsidR="1FA14AF2" w:rsidRPr="296EF845">
        <w:rPr>
          <w:rFonts w:ascii="Times New Roman" w:eastAsia="Times New Roman" w:hAnsi="Times New Roman" w:cs="Times New Roman"/>
          <w:color w:val="000000" w:themeColor="text1"/>
        </w:rPr>
        <w:t xml:space="preserve"> of the trail</w:t>
      </w:r>
      <w:r w:rsidR="46224FDC" w:rsidRPr="568C79DD">
        <w:rPr>
          <w:rFonts w:ascii="Times New Roman" w:eastAsia="Times New Roman" w:hAnsi="Times New Roman" w:cs="Times New Roman"/>
          <w:color w:val="000000" w:themeColor="text1"/>
        </w:rPr>
        <w:t xml:space="preserve"> along the trail</w:t>
      </w:r>
      <w:r w:rsidR="1FA14AF2" w:rsidRPr="296EF845">
        <w:rPr>
          <w:rFonts w:ascii="Times New Roman" w:eastAsia="Times New Roman" w:hAnsi="Times New Roman" w:cs="Times New Roman"/>
          <w:color w:val="000000" w:themeColor="text1"/>
        </w:rPr>
        <w:t>.</w:t>
      </w:r>
      <w:r w:rsidR="00C9713D">
        <w:rPr>
          <w:noProof/>
        </w:rPr>
        <mc:AlternateContent>
          <mc:Choice Requires="wps">
            <w:drawing>
              <wp:anchor distT="0" distB="0" distL="114300" distR="114300" simplePos="0" relativeHeight="251658260" behindDoc="0" locked="0" layoutInCell="1" allowOverlap="1" wp14:anchorId="7E344319" wp14:editId="6649B854">
                <wp:simplePos x="0" y="0"/>
                <wp:positionH relativeFrom="column">
                  <wp:posOffset>0</wp:posOffset>
                </wp:positionH>
                <wp:positionV relativeFrom="paragraph">
                  <wp:posOffset>3448050</wp:posOffset>
                </wp:positionV>
                <wp:extent cx="2049780" cy="635"/>
                <wp:effectExtent l="0" t="0" r="0" b="12065"/>
                <wp:wrapSquare wrapText="bothSides"/>
                <wp:docPr id="1834609959" name="Text Box 1"/>
                <wp:cNvGraphicFramePr/>
                <a:graphic xmlns:a="http://schemas.openxmlformats.org/drawingml/2006/main">
                  <a:graphicData uri="http://schemas.microsoft.com/office/word/2010/wordprocessingShape">
                    <wps:wsp>
                      <wps:cNvSpPr txBox="1"/>
                      <wps:spPr>
                        <a:xfrm>
                          <a:off x="0" y="0"/>
                          <a:ext cx="2049780" cy="635"/>
                        </a:xfrm>
                        <a:prstGeom prst="rect">
                          <a:avLst/>
                        </a:prstGeom>
                        <a:solidFill>
                          <a:prstClr val="white"/>
                        </a:solidFill>
                        <a:ln>
                          <a:noFill/>
                        </a:ln>
                      </wps:spPr>
                      <wps:txbx>
                        <w:txbxContent>
                          <w:p w14:paraId="77BB6398" w14:textId="0C16D8F6" w:rsidR="00C9713D" w:rsidRPr="00C9713D" w:rsidRDefault="00C9713D" w:rsidP="00C9713D">
                            <w:pPr>
                              <w:pStyle w:val="Caption"/>
                              <w:rPr>
                                <w:rFonts w:ascii="Times New Roman" w:eastAsia="Times New Roman" w:hAnsi="Times New Roman" w:cs="Times New Roman"/>
                                <w:i w:val="0"/>
                                <w:iCs w:val="0"/>
                                <w:color w:val="000000" w:themeColor="text1"/>
                              </w:rPr>
                            </w:pPr>
                            <w:r w:rsidRPr="00C9713D">
                              <w:rPr>
                                <w:rFonts w:ascii="Times New Roman" w:hAnsi="Times New Roman" w:cs="Times New Roman"/>
                                <w:i w:val="0"/>
                                <w:iCs w:val="0"/>
                                <w:color w:val="000000" w:themeColor="text1"/>
                              </w:rPr>
                              <w:t xml:space="preserve">Figure </w:t>
                            </w:r>
                            <w:r w:rsidR="00DB0CB9">
                              <w:rPr>
                                <w:rFonts w:ascii="Times New Roman" w:hAnsi="Times New Roman" w:cs="Times New Roman"/>
                                <w:i w:val="0"/>
                                <w:iCs w:val="0"/>
                                <w:color w:val="000000" w:themeColor="text1"/>
                              </w:rPr>
                              <w:t>6</w:t>
                            </w:r>
                            <w:r w:rsidRPr="00C9713D">
                              <w:rPr>
                                <w:rFonts w:ascii="Times New Roman" w:hAnsi="Times New Roman" w:cs="Times New Roman"/>
                                <w:i w:val="0"/>
                                <w:iCs w:val="0"/>
                                <w:color w:val="000000" w:themeColor="text1"/>
                              </w:rPr>
                              <w:t>. M widening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344319" id="_x0000_s1028" type="#_x0000_t202" style="position:absolute;left:0;text-align:left;margin-left:0;margin-top:271.5pt;width:161.4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" stroked="f">
                <v:textbox style="mso-fit-shape-to-text:t" inset="0,0,0,0">
                  <w:txbxContent>
                    <w:p w14:paraId="77BB6398" w14:textId="0C16D8F6" w:rsidR="00C9713D" w:rsidRPr="00C9713D" w:rsidRDefault="00C9713D" w:rsidP="00C9713D">
                      <w:pPr>
                        <w:pStyle w:val="Caption"/>
                        <w:rPr>
                          <w:rFonts w:ascii="Times New Roman" w:eastAsia="Times New Roman" w:hAnsi="Times New Roman" w:cs="Times New Roman"/>
                          <w:i w:val="0"/>
                          <w:iCs w:val="0"/>
                          <w:color w:val="000000" w:themeColor="text1"/>
                        </w:rPr>
                      </w:pPr>
                      <w:r w:rsidRPr="00C9713D">
                        <w:rPr>
                          <w:rFonts w:ascii="Times New Roman" w:hAnsi="Times New Roman" w:cs="Times New Roman"/>
                          <w:i w:val="0"/>
                          <w:iCs w:val="0"/>
                          <w:color w:val="000000" w:themeColor="text1"/>
                        </w:rPr>
                        <w:t xml:space="preserve">Figure </w:t>
                      </w:r>
                      <w:r w:rsidR="00DB0CB9">
                        <w:rPr>
                          <w:rFonts w:ascii="Times New Roman" w:hAnsi="Times New Roman" w:cs="Times New Roman"/>
                          <w:i w:val="0"/>
                          <w:iCs w:val="0"/>
                          <w:color w:val="000000" w:themeColor="text1"/>
                        </w:rPr>
                        <w:t>6</w:t>
                      </w:r>
                      <w:r w:rsidRPr="00C9713D">
                        <w:rPr>
                          <w:rFonts w:ascii="Times New Roman" w:hAnsi="Times New Roman" w:cs="Times New Roman"/>
                          <w:i w:val="0"/>
                          <w:iCs w:val="0"/>
                          <w:color w:val="000000" w:themeColor="text1"/>
                        </w:rPr>
                        <w:t>. M widening</w:t>
                      </w:r>
                    </w:p>
                  </w:txbxContent>
                </v:textbox>
                <w10:wrap type="square"/>
              </v:shape>
            </w:pict>
          </mc:Fallback>
        </mc:AlternateContent>
      </w:r>
      <w:r w:rsidR="1FA14AF2" w:rsidRPr="296EF845">
        <w:rPr>
          <w:rFonts w:ascii="Times New Roman" w:eastAsia="Times New Roman" w:hAnsi="Times New Roman" w:cs="Times New Roman"/>
          <w:color w:val="000000" w:themeColor="text1"/>
        </w:rPr>
        <w:t xml:space="preserve"> Overall, the M trail</w:t>
      </w:r>
      <w:r w:rsidR="7B6BBFEF" w:rsidRPr="296EF845">
        <w:rPr>
          <w:rFonts w:ascii="Times New Roman" w:eastAsia="Times New Roman" w:hAnsi="Times New Roman" w:cs="Times New Roman"/>
          <w:color w:val="000000" w:themeColor="text1"/>
        </w:rPr>
        <w:t xml:space="preserve"> </w:t>
      </w:r>
      <w:r w:rsidR="1FA14AF2" w:rsidRPr="296EF845">
        <w:rPr>
          <w:rFonts w:ascii="Times New Roman" w:eastAsia="Times New Roman" w:hAnsi="Times New Roman" w:cs="Times New Roman"/>
          <w:color w:val="000000" w:themeColor="text1"/>
        </w:rPr>
        <w:t>maintains an average trail tread stretching 1 meter across, however</w:t>
      </w:r>
      <w:r w:rsidR="00F05991">
        <w:rPr>
          <w:rFonts w:ascii="Times New Roman" w:eastAsia="Times New Roman" w:hAnsi="Times New Roman" w:cs="Times New Roman"/>
          <w:color w:val="000000" w:themeColor="text1"/>
        </w:rPr>
        <w:t>,</w:t>
      </w:r>
      <w:r w:rsidR="1FA14AF2" w:rsidRPr="296EF845">
        <w:rPr>
          <w:rFonts w:ascii="Times New Roman" w:eastAsia="Times New Roman" w:hAnsi="Times New Roman" w:cs="Times New Roman"/>
          <w:color w:val="000000" w:themeColor="text1"/>
        </w:rPr>
        <w:t xml:space="preserve"> points like </w:t>
      </w:r>
      <w:r w:rsidR="00F05991">
        <w:rPr>
          <w:rFonts w:ascii="Times New Roman" w:eastAsia="Times New Roman" w:hAnsi="Times New Roman" w:cs="Times New Roman"/>
          <w:color w:val="000000" w:themeColor="text1"/>
        </w:rPr>
        <w:t>F</w:t>
      </w:r>
      <w:r w:rsidR="1FA14AF2" w:rsidRPr="296EF845">
        <w:rPr>
          <w:rFonts w:ascii="Times New Roman" w:eastAsia="Times New Roman" w:hAnsi="Times New Roman" w:cs="Times New Roman"/>
          <w:color w:val="000000" w:themeColor="text1"/>
        </w:rPr>
        <w:t xml:space="preserve">igure 1 </w:t>
      </w:r>
      <w:r w:rsidR="0DE16EE2" w:rsidRPr="296EF845">
        <w:rPr>
          <w:rFonts w:ascii="Times New Roman" w:eastAsia="Times New Roman" w:hAnsi="Times New Roman" w:cs="Times New Roman"/>
          <w:color w:val="000000" w:themeColor="text1"/>
        </w:rPr>
        <w:t>show</w:t>
      </w:r>
      <w:r w:rsidR="1FA14AF2" w:rsidRPr="296EF845">
        <w:rPr>
          <w:rFonts w:ascii="Times New Roman" w:eastAsia="Times New Roman" w:hAnsi="Times New Roman" w:cs="Times New Roman"/>
          <w:color w:val="000000" w:themeColor="text1"/>
        </w:rPr>
        <w:t xml:space="preserve"> exceedance of the average trail width. According to a study that had 12 resultant types of recreational trail conditions based on their analysis, each w</w:t>
      </w:r>
      <w:r w:rsidR="00F05991">
        <w:rPr>
          <w:rFonts w:ascii="Times New Roman" w:eastAsia="Times New Roman" w:hAnsi="Times New Roman" w:cs="Times New Roman"/>
          <w:color w:val="000000" w:themeColor="text1"/>
        </w:rPr>
        <w:t>as</w:t>
      </w:r>
      <w:r w:rsidR="1FA14AF2" w:rsidRPr="296EF845">
        <w:rPr>
          <w:rFonts w:ascii="Times New Roman" w:eastAsia="Times New Roman" w:hAnsi="Times New Roman" w:cs="Times New Roman"/>
          <w:color w:val="000000" w:themeColor="text1"/>
        </w:rPr>
        <w:t xml:space="preserve"> grouped into </w:t>
      </w:r>
      <w:r w:rsidR="00F05991">
        <w:rPr>
          <w:rFonts w:ascii="Times New Roman" w:eastAsia="Times New Roman" w:hAnsi="Times New Roman" w:cs="Times New Roman"/>
          <w:color w:val="000000" w:themeColor="text1"/>
        </w:rPr>
        <w:t>four</w:t>
      </w:r>
      <w:r w:rsidR="1FA14AF2" w:rsidRPr="296EF845">
        <w:rPr>
          <w:rFonts w:ascii="Times New Roman" w:eastAsia="Times New Roman" w:hAnsi="Times New Roman" w:cs="Times New Roman"/>
          <w:color w:val="000000" w:themeColor="text1"/>
        </w:rPr>
        <w:t xml:space="preserve"> groups of degradation level. Level 1 starts with an acceptable amount of degradation, while level 4 is described as heavily damaged trails</w:t>
      </w:r>
      <w:r w:rsidR="2CE598D1" w:rsidRPr="296EF845">
        <w:rPr>
          <w:rFonts w:ascii="Times New Roman" w:eastAsia="Times New Roman" w:hAnsi="Times New Roman" w:cs="Times New Roman"/>
          <w:color w:val="000000" w:themeColor="text1"/>
        </w:rPr>
        <w:t xml:space="preserve"> (</w:t>
      </w:r>
      <w:r w:rsidR="2CE598D1" w:rsidRPr="74536AB9">
        <w:rPr>
          <w:rFonts w:ascii="Times New Roman" w:eastAsia="Times New Roman" w:hAnsi="Times New Roman" w:cs="Times New Roman"/>
          <w:color w:val="000000" w:themeColor="text1"/>
        </w:rPr>
        <w:t>Tomczyk et al., 2017)</w:t>
      </w:r>
      <w:r w:rsidR="1FA14AF2" w:rsidRPr="296EF845">
        <w:rPr>
          <w:rFonts w:ascii="Times New Roman" w:eastAsia="Times New Roman" w:hAnsi="Times New Roman" w:cs="Times New Roman"/>
          <w:color w:val="000000" w:themeColor="text1"/>
        </w:rPr>
        <w:t xml:space="preserve">. Based on observations, the college M trail would be within level 2. Level 2, threatened trails, are described as having a trail between 1.1 to 2.1 meters wide and an incision (trail depth between either border) of up to 0.6 meters with dominant hiking of small or medium amount of use on steep slopes (8-20%). With projected foot traffic in future years </w:t>
      </w:r>
      <w:r w:rsidR="6D88E14E" w:rsidRPr="296EF845">
        <w:rPr>
          <w:rFonts w:ascii="Times New Roman" w:eastAsia="Times New Roman" w:hAnsi="Times New Roman" w:cs="Times New Roman"/>
          <w:color w:val="000000" w:themeColor="text1"/>
        </w:rPr>
        <w:t xml:space="preserve">expected to </w:t>
      </w:r>
      <w:r w:rsidR="18D65681" w:rsidRPr="296EF845">
        <w:rPr>
          <w:rFonts w:ascii="Times New Roman" w:eastAsia="Times New Roman" w:hAnsi="Times New Roman" w:cs="Times New Roman"/>
          <w:color w:val="000000" w:themeColor="text1"/>
        </w:rPr>
        <w:t>increase,</w:t>
      </w:r>
      <w:r w:rsidR="1FA14AF2" w:rsidRPr="296EF845">
        <w:rPr>
          <w:rFonts w:ascii="Times New Roman" w:eastAsia="Times New Roman" w:hAnsi="Times New Roman" w:cs="Times New Roman"/>
          <w:color w:val="000000" w:themeColor="text1"/>
        </w:rPr>
        <w:t xml:space="preserve"> foot traffic </w:t>
      </w:r>
      <w:r w:rsidR="5A8A8CCF" w:rsidRPr="74536AB9">
        <w:rPr>
          <w:rFonts w:ascii="Times New Roman" w:eastAsia="Times New Roman" w:hAnsi="Times New Roman" w:cs="Times New Roman"/>
          <w:color w:val="000000" w:themeColor="text1"/>
        </w:rPr>
        <w:t>will</w:t>
      </w:r>
      <w:r w:rsidR="00EC56D1">
        <w:rPr>
          <w:rFonts w:ascii="Times New Roman" w:eastAsia="Times New Roman" w:hAnsi="Times New Roman" w:cs="Times New Roman"/>
          <w:color w:val="000000" w:themeColor="text1"/>
        </w:rPr>
        <w:t xml:space="preserve"> </w:t>
      </w:r>
      <w:r w:rsidR="1D44F1EB" w:rsidRPr="296EF845">
        <w:rPr>
          <w:rFonts w:ascii="Times New Roman" w:eastAsia="Times New Roman" w:hAnsi="Times New Roman" w:cs="Times New Roman"/>
          <w:color w:val="000000" w:themeColor="text1"/>
        </w:rPr>
        <w:t>cause</w:t>
      </w:r>
      <w:r w:rsidR="1FA14AF2" w:rsidRPr="296EF845">
        <w:rPr>
          <w:rFonts w:ascii="Times New Roman" w:eastAsia="Times New Roman" w:hAnsi="Times New Roman" w:cs="Times New Roman"/>
          <w:color w:val="000000" w:themeColor="text1"/>
        </w:rPr>
        <w:t xml:space="preserve"> more trail degradation</w:t>
      </w:r>
      <w:r w:rsidR="00F05991">
        <w:rPr>
          <w:rFonts w:ascii="Times New Roman" w:eastAsia="Times New Roman" w:hAnsi="Times New Roman" w:cs="Times New Roman"/>
          <w:color w:val="000000" w:themeColor="text1"/>
        </w:rPr>
        <w:t>,</w:t>
      </w:r>
      <w:r w:rsidR="1FA14AF2" w:rsidRPr="296EF845">
        <w:rPr>
          <w:rFonts w:ascii="Times New Roman" w:eastAsia="Times New Roman" w:hAnsi="Times New Roman" w:cs="Times New Roman"/>
          <w:color w:val="000000" w:themeColor="text1"/>
        </w:rPr>
        <w:t xml:space="preserve"> </w:t>
      </w:r>
      <w:r w:rsidR="32AFFF2B" w:rsidRPr="296EF845">
        <w:rPr>
          <w:rFonts w:ascii="Times New Roman" w:eastAsia="Times New Roman" w:hAnsi="Times New Roman" w:cs="Times New Roman"/>
          <w:color w:val="000000" w:themeColor="text1"/>
        </w:rPr>
        <w:t>resulting in</w:t>
      </w:r>
      <w:r w:rsidR="1FA14AF2" w:rsidRPr="296EF845">
        <w:rPr>
          <w:rFonts w:ascii="Times New Roman" w:eastAsia="Times New Roman" w:hAnsi="Times New Roman" w:cs="Times New Roman"/>
          <w:color w:val="000000" w:themeColor="text1"/>
        </w:rPr>
        <w:t xml:space="preserve"> the </w:t>
      </w:r>
      <w:r w:rsidR="00F05991">
        <w:rPr>
          <w:rFonts w:ascii="Times New Roman" w:eastAsia="Times New Roman" w:hAnsi="Times New Roman" w:cs="Times New Roman"/>
          <w:color w:val="000000" w:themeColor="text1"/>
        </w:rPr>
        <w:t>C</w:t>
      </w:r>
      <w:r w:rsidR="1FA14AF2" w:rsidRPr="296EF845">
        <w:rPr>
          <w:rFonts w:ascii="Times New Roman" w:eastAsia="Times New Roman" w:hAnsi="Times New Roman" w:cs="Times New Roman"/>
          <w:color w:val="000000" w:themeColor="text1"/>
        </w:rPr>
        <w:t xml:space="preserve">ollege M trail </w:t>
      </w:r>
      <w:r w:rsidR="704D3950" w:rsidRPr="296EF845">
        <w:rPr>
          <w:rFonts w:ascii="Times New Roman" w:eastAsia="Times New Roman" w:hAnsi="Times New Roman" w:cs="Times New Roman"/>
          <w:color w:val="000000" w:themeColor="text1"/>
        </w:rPr>
        <w:t>reaching</w:t>
      </w:r>
      <w:r w:rsidR="1FA14AF2" w:rsidRPr="296EF845">
        <w:rPr>
          <w:rFonts w:ascii="Times New Roman" w:eastAsia="Times New Roman" w:hAnsi="Times New Roman" w:cs="Times New Roman"/>
          <w:color w:val="000000" w:themeColor="text1"/>
        </w:rPr>
        <w:t xml:space="preserve"> a level described as heavily damaged. </w:t>
      </w:r>
      <w:r w:rsidR="5F5B7F4F" w:rsidRPr="296EF845">
        <w:rPr>
          <w:rFonts w:ascii="Times New Roman" w:eastAsia="Times New Roman" w:hAnsi="Times New Roman" w:cs="Times New Roman"/>
          <w:color w:val="000000" w:themeColor="text1"/>
        </w:rPr>
        <w:t>If the trail degrades to this extent, it</w:t>
      </w:r>
    </w:p>
    <w:p w14:paraId="366BCDB5" w14:textId="3DCAACA7" w:rsidR="004F6EEE" w:rsidRDefault="5F5B7F4F" w:rsidP="007B4863">
      <w:pPr>
        <w:rPr>
          <w:rFonts w:ascii="Times New Roman" w:eastAsia="Times New Roman" w:hAnsi="Times New Roman" w:cs="Times New Roman"/>
          <w:color w:val="000000" w:themeColor="text1"/>
        </w:rPr>
      </w:pPr>
      <w:r w:rsidRPr="68E29AD1">
        <w:rPr>
          <w:rFonts w:ascii="Times New Roman" w:eastAsia="Times New Roman" w:hAnsi="Times New Roman" w:cs="Times New Roman"/>
          <w:color w:val="000000" w:themeColor="text1"/>
        </w:rPr>
        <w:lastRenderedPageBreak/>
        <w:t xml:space="preserve"> could incur more maintenance costs than </w:t>
      </w:r>
      <w:r w:rsidR="759812AD" w:rsidRPr="68E29AD1">
        <w:rPr>
          <w:rFonts w:ascii="Times New Roman" w:eastAsia="Times New Roman" w:hAnsi="Times New Roman" w:cs="Times New Roman"/>
          <w:color w:val="000000" w:themeColor="text1"/>
        </w:rPr>
        <w:t xml:space="preserve">proactively </w:t>
      </w:r>
      <w:r w:rsidRPr="68E29AD1">
        <w:rPr>
          <w:rFonts w:ascii="Times New Roman" w:eastAsia="Times New Roman" w:hAnsi="Times New Roman" w:cs="Times New Roman"/>
          <w:color w:val="000000" w:themeColor="text1"/>
        </w:rPr>
        <w:t xml:space="preserve">preparing for </w:t>
      </w:r>
      <w:r w:rsidR="27989520" w:rsidRPr="68E29AD1">
        <w:rPr>
          <w:rFonts w:ascii="Times New Roman" w:eastAsia="Times New Roman" w:hAnsi="Times New Roman" w:cs="Times New Roman"/>
          <w:color w:val="000000" w:themeColor="text1"/>
        </w:rPr>
        <w:t xml:space="preserve">the </w:t>
      </w:r>
      <w:r w:rsidRPr="68E29AD1">
        <w:rPr>
          <w:rFonts w:ascii="Times New Roman" w:eastAsia="Times New Roman" w:hAnsi="Times New Roman" w:cs="Times New Roman"/>
          <w:color w:val="000000" w:themeColor="text1"/>
        </w:rPr>
        <w:t xml:space="preserve">predicted </w:t>
      </w:r>
      <w:r w:rsidR="10B3944E" w:rsidRPr="68E29AD1">
        <w:rPr>
          <w:rFonts w:ascii="Times New Roman" w:eastAsia="Times New Roman" w:hAnsi="Times New Roman" w:cs="Times New Roman"/>
          <w:color w:val="000000" w:themeColor="text1"/>
        </w:rPr>
        <w:t xml:space="preserve">volume </w:t>
      </w:r>
      <w:r w:rsidRPr="68E29AD1">
        <w:rPr>
          <w:rFonts w:ascii="Times New Roman" w:eastAsia="Times New Roman" w:hAnsi="Times New Roman" w:cs="Times New Roman"/>
          <w:color w:val="000000" w:themeColor="text1"/>
        </w:rPr>
        <w:t>of visitors.</w:t>
      </w:r>
    </w:p>
    <w:p w14:paraId="2D8168E1" w14:textId="566F3F09" w:rsidR="004F6EEE" w:rsidRDefault="00746128" w:rsidP="007B4863">
      <w:pPr>
        <w:rPr>
          <w:rFonts w:ascii="Times New Roman" w:eastAsia="Times New Roman" w:hAnsi="Times New Roman" w:cs="Times New Roman"/>
          <w:color w:val="000000" w:themeColor="text1"/>
        </w:rPr>
      </w:pPr>
      <w:r>
        <w:rPr>
          <w:noProof/>
        </w:rPr>
        <mc:AlternateContent>
          <mc:Choice Requires="wps">
            <w:drawing>
              <wp:anchor distT="0" distB="0" distL="114300" distR="114300" simplePos="0" relativeHeight="251661347" behindDoc="0" locked="0" layoutInCell="1" allowOverlap="1" wp14:anchorId="04D22C4B" wp14:editId="755C593B">
                <wp:simplePos x="0" y="0"/>
                <wp:positionH relativeFrom="column">
                  <wp:posOffset>0</wp:posOffset>
                </wp:positionH>
                <wp:positionV relativeFrom="paragraph">
                  <wp:posOffset>2800350</wp:posOffset>
                </wp:positionV>
                <wp:extent cx="2002155" cy="635"/>
                <wp:effectExtent l="0" t="0" r="4445" b="12065"/>
                <wp:wrapSquare wrapText="bothSides"/>
                <wp:docPr id="1493586306" name="Text Box 1"/>
                <wp:cNvGraphicFramePr/>
                <a:graphic xmlns:a="http://schemas.openxmlformats.org/drawingml/2006/main">
                  <a:graphicData uri="http://schemas.microsoft.com/office/word/2010/wordprocessingShape">
                    <wps:wsp>
                      <wps:cNvSpPr txBox="1"/>
                      <wps:spPr>
                        <a:xfrm>
                          <a:off x="0" y="0"/>
                          <a:ext cx="2002155" cy="635"/>
                        </a:xfrm>
                        <a:prstGeom prst="rect">
                          <a:avLst/>
                        </a:prstGeom>
                        <a:solidFill>
                          <a:prstClr val="white"/>
                        </a:solidFill>
                        <a:ln>
                          <a:noFill/>
                        </a:ln>
                      </wps:spPr>
                      <wps:txbx>
                        <w:txbxContent>
                          <w:p w14:paraId="6BA93BFD" w14:textId="0FB79EEA" w:rsidR="00746128" w:rsidRPr="0060315D" w:rsidRDefault="00746128" w:rsidP="00746128">
                            <w:pPr>
                              <w:pStyle w:val="Caption"/>
                              <w:rPr>
                                <w:rFonts w:ascii="Times New Roman" w:hAnsi="Times New Roman" w:cs="Times New Roman"/>
                                <w:i w:val="0"/>
                                <w:iCs w:val="0"/>
                                <w:noProof/>
                                <w:color w:val="000000" w:themeColor="text1"/>
                              </w:rPr>
                            </w:pPr>
                            <w:r w:rsidRPr="0060315D">
                              <w:rPr>
                                <w:rFonts w:ascii="Times New Roman" w:hAnsi="Times New Roman" w:cs="Times New Roman"/>
                                <w:i w:val="0"/>
                                <w:iCs w:val="0"/>
                                <w:color w:val="000000" w:themeColor="text1"/>
                              </w:rPr>
                              <w:t xml:space="preserve">Figure 7. Trail </w:t>
                            </w:r>
                            <w:r w:rsidR="0060315D" w:rsidRPr="0060315D">
                              <w:rPr>
                                <w:rFonts w:ascii="Times New Roman" w:hAnsi="Times New Roman" w:cs="Times New Roman"/>
                                <w:i w:val="0"/>
                                <w:iCs w:val="0"/>
                                <w:color w:val="000000" w:themeColor="text1"/>
                              </w:rPr>
                              <w:t>Classification Rankings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D22C4B" id="_x0000_s1029" type="#_x0000_t202" style="position:absolute;margin-left:0;margin-top:220.5pt;width:157.65pt;height:.05pt;z-index:251661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" stroked="f">
                <v:textbox style="mso-fit-shape-to-text:t" inset="0,0,0,0">
                  <w:txbxContent>
                    <w:p w14:paraId="6BA93BFD" w14:textId="0FB79EEA" w:rsidR="00746128" w:rsidRPr="0060315D" w:rsidRDefault="00746128" w:rsidP="00746128">
                      <w:pPr>
                        <w:pStyle w:val="Caption"/>
                        <w:rPr>
                          <w:rFonts w:ascii="Times New Roman" w:hAnsi="Times New Roman" w:cs="Times New Roman"/>
                          <w:i w:val="0"/>
                          <w:iCs w:val="0"/>
                          <w:noProof/>
                          <w:color w:val="000000" w:themeColor="text1"/>
                        </w:rPr>
                      </w:pPr>
                      <w:r w:rsidRPr="0060315D">
                        <w:rPr>
                          <w:rFonts w:ascii="Times New Roman" w:hAnsi="Times New Roman" w:cs="Times New Roman"/>
                          <w:i w:val="0"/>
                          <w:iCs w:val="0"/>
                          <w:color w:val="000000" w:themeColor="text1"/>
                        </w:rPr>
                        <w:t xml:space="preserve">Figure 7. Trail </w:t>
                      </w:r>
                      <w:r w:rsidR="0060315D" w:rsidRPr="0060315D">
                        <w:rPr>
                          <w:rFonts w:ascii="Times New Roman" w:hAnsi="Times New Roman" w:cs="Times New Roman"/>
                          <w:i w:val="0"/>
                          <w:iCs w:val="0"/>
                          <w:color w:val="000000" w:themeColor="text1"/>
                        </w:rPr>
                        <w:t>Classification Rankings</w:t>
                      </w:r>
                    </w:p>
                  </w:txbxContent>
                </v:textbox>
                <w10:wrap type="square"/>
              </v:shape>
            </w:pict>
          </mc:Fallback>
        </mc:AlternateContent>
      </w:r>
      <w:r w:rsidR="38008F16">
        <w:rPr>
          <w:noProof/>
        </w:rPr>
        <w:drawing>
          <wp:anchor distT="0" distB="0" distL="114300" distR="114300" simplePos="0" relativeHeight="251659299" behindDoc="0" locked="0" layoutInCell="1" allowOverlap="1" wp14:anchorId="15AA479C" wp14:editId="3A1F0CAF">
            <wp:simplePos x="0" y="0"/>
            <wp:positionH relativeFrom="column">
              <wp:posOffset>0</wp:posOffset>
            </wp:positionH>
            <wp:positionV relativeFrom="paragraph">
              <wp:posOffset>0</wp:posOffset>
            </wp:positionV>
            <wp:extent cx="2002536" cy="2743200"/>
            <wp:effectExtent l="0" t="0" r="4445" b="0"/>
            <wp:wrapSquare wrapText="bothSides"/>
            <wp:docPr id="1000364619" name="Picture 100036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364619"/>
                    <pic:cNvPicPr/>
                  </pic:nvPicPr>
                  <pic:blipFill>
                    <a:blip r:embed="rId17">
                      <a:extLst>
                        <a:ext uri="{28A0092B-C50C-407E-A947-70E740481C1C}">
                          <a14:useLocalDpi xmlns:a14="http://schemas.microsoft.com/office/drawing/2010/main" val="0"/>
                        </a:ext>
                      </a:extLst>
                    </a:blip>
                    <a:stretch>
                      <a:fillRect/>
                    </a:stretch>
                  </pic:blipFill>
                  <pic:spPr>
                    <a:xfrm>
                      <a:off x="0" y="0"/>
                      <a:ext cx="2002536" cy="2743200"/>
                    </a:xfrm>
                    <a:prstGeom prst="rect">
                      <a:avLst/>
                    </a:prstGeom>
                  </pic:spPr>
                </pic:pic>
              </a:graphicData>
            </a:graphic>
            <wp14:sizeRelH relativeFrom="page">
              <wp14:pctWidth>0</wp14:pctWidth>
            </wp14:sizeRelH>
            <wp14:sizeRelV relativeFrom="page">
              <wp14:pctHeight>0</wp14:pctHeight>
            </wp14:sizeRelV>
          </wp:anchor>
        </w:drawing>
      </w:r>
    </w:p>
    <w:p w14:paraId="246D5F11" w14:textId="3655A053" w:rsidR="004F6EEE" w:rsidRDefault="00B614AB" w:rsidP="002E444C">
      <w:pPr>
        <w:ind w:firstLine="720"/>
        <w:rPr>
          <w:rFonts w:ascii="Times New Roman" w:eastAsia="Times New Roman" w:hAnsi="Times New Roman" w:cs="Times New Roman"/>
          <w:color w:val="000000" w:themeColor="text1"/>
        </w:rPr>
      </w:pPr>
      <w:r>
        <w:rPr>
          <w:noProof/>
        </w:rPr>
        <mc:AlternateContent>
          <mc:Choice Requires="wps">
            <w:drawing>
              <wp:anchor distT="0" distB="0" distL="114300" distR="114300" simplePos="0" relativeHeight="251658253" behindDoc="0" locked="0" layoutInCell="1" allowOverlap="1" wp14:anchorId="7392006A" wp14:editId="18E1A1D4">
                <wp:simplePos x="0" y="0"/>
                <wp:positionH relativeFrom="column">
                  <wp:posOffset>3723005</wp:posOffset>
                </wp:positionH>
                <wp:positionV relativeFrom="paragraph">
                  <wp:posOffset>3801596</wp:posOffset>
                </wp:positionV>
                <wp:extent cx="2609215" cy="635"/>
                <wp:effectExtent l="0" t="0" r="0" b="12065"/>
                <wp:wrapSquare wrapText="bothSides"/>
                <wp:docPr id="1809868396" name="Text Box 1"/>
                <wp:cNvGraphicFramePr/>
                <a:graphic xmlns:a="http://schemas.openxmlformats.org/drawingml/2006/main">
                  <a:graphicData uri="http://schemas.microsoft.com/office/word/2010/wordprocessingShape">
                    <wps:wsp>
                      <wps:cNvSpPr txBox="1"/>
                      <wps:spPr>
                        <a:xfrm>
                          <a:off x="0" y="0"/>
                          <a:ext cx="2609215" cy="635"/>
                        </a:xfrm>
                        <a:prstGeom prst="rect">
                          <a:avLst/>
                        </a:prstGeom>
                        <a:solidFill>
                          <a:prstClr val="white"/>
                        </a:solidFill>
                        <a:ln>
                          <a:noFill/>
                        </a:ln>
                      </wps:spPr>
                      <wps:txbx>
                        <w:txbxContent>
                          <w:p w14:paraId="1419BDC2" w14:textId="448B0CB4" w:rsidR="00D4609C" w:rsidRPr="00A64404" w:rsidRDefault="00D4609C" w:rsidP="00D4609C">
                            <w:pPr>
                              <w:pStyle w:val="Caption"/>
                              <w:rPr>
                                <w:rFonts w:ascii="Times New Roman" w:eastAsia="Times New Roman" w:hAnsi="Times New Roman" w:cs="Times New Roman"/>
                                <w:i w:val="0"/>
                                <w:iCs w:val="0"/>
                                <w:color w:val="000000" w:themeColor="text1"/>
                              </w:rPr>
                            </w:pPr>
                            <w:r w:rsidRPr="00A64404">
                              <w:rPr>
                                <w:rFonts w:ascii="Times New Roman" w:hAnsi="Times New Roman" w:cs="Times New Roman"/>
                                <w:i w:val="0"/>
                                <w:iCs w:val="0"/>
                                <w:color w:val="000000" w:themeColor="text1"/>
                              </w:rPr>
                              <w:t xml:space="preserve">Figure </w:t>
                            </w:r>
                            <w:r w:rsidR="00703414">
                              <w:rPr>
                                <w:rFonts w:ascii="Times New Roman" w:hAnsi="Times New Roman" w:cs="Times New Roman"/>
                                <w:i w:val="0"/>
                                <w:iCs w:val="0"/>
                                <w:color w:val="000000" w:themeColor="text1"/>
                              </w:rPr>
                              <w:t>8</w:t>
                            </w:r>
                            <w:r w:rsidRPr="00A64404">
                              <w:rPr>
                                <w:rFonts w:ascii="Times New Roman" w:hAnsi="Times New Roman" w:cs="Times New Roman"/>
                                <w:i w:val="0"/>
                                <w:iCs w:val="0"/>
                                <w:color w:val="000000" w:themeColor="text1"/>
                              </w:rPr>
                              <w:t>: Trail degradation and slope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92006A" id="_x0000_s1030" type="#_x0000_t202" style="position:absolute;left:0;text-align:left;margin-left:293.15pt;margin-top:299.35pt;width:205.4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" stroked="f">
                <v:textbox style="mso-fit-shape-to-text:t" inset="0,0,0,0">
                  <w:txbxContent>
                    <w:p w14:paraId="1419BDC2" w14:textId="448B0CB4" w:rsidR="00D4609C" w:rsidRPr="00A64404" w:rsidRDefault="00D4609C" w:rsidP="00D4609C">
                      <w:pPr>
                        <w:pStyle w:val="Caption"/>
                        <w:rPr>
                          <w:rFonts w:ascii="Times New Roman" w:eastAsia="Times New Roman" w:hAnsi="Times New Roman" w:cs="Times New Roman"/>
                          <w:i w:val="0"/>
                          <w:iCs w:val="0"/>
                          <w:color w:val="000000" w:themeColor="text1"/>
                        </w:rPr>
                      </w:pPr>
                      <w:r w:rsidRPr="00A64404">
                        <w:rPr>
                          <w:rFonts w:ascii="Times New Roman" w:hAnsi="Times New Roman" w:cs="Times New Roman"/>
                          <w:i w:val="0"/>
                          <w:iCs w:val="0"/>
                          <w:color w:val="000000" w:themeColor="text1"/>
                        </w:rPr>
                        <w:t xml:space="preserve">Figure </w:t>
                      </w:r>
                      <w:r w:rsidR="00703414">
                        <w:rPr>
                          <w:rFonts w:ascii="Times New Roman" w:hAnsi="Times New Roman" w:cs="Times New Roman"/>
                          <w:i w:val="0"/>
                          <w:iCs w:val="0"/>
                          <w:color w:val="000000" w:themeColor="text1"/>
                        </w:rPr>
                        <w:t>8</w:t>
                      </w:r>
                      <w:r w:rsidRPr="00A64404">
                        <w:rPr>
                          <w:rFonts w:ascii="Times New Roman" w:hAnsi="Times New Roman" w:cs="Times New Roman"/>
                          <w:i w:val="0"/>
                          <w:iCs w:val="0"/>
                          <w:color w:val="000000" w:themeColor="text1"/>
                        </w:rPr>
                        <w:t>: Trail degradation and slope alignment</w:t>
                      </w:r>
                    </w:p>
                  </w:txbxContent>
                </v:textbox>
                <w10:wrap type="square"/>
              </v:shape>
            </w:pict>
          </mc:Fallback>
        </mc:AlternateContent>
      </w:r>
      <w:r w:rsidR="1FA14AF2" w:rsidRPr="39F4EA7B">
        <w:rPr>
          <w:rFonts w:ascii="Times New Roman" w:eastAsia="Times New Roman" w:hAnsi="Times New Roman" w:cs="Times New Roman"/>
          <w:color w:val="000000" w:themeColor="text1"/>
        </w:rPr>
        <w:t xml:space="preserve">Additionally, it is important to consider slope percentage limitations and trail slope alignment when assessing </w:t>
      </w:r>
      <w:r w:rsidR="00F05991">
        <w:rPr>
          <w:rFonts w:ascii="Times New Roman" w:eastAsia="Times New Roman" w:hAnsi="Times New Roman" w:cs="Times New Roman"/>
          <w:color w:val="000000" w:themeColor="text1"/>
        </w:rPr>
        <w:t xml:space="preserve">the </w:t>
      </w:r>
      <w:r w:rsidR="1FA14AF2" w:rsidRPr="39F4EA7B">
        <w:rPr>
          <w:rFonts w:ascii="Times New Roman" w:eastAsia="Times New Roman" w:hAnsi="Times New Roman" w:cs="Times New Roman"/>
          <w:color w:val="000000" w:themeColor="text1"/>
        </w:rPr>
        <w:t>maintenance of sustainable recreational trails. Trails that exceed a trail slope of 10% exponentially increase soil erosion because of the increased velocity of water traveling downslope (Wimpey &amp; Marion,</w:t>
      </w:r>
      <w:r w:rsidR="002E444C" w:rsidRPr="002E444C">
        <w:rPr>
          <w:noProof/>
        </w:rPr>
        <w:t xml:space="preserve"> </w:t>
      </w:r>
      <w:r w:rsidR="1FA14AF2" w:rsidRPr="39F4EA7B">
        <w:rPr>
          <w:rFonts w:ascii="Times New Roman" w:eastAsia="Times New Roman" w:hAnsi="Times New Roman" w:cs="Times New Roman"/>
          <w:color w:val="000000" w:themeColor="text1"/>
        </w:rPr>
        <w:t>2016). Though many organizations, such as the Internation</w:t>
      </w:r>
      <w:r w:rsidR="00F05991">
        <w:rPr>
          <w:rFonts w:ascii="Times New Roman" w:eastAsia="Times New Roman" w:hAnsi="Times New Roman" w:cs="Times New Roman"/>
          <w:color w:val="000000" w:themeColor="text1"/>
        </w:rPr>
        <w:t>al</w:t>
      </w:r>
      <w:r w:rsidR="1FA14AF2" w:rsidRPr="39F4EA7B">
        <w:rPr>
          <w:rFonts w:ascii="Times New Roman" w:eastAsia="Times New Roman" w:hAnsi="Times New Roman" w:cs="Times New Roman"/>
          <w:color w:val="000000" w:themeColor="text1"/>
        </w:rPr>
        <w:t xml:space="preserve"> Mountain Bike Association (IMBA), have a general rule of recreational trails not exceeding an average of 10% to prevent excessive soil erosion, this is discounting ascending and descending slopes that still experience excessive soil erosion. The average slope percentage of the </w:t>
      </w:r>
      <w:r w:rsidR="00F05991">
        <w:rPr>
          <w:rFonts w:ascii="Times New Roman" w:eastAsia="Times New Roman" w:hAnsi="Times New Roman" w:cs="Times New Roman"/>
          <w:color w:val="000000" w:themeColor="text1"/>
        </w:rPr>
        <w:t>C</w:t>
      </w:r>
      <w:r w:rsidR="1FA14AF2" w:rsidRPr="39F4EA7B">
        <w:rPr>
          <w:rFonts w:ascii="Times New Roman" w:eastAsia="Times New Roman" w:hAnsi="Times New Roman" w:cs="Times New Roman"/>
          <w:color w:val="000000" w:themeColor="text1"/>
        </w:rPr>
        <w:t xml:space="preserve">ollege M trail sits at 8% when considering the miles over the total elevational gain. Trail slope alignment (TSA) </w:t>
      </w:r>
      <w:r w:rsidR="00F05991">
        <w:rPr>
          <w:rFonts w:ascii="Times New Roman" w:eastAsia="Times New Roman" w:hAnsi="Times New Roman" w:cs="Times New Roman"/>
          <w:color w:val="000000" w:themeColor="text1"/>
        </w:rPr>
        <w:t xml:space="preserve">is </w:t>
      </w:r>
      <w:r w:rsidR="1FA14AF2" w:rsidRPr="39F4EA7B">
        <w:rPr>
          <w:rFonts w:ascii="Times New Roman" w:eastAsia="Times New Roman" w:hAnsi="Times New Roman" w:cs="Times New Roman"/>
          <w:color w:val="000000" w:themeColor="text1"/>
        </w:rPr>
        <w:t xml:space="preserve">an often-overlooked component when assessing </w:t>
      </w:r>
      <w:r w:rsidR="00F05991">
        <w:rPr>
          <w:rFonts w:ascii="Times New Roman" w:eastAsia="Times New Roman" w:hAnsi="Times New Roman" w:cs="Times New Roman"/>
          <w:color w:val="000000" w:themeColor="text1"/>
        </w:rPr>
        <w:t xml:space="preserve">the </w:t>
      </w:r>
      <w:r w:rsidR="1FA14AF2" w:rsidRPr="39F4EA7B">
        <w:rPr>
          <w:rFonts w:ascii="Times New Roman" w:eastAsia="Times New Roman" w:hAnsi="Times New Roman" w:cs="Times New Roman"/>
          <w:color w:val="000000" w:themeColor="text1"/>
        </w:rPr>
        <w:t xml:space="preserve">maintenance of recreational trails (Figure 3; Wimpey &amp; </w:t>
      </w:r>
      <w:r w:rsidR="00A64404">
        <w:rPr>
          <w:noProof/>
        </w:rPr>
        <w:drawing>
          <wp:anchor distT="0" distB="0" distL="114300" distR="114300" simplePos="0" relativeHeight="251658244" behindDoc="0" locked="0" layoutInCell="1" allowOverlap="1" wp14:anchorId="0D1183F2" wp14:editId="0E9A1F0D">
            <wp:simplePos x="0" y="0"/>
            <wp:positionH relativeFrom="column">
              <wp:posOffset>3723829</wp:posOffset>
            </wp:positionH>
            <wp:positionV relativeFrom="paragraph">
              <wp:posOffset>46625</wp:posOffset>
            </wp:positionV>
            <wp:extent cx="1995175" cy="3752120"/>
            <wp:effectExtent l="0" t="0" r="0" b="0"/>
            <wp:wrapSquare wrapText="bothSides"/>
            <wp:docPr id="1549995861" name="Picture 154999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95175" cy="3752120"/>
                    </a:xfrm>
                    <a:prstGeom prst="rect">
                      <a:avLst/>
                    </a:prstGeom>
                  </pic:spPr>
                </pic:pic>
              </a:graphicData>
            </a:graphic>
            <wp14:sizeRelH relativeFrom="page">
              <wp14:pctWidth>0</wp14:pctWidth>
            </wp14:sizeRelH>
            <wp14:sizeRelV relativeFrom="page">
              <wp14:pctHeight>0</wp14:pctHeight>
            </wp14:sizeRelV>
          </wp:anchor>
        </w:drawing>
      </w:r>
      <w:r w:rsidR="1FA14AF2" w:rsidRPr="39F4EA7B">
        <w:rPr>
          <w:rFonts w:ascii="Times New Roman" w:eastAsia="Times New Roman" w:hAnsi="Times New Roman" w:cs="Times New Roman"/>
          <w:color w:val="000000" w:themeColor="text1"/>
        </w:rPr>
        <w:t>Marion, 2016). TSA is the difference in the trail bearing to the prevailing landform. TSA of 0-22</w:t>
      </w:r>
      <w:r w:rsidR="1FA14AF2" w:rsidRPr="39F4EA7B">
        <w:rPr>
          <w:rFonts w:ascii="Symbol" w:eastAsia="Symbol" w:hAnsi="Symbol" w:cs="Symbol"/>
          <w:color w:val="000000" w:themeColor="text1"/>
        </w:rPr>
        <w:t>°</w:t>
      </w:r>
      <w:r w:rsidR="1FA14AF2" w:rsidRPr="39F4EA7B">
        <w:rPr>
          <w:rFonts w:ascii="Times New Roman" w:eastAsia="Times New Roman" w:hAnsi="Times New Roman" w:cs="Times New Roman"/>
          <w:color w:val="000000" w:themeColor="text1"/>
        </w:rPr>
        <w:t xml:space="preserve"> is nearly lined up with the landform and </w:t>
      </w:r>
      <w:r w:rsidR="6E79ABDC" w:rsidRPr="39F4EA7B">
        <w:rPr>
          <w:rFonts w:ascii="Times New Roman" w:eastAsia="Times New Roman" w:hAnsi="Times New Roman" w:cs="Times New Roman"/>
          <w:color w:val="000000" w:themeColor="text1"/>
        </w:rPr>
        <w:t>is</w:t>
      </w:r>
      <w:r w:rsidR="1FA14AF2" w:rsidRPr="39F4EA7B">
        <w:rPr>
          <w:rFonts w:ascii="Times New Roman" w:eastAsia="Times New Roman" w:hAnsi="Times New Roman" w:cs="Times New Roman"/>
          <w:color w:val="000000" w:themeColor="text1"/>
        </w:rPr>
        <w:t xml:space="preserve"> more prone to soil erosion because of incisions and can result in exposure of rocks and roots. These fall</w:t>
      </w:r>
      <w:r w:rsidR="00F05991">
        <w:rPr>
          <w:rFonts w:ascii="Times New Roman" w:eastAsia="Times New Roman" w:hAnsi="Times New Roman" w:cs="Times New Roman"/>
          <w:color w:val="000000" w:themeColor="text1"/>
        </w:rPr>
        <w:t>-</w:t>
      </w:r>
      <w:r w:rsidR="1FA14AF2" w:rsidRPr="39F4EA7B">
        <w:rPr>
          <w:rFonts w:ascii="Times New Roman" w:eastAsia="Times New Roman" w:hAnsi="Times New Roman" w:cs="Times New Roman"/>
          <w:color w:val="000000" w:themeColor="text1"/>
        </w:rPr>
        <w:t xml:space="preserve">aligned trails can also result in further degradation by trail widening due to hazard exposures. </w:t>
      </w:r>
    </w:p>
    <w:p w14:paraId="5E172DF1" w14:textId="68DDAAB3" w:rsidR="004F6EEE" w:rsidRDefault="1FA14AF2" w:rsidP="007B4863">
      <w:pPr>
        <w:rPr>
          <w:rFonts w:ascii="Times New Roman" w:eastAsia="Times New Roman" w:hAnsi="Times New Roman" w:cs="Times New Roman"/>
          <w:color w:val="000000" w:themeColor="text1"/>
        </w:rPr>
      </w:pPr>
      <w:r w:rsidRPr="296EF845">
        <w:rPr>
          <w:rFonts w:ascii="Times New Roman" w:eastAsia="Times New Roman" w:hAnsi="Times New Roman" w:cs="Times New Roman"/>
          <w:color w:val="000000" w:themeColor="text1"/>
        </w:rPr>
        <w:t>Native soil texture has a significant impact o</w:t>
      </w:r>
      <w:r w:rsidR="00EB1D50">
        <w:rPr>
          <w:rFonts w:ascii="Times New Roman" w:eastAsia="Times New Roman" w:hAnsi="Times New Roman" w:cs="Times New Roman"/>
          <w:color w:val="000000" w:themeColor="text1"/>
        </w:rPr>
        <w:t>n</w:t>
      </w:r>
      <w:r w:rsidRPr="296EF845">
        <w:rPr>
          <w:rFonts w:ascii="Times New Roman" w:eastAsia="Times New Roman" w:hAnsi="Times New Roman" w:cs="Times New Roman"/>
          <w:color w:val="000000" w:themeColor="text1"/>
        </w:rPr>
        <w:t xml:space="preserve"> sustainability when considering heavy foot traffic or water drainage. Soil texture</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defined by </w:t>
      </w:r>
      <w:r w:rsidR="00344577">
        <w:rPr>
          <w:rFonts w:ascii="Times New Roman" w:eastAsia="Times New Roman" w:hAnsi="Times New Roman" w:cs="Times New Roman"/>
          <w:color w:val="000000" w:themeColor="text1"/>
        </w:rPr>
        <w:t xml:space="preserve">the </w:t>
      </w:r>
      <w:r w:rsidRPr="296EF845">
        <w:rPr>
          <w:rFonts w:ascii="Times New Roman" w:eastAsia="Times New Roman" w:hAnsi="Times New Roman" w:cs="Times New Roman"/>
          <w:color w:val="000000" w:themeColor="text1"/>
        </w:rPr>
        <w:t>percentage of sand, silt, clay, and rock</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ha</w:t>
      </w:r>
      <w:r w:rsidR="00344577">
        <w:rPr>
          <w:rFonts w:ascii="Times New Roman" w:eastAsia="Times New Roman" w:hAnsi="Times New Roman" w:cs="Times New Roman"/>
          <w:color w:val="000000" w:themeColor="text1"/>
        </w:rPr>
        <w:t>s</w:t>
      </w:r>
      <w:r w:rsidRPr="296EF845">
        <w:rPr>
          <w:rFonts w:ascii="Times New Roman" w:eastAsia="Times New Roman" w:hAnsi="Times New Roman" w:cs="Times New Roman"/>
          <w:color w:val="000000" w:themeColor="text1"/>
        </w:rPr>
        <w:t xml:space="preserve"> differing properties when considering compaction (Wimpey &amp; Marion, 2016). Sandier soils will drain </w:t>
      </w:r>
      <w:r w:rsidR="00344577">
        <w:rPr>
          <w:rFonts w:ascii="Times New Roman" w:eastAsia="Times New Roman" w:hAnsi="Times New Roman" w:cs="Times New Roman"/>
          <w:color w:val="000000" w:themeColor="text1"/>
        </w:rPr>
        <w:t>more easily</w:t>
      </w:r>
      <w:r w:rsidRPr="296EF845">
        <w:rPr>
          <w:rFonts w:ascii="Times New Roman" w:eastAsia="Times New Roman" w:hAnsi="Times New Roman" w:cs="Times New Roman"/>
          <w:color w:val="000000" w:themeColor="text1"/>
        </w:rPr>
        <w:t xml:space="preserve"> due to the coarse texture</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and finer soils contain higher percentages of clay and silt while </w:t>
      </w:r>
      <w:r w:rsidR="279CDD08" w:rsidRPr="296EF845">
        <w:rPr>
          <w:rFonts w:ascii="Times New Roman" w:eastAsia="Times New Roman" w:hAnsi="Times New Roman" w:cs="Times New Roman"/>
          <w:color w:val="000000" w:themeColor="text1"/>
        </w:rPr>
        <w:t>retaining</w:t>
      </w:r>
      <w:r w:rsidRPr="296EF845">
        <w:rPr>
          <w:rFonts w:ascii="Times New Roman" w:eastAsia="Times New Roman" w:hAnsi="Times New Roman" w:cs="Times New Roman"/>
          <w:color w:val="000000" w:themeColor="text1"/>
        </w:rPr>
        <w:t xml:space="preserve"> more water and puddle</w:t>
      </w:r>
      <w:r w:rsidR="00344577">
        <w:rPr>
          <w:rFonts w:ascii="Times New Roman" w:eastAsia="Times New Roman" w:hAnsi="Times New Roman" w:cs="Times New Roman"/>
          <w:color w:val="000000" w:themeColor="text1"/>
        </w:rPr>
        <w:t>s</w:t>
      </w:r>
      <w:r w:rsidRPr="296EF845">
        <w:rPr>
          <w:rFonts w:ascii="Times New Roman" w:eastAsia="Times New Roman" w:hAnsi="Times New Roman" w:cs="Times New Roman"/>
          <w:color w:val="000000" w:themeColor="text1"/>
        </w:rPr>
        <w:t>. Finer texture soil will compact and resist erosion better, however</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when wet</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it can create </w:t>
      </w:r>
      <w:r w:rsidR="00344577">
        <w:rPr>
          <w:rFonts w:ascii="Times New Roman" w:eastAsia="Times New Roman" w:hAnsi="Times New Roman" w:cs="Times New Roman"/>
          <w:color w:val="000000" w:themeColor="text1"/>
        </w:rPr>
        <w:t xml:space="preserve">a </w:t>
      </w:r>
      <w:r w:rsidRPr="296EF845">
        <w:rPr>
          <w:rFonts w:ascii="Times New Roman" w:eastAsia="Times New Roman" w:hAnsi="Times New Roman" w:cs="Times New Roman"/>
          <w:color w:val="000000" w:themeColor="text1"/>
        </w:rPr>
        <w:t xml:space="preserve">slick surface. </w:t>
      </w:r>
      <w:r w:rsidR="66D928EF" w:rsidRPr="296EF845">
        <w:rPr>
          <w:rFonts w:ascii="Times New Roman" w:eastAsia="Times New Roman" w:hAnsi="Times New Roman" w:cs="Times New Roman"/>
          <w:color w:val="000000" w:themeColor="text1"/>
        </w:rPr>
        <w:t>R</w:t>
      </w:r>
      <w:r w:rsidRPr="74536AB9">
        <w:rPr>
          <w:rFonts w:ascii="Times New Roman" w:eastAsia="Times New Roman" w:hAnsi="Times New Roman" w:cs="Times New Roman"/>
          <w:color w:val="000000" w:themeColor="text1"/>
        </w:rPr>
        <w:t>ockier</w:t>
      </w:r>
      <w:r w:rsidRPr="296EF845">
        <w:rPr>
          <w:rFonts w:ascii="Times New Roman" w:eastAsia="Times New Roman" w:hAnsi="Times New Roman" w:cs="Times New Roman"/>
          <w:color w:val="000000" w:themeColor="text1"/>
        </w:rPr>
        <w:t xml:space="preserve"> native treads eroded less and could sustain heavier traffic</w:t>
      </w:r>
      <w:r w:rsidR="519CBC9A" w:rsidRPr="74536AB9">
        <w:rPr>
          <w:rFonts w:ascii="Times New Roman" w:eastAsia="Times New Roman" w:hAnsi="Times New Roman" w:cs="Times New Roman"/>
          <w:color w:val="000000" w:themeColor="text1"/>
        </w:rPr>
        <w:t xml:space="preserve"> on the M trail</w:t>
      </w:r>
      <w:r w:rsidR="539C4DAD" w:rsidRPr="296EF845">
        <w:rPr>
          <w:rFonts w:ascii="Times New Roman" w:eastAsia="Times New Roman" w:hAnsi="Times New Roman" w:cs="Times New Roman"/>
          <w:color w:val="000000" w:themeColor="text1"/>
        </w:rPr>
        <w:t xml:space="preserve"> </w:t>
      </w:r>
      <w:r w:rsidR="7B6BCD56" w:rsidRPr="296EF845">
        <w:rPr>
          <w:rFonts w:ascii="Times New Roman" w:eastAsia="Times New Roman" w:hAnsi="Times New Roman" w:cs="Times New Roman"/>
          <w:color w:val="000000" w:themeColor="text1"/>
        </w:rPr>
        <w:t>Furthermore</w:t>
      </w:r>
      <w:r w:rsidRPr="296EF845">
        <w:rPr>
          <w:rFonts w:ascii="Times New Roman" w:eastAsia="Times New Roman" w:hAnsi="Times New Roman" w:cs="Times New Roman"/>
          <w:color w:val="000000" w:themeColor="text1"/>
        </w:rPr>
        <w:t xml:space="preserve">, tread drainage features also </w:t>
      </w:r>
      <w:r w:rsidR="7B6BCD56" w:rsidRPr="296EF845">
        <w:rPr>
          <w:rFonts w:ascii="Times New Roman" w:eastAsia="Times New Roman" w:hAnsi="Times New Roman" w:cs="Times New Roman"/>
          <w:color w:val="000000" w:themeColor="text1"/>
        </w:rPr>
        <w:t>help</w:t>
      </w:r>
      <w:r w:rsidRPr="296EF845">
        <w:rPr>
          <w:rFonts w:ascii="Times New Roman" w:eastAsia="Times New Roman" w:hAnsi="Times New Roman" w:cs="Times New Roman"/>
          <w:color w:val="000000" w:themeColor="text1"/>
        </w:rPr>
        <w:t xml:space="preserve"> how well water can drain off the tread without eroding </w:t>
      </w:r>
      <w:r w:rsidR="7B6BCD56" w:rsidRPr="296EF845">
        <w:rPr>
          <w:rFonts w:ascii="Times New Roman" w:eastAsia="Times New Roman" w:hAnsi="Times New Roman" w:cs="Times New Roman"/>
          <w:color w:val="000000" w:themeColor="text1"/>
        </w:rPr>
        <w:t>most</w:t>
      </w:r>
      <w:r w:rsidRPr="296EF845">
        <w:rPr>
          <w:rFonts w:ascii="Times New Roman" w:eastAsia="Times New Roman" w:hAnsi="Times New Roman" w:cs="Times New Roman"/>
          <w:color w:val="000000" w:themeColor="text1"/>
        </w:rPr>
        <w:t xml:space="preserve"> of the trail. </w:t>
      </w:r>
      <w:r w:rsidR="7B6BCD56" w:rsidRPr="296EF845">
        <w:rPr>
          <w:rFonts w:ascii="Times New Roman" w:eastAsia="Times New Roman" w:hAnsi="Times New Roman" w:cs="Times New Roman"/>
          <w:color w:val="000000" w:themeColor="text1"/>
        </w:rPr>
        <w:t>Water b</w:t>
      </w:r>
      <w:r w:rsidRPr="296EF845">
        <w:rPr>
          <w:rFonts w:ascii="Times New Roman" w:eastAsia="Times New Roman" w:hAnsi="Times New Roman" w:cs="Times New Roman"/>
          <w:color w:val="000000" w:themeColor="text1"/>
        </w:rPr>
        <w:t>ars can be effective in some areas, however</w:t>
      </w:r>
      <w:r w:rsidR="00344577">
        <w:rPr>
          <w:rFonts w:ascii="Times New Roman" w:eastAsia="Times New Roman" w:hAnsi="Times New Roman" w:cs="Times New Roman"/>
          <w:color w:val="000000" w:themeColor="text1"/>
        </w:rPr>
        <w:t>,</w:t>
      </w:r>
      <w:r w:rsidRPr="296EF845">
        <w:rPr>
          <w:rFonts w:ascii="Times New Roman" w:eastAsia="Times New Roman" w:hAnsi="Times New Roman" w:cs="Times New Roman"/>
          <w:color w:val="000000" w:themeColor="text1"/>
        </w:rPr>
        <w:t xml:space="preserve"> with decreasing slopes, </w:t>
      </w:r>
      <w:r w:rsidR="75088D1D" w:rsidRPr="296EF845">
        <w:rPr>
          <w:rFonts w:ascii="Times New Roman" w:eastAsia="Times New Roman" w:hAnsi="Times New Roman" w:cs="Times New Roman"/>
          <w:color w:val="000000" w:themeColor="text1"/>
        </w:rPr>
        <w:t>they</w:t>
      </w:r>
      <w:r w:rsidRPr="296EF845">
        <w:rPr>
          <w:rFonts w:ascii="Times New Roman" w:eastAsia="Times New Roman" w:hAnsi="Times New Roman" w:cs="Times New Roman"/>
          <w:color w:val="000000" w:themeColor="text1"/>
        </w:rPr>
        <w:t xml:space="preserve"> can be an ineffective measure to properly guide drainage.  </w:t>
      </w:r>
    </w:p>
    <w:p w14:paraId="6D9FE9DF" w14:textId="0F9778F4" w:rsidR="004F6EEE" w:rsidRDefault="25A7750D" w:rsidP="007B4863">
      <w:pPr>
        <w:rPr>
          <w:rFonts w:ascii="Times New Roman" w:eastAsia="Times New Roman" w:hAnsi="Times New Roman" w:cs="Times New Roman"/>
          <w:color w:val="000000" w:themeColor="text1"/>
        </w:rPr>
      </w:pPr>
      <w:r w:rsidRPr="568C79DD">
        <w:rPr>
          <w:rFonts w:ascii="Times New Roman" w:eastAsia="Times New Roman" w:hAnsi="Times New Roman" w:cs="Times New Roman"/>
          <w:color w:val="000000" w:themeColor="text1"/>
        </w:rPr>
        <w:t xml:space="preserve"> </w:t>
      </w:r>
    </w:p>
    <w:p w14:paraId="786108CD" w14:textId="77777777" w:rsidR="0060315D" w:rsidRDefault="0060315D" w:rsidP="007B4863">
      <w:pPr>
        <w:rPr>
          <w:rFonts w:ascii="Times New Roman" w:eastAsia="Times New Roman" w:hAnsi="Times New Roman" w:cs="Times New Roman"/>
          <w:color w:val="000000" w:themeColor="text1"/>
        </w:rPr>
      </w:pPr>
    </w:p>
    <w:p w14:paraId="176FB303" w14:textId="77777777" w:rsidR="0060315D" w:rsidRDefault="0060315D" w:rsidP="007B4863"/>
    <w:p w14:paraId="48F5F3A6" w14:textId="7B61EFBD" w:rsidR="00027D54" w:rsidRDefault="25A7750D" w:rsidP="007B4863">
      <w:pPr>
        <w:rPr>
          <w:rFonts w:ascii="Times New Roman" w:eastAsia="Times New Roman" w:hAnsi="Times New Roman" w:cs="Times New Roman"/>
          <w:b/>
          <w:bCs/>
          <w:color w:val="000000" w:themeColor="text1"/>
        </w:rPr>
      </w:pPr>
      <w:r w:rsidRPr="7C9FB6C2">
        <w:rPr>
          <w:rFonts w:ascii="Times New Roman" w:eastAsia="Times New Roman" w:hAnsi="Times New Roman" w:cs="Times New Roman"/>
          <w:b/>
          <w:bCs/>
          <w:color w:val="000000" w:themeColor="text1"/>
        </w:rPr>
        <w:lastRenderedPageBreak/>
        <w:t xml:space="preserve">Solutions for soil erosion  </w:t>
      </w:r>
    </w:p>
    <w:p w14:paraId="4774FAB3" w14:textId="778E9DDB" w:rsidR="004F6EEE" w:rsidRDefault="00027D54" w:rsidP="007B4863">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sidR="1FA14AF2" w:rsidRPr="568C79DD">
        <w:rPr>
          <w:rFonts w:ascii="Times New Roman" w:eastAsia="Times New Roman" w:hAnsi="Times New Roman" w:cs="Times New Roman"/>
          <w:color w:val="000000" w:themeColor="text1"/>
        </w:rPr>
        <w:t xml:space="preserve">To effectively mitigate soil erosion from the </w:t>
      </w:r>
      <w:r w:rsidR="00344577">
        <w:rPr>
          <w:rFonts w:ascii="Times New Roman" w:eastAsia="Times New Roman" w:hAnsi="Times New Roman" w:cs="Times New Roman"/>
          <w:color w:val="000000" w:themeColor="text1"/>
        </w:rPr>
        <w:t>C</w:t>
      </w:r>
      <w:r w:rsidR="1FA14AF2" w:rsidRPr="568C79DD">
        <w:rPr>
          <w:rFonts w:ascii="Times New Roman" w:eastAsia="Times New Roman" w:hAnsi="Times New Roman" w:cs="Times New Roman"/>
          <w:color w:val="000000" w:themeColor="text1"/>
        </w:rPr>
        <w:t>ollege M trail, sustainable alignment will require some redesigning to minimize erosion</w:t>
      </w:r>
      <w:r w:rsidR="00344577">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prone areas. Trails should follow the contour line of the Baldy Peak landform to prevent erosion by water following fall</w:t>
      </w:r>
      <w:r w:rsidR="00A46DBB">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aligned trails. However, if realignment is not feasible, an additional switchback can prevent fall</w:t>
      </w:r>
      <w:r w:rsidR="00643747">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aligned trails and reduce overall slope percentage and</w:t>
      </w:r>
      <w:r w:rsidR="00643747">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 therefore</w:t>
      </w:r>
      <w:r w:rsidR="00A46DBB">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 reduce soil displacement. Rolling contours can improve overall water movement and create natural contours that can improve the aesthetic of the trail. For sections that are subject to more intense erosion, or even along the entire trail, additional tread substrates that range in particle size can </w:t>
      </w:r>
      <w:r w:rsidR="5C14F4A4" w:rsidRPr="296EF845">
        <w:rPr>
          <w:rFonts w:ascii="Times New Roman" w:eastAsia="Times New Roman" w:hAnsi="Times New Roman" w:cs="Times New Roman"/>
          <w:color w:val="000000" w:themeColor="text1"/>
        </w:rPr>
        <w:t>improve</w:t>
      </w:r>
      <w:r w:rsidR="04459E04" w:rsidRPr="296EF845">
        <w:rPr>
          <w:rFonts w:ascii="Times New Roman" w:eastAsia="Times New Roman" w:hAnsi="Times New Roman" w:cs="Times New Roman"/>
          <w:color w:val="000000" w:themeColor="text1"/>
        </w:rPr>
        <w:t xml:space="preserve"> </w:t>
      </w:r>
      <w:r w:rsidR="1FA14AF2" w:rsidRPr="568C79DD">
        <w:rPr>
          <w:rFonts w:ascii="Times New Roman" w:eastAsia="Times New Roman" w:hAnsi="Times New Roman" w:cs="Times New Roman"/>
          <w:color w:val="000000" w:themeColor="text1"/>
        </w:rPr>
        <w:t>resistan</w:t>
      </w:r>
      <w:r w:rsidR="02E223AB" w:rsidRPr="296EF845">
        <w:rPr>
          <w:rFonts w:ascii="Times New Roman" w:eastAsia="Times New Roman" w:hAnsi="Times New Roman" w:cs="Times New Roman"/>
          <w:color w:val="000000" w:themeColor="text1"/>
        </w:rPr>
        <w:t>ce</w:t>
      </w:r>
      <w:r w:rsidR="1FA14AF2" w:rsidRPr="568C79DD">
        <w:rPr>
          <w:rFonts w:ascii="Times New Roman" w:eastAsia="Times New Roman" w:hAnsi="Times New Roman" w:cs="Times New Roman"/>
          <w:color w:val="000000" w:themeColor="text1"/>
        </w:rPr>
        <w:t xml:space="preserve"> to displacement and erosion, with sand promoting drainage, clay binding, and rocks to support heavy foot traffic. Trails with high rock or gravel content are better able to sustain heavier foot traffic and have less soil erosion overall. Crushed gravel can also be another amendment because</w:t>
      </w:r>
      <w:r w:rsidR="00643747">
        <w:rPr>
          <w:rFonts w:ascii="Times New Roman" w:eastAsia="Times New Roman" w:hAnsi="Times New Roman" w:cs="Times New Roman"/>
          <w:color w:val="000000" w:themeColor="text1"/>
        </w:rPr>
        <w:t>,</w:t>
      </w:r>
      <w:r w:rsidR="1FA14AF2" w:rsidRPr="568C79DD">
        <w:rPr>
          <w:rFonts w:ascii="Times New Roman" w:eastAsia="Times New Roman" w:hAnsi="Times New Roman" w:cs="Times New Roman"/>
          <w:color w:val="000000" w:themeColor="text1"/>
        </w:rPr>
        <w:t xml:space="preserve"> when mixed with native soil, it can harden the trail tread and preserve the aesthetics of the trail. A more extreme method to combat heavier foot traffic and soil erosion would be well-anchored rockwork, stone pitching, and rock steps to deter erosion on steeper grades or depressions on the trail. </w:t>
      </w:r>
    </w:p>
    <w:p w14:paraId="705A3682" w14:textId="02E86DE4" w:rsidR="004F6EEE" w:rsidRDefault="7231C64A" w:rsidP="007B4863">
      <w:pPr>
        <w:ind w:firstLine="720"/>
        <w:rPr>
          <w:rFonts w:ascii="Times New Roman" w:eastAsia="Times New Roman" w:hAnsi="Times New Roman" w:cs="Times New Roman"/>
          <w:color w:val="000000" w:themeColor="text1"/>
        </w:rPr>
      </w:pPr>
      <w:r w:rsidRPr="296EF845">
        <w:rPr>
          <w:rFonts w:ascii="Times New Roman" w:eastAsia="Times New Roman" w:hAnsi="Times New Roman" w:cs="Times New Roman"/>
          <w:color w:val="000000" w:themeColor="text1"/>
        </w:rPr>
        <w:t>Drainage is</w:t>
      </w:r>
      <w:r w:rsidR="25A7750D" w:rsidRPr="296EF845">
        <w:rPr>
          <w:rFonts w:ascii="Times New Roman" w:eastAsia="Times New Roman" w:hAnsi="Times New Roman" w:cs="Times New Roman"/>
          <w:color w:val="000000" w:themeColor="text1"/>
        </w:rPr>
        <w:t xml:space="preserve"> essential to prevent further soil erosion and trail widening. Installation of water bars and grade dips at regular intervals can effectively direct water off the trail surface. Lower trail grades </w:t>
      </w:r>
      <w:r w:rsidR="00A46DBB">
        <w:rPr>
          <w:rFonts w:ascii="Times New Roman" w:eastAsia="Times New Roman" w:hAnsi="Times New Roman" w:cs="Times New Roman"/>
          <w:color w:val="000000" w:themeColor="text1"/>
        </w:rPr>
        <w:t xml:space="preserve">are </w:t>
      </w:r>
      <w:r w:rsidR="25A7750D" w:rsidRPr="296EF845">
        <w:rPr>
          <w:rFonts w:ascii="Times New Roman" w:eastAsia="Times New Roman" w:hAnsi="Times New Roman" w:cs="Times New Roman"/>
          <w:color w:val="000000" w:themeColor="text1"/>
        </w:rPr>
        <w:t xml:space="preserve">constructed with out-sloped treads; however, a drainage feature is still necessary due to the accumulation of soil deposition. Leading back to the conclusion of rolling contours with several grade reversal features. However, areas having a TSA over 46% will not require water bars or other drainage features due to the natural resistance to muddiness, soil loss, and widening. To discourage users from trampling vegetation, </w:t>
      </w:r>
      <w:r w:rsidR="00A46DBB">
        <w:rPr>
          <w:rFonts w:ascii="Times New Roman" w:eastAsia="Times New Roman" w:hAnsi="Times New Roman" w:cs="Times New Roman"/>
          <w:color w:val="000000" w:themeColor="text1"/>
        </w:rPr>
        <w:t xml:space="preserve">the </w:t>
      </w:r>
      <w:r w:rsidR="25A7750D" w:rsidRPr="296EF845">
        <w:rPr>
          <w:rFonts w:ascii="Times New Roman" w:eastAsia="Times New Roman" w:hAnsi="Times New Roman" w:cs="Times New Roman"/>
          <w:color w:val="000000" w:themeColor="text1"/>
        </w:rPr>
        <w:t>establishment of logs or boulders and larger rocks can encourage visitors to stay on the trail. Additionally, revegetation</w:t>
      </w:r>
      <w:r w:rsidR="2E2B6E64" w:rsidRPr="296EF845">
        <w:rPr>
          <w:rFonts w:ascii="Times New Roman" w:eastAsia="Times New Roman" w:hAnsi="Times New Roman" w:cs="Times New Roman"/>
          <w:color w:val="000000" w:themeColor="text1"/>
        </w:rPr>
        <w:t xml:space="preserve"> of</w:t>
      </w:r>
      <w:r w:rsidR="25A7750D" w:rsidRPr="296EF845">
        <w:rPr>
          <w:rFonts w:ascii="Times New Roman" w:eastAsia="Times New Roman" w:hAnsi="Times New Roman" w:cs="Times New Roman"/>
          <w:color w:val="000000" w:themeColor="text1"/>
        </w:rPr>
        <w:t xml:space="preserve"> long trail edges can enhance the barrier and encourage soil stability to slow erosion. Planting native grasses and shrubs can promote regrowth and trail resiliency. Overall, to ensure long-term sustainability, monitoring and maintenance schedul</w:t>
      </w:r>
      <w:r w:rsidR="00A46DBB">
        <w:rPr>
          <w:rFonts w:ascii="Times New Roman" w:eastAsia="Times New Roman" w:hAnsi="Times New Roman" w:cs="Times New Roman"/>
          <w:color w:val="000000" w:themeColor="text1"/>
        </w:rPr>
        <w:t>es</w:t>
      </w:r>
      <w:r w:rsidR="25A7750D" w:rsidRPr="296EF845">
        <w:rPr>
          <w:rFonts w:ascii="Times New Roman" w:eastAsia="Times New Roman" w:hAnsi="Times New Roman" w:cs="Times New Roman"/>
          <w:color w:val="000000" w:themeColor="text1"/>
        </w:rPr>
        <w:t xml:space="preserve"> can address areas of erosion before they worsen and incur more maintenance costs.</w:t>
      </w:r>
    </w:p>
    <w:p w14:paraId="2984B98C" w14:textId="27A6B431" w:rsidR="004F6EEE" w:rsidRDefault="004F6EEE" w:rsidP="007B4863"/>
    <w:p w14:paraId="3A4D8C7A" w14:textId="2F1385EE" w:rsidR="00027D54" w:rsidRDefault="00FC50A8" w:rsidP="007B4863">
      <w:pPr>
        <w:rPr>
          <w:rFonts w:ascii="Times New Roman" w:hAnsi="Times New Roman" w:cs="Times New Roman"/>
          <w:b/>
          <w:bCs/>
        </w:rPr>
      </w:pPr>
      <w:r w:rsidRPr="009D19A0">
        <w:rPr>
          <w:rFonts w:ascii="Times New Roman" w:hAnsi="Times New Roman" w:cs="Times New Roman"/>
          <w:b/>
        </w:rPr>
        <w:t xml:space="preserve">Changing the </w:t>
      </w:r>
      <w:r w:rsidR="009D19A0">
        <w:rPr>
          <w:rFonts w:ascii="Times New Roman" w:hAnsi="Times New Roman" w:cs="Times New Roman"/>
          <w:b/>
          <w:bCs/>
        </w:rPr>
        <w:t>D</w:t>
      </w:r>
      <w:r w:rsidR="0010436A" w:rsidRPr="009D19A0">
        <w:rPr>
          <w:rFonts w:ascii="Times New Roman" w:hAnsi="Times New Roman" w:cs="Times New Roman"/>
          <w:b/>
          <w:bCs/>
        </w:rPr>
        <w:t>edicated</w:t>
      </w:r>
      <w:r w:rsidRPr="009D19A0">
        <w:rPr>
          <w:rFonts w:ascii="Times New Roman" w:hAnsi="Times New Roman" w:cs="Times New Roman"/>
          <w:b/>
        </w:rPr>
        <w:t xml:space="preserve"> Use of the </w:t>
      </w:r>
      <w:r w:rsidR="009D19A0">
        <w:rPr>
          <w:rFonts w:ascii="Times New Roman" w:hAnsi="Times New Roman" w:cs="Times New Roman"/>
          <w:b/>
          <w:bCs/>
        </w:rPr>
        <w:t>T</w:t>
      </w:r>
      <w:r w:rsidRPr="009D19A0">
        <w:rPr>
          <w:rFonts w:ascii="Times New Roman" w:hAnsi="Times New Roman" w:cs="Times New Roman"/>
          <w:b/>
          <w:bCs/>
        </w:rPr>
        <w:t>rail</w:t>
      </w:r>
      <w:r w:rsidR="32338995" w:rsidRPr="009D19A0">
        <w:rPr>
          <w:rFonts w:ascii="Times New Roman" w:hAnsi="Times New Roman" w:cs="Times New Roman"/>
          <w:b/>
          <w:bCs/>
        </w:rPr>
        <w:t xml:space="preserve">:            </w:t>
      </w:r>
    </w:p>
    <w:p w14:paraId="6445E1B2" w14:textId="3A3860BF" w:rsidR="00C70463" w:rsidRPr="00A64404" w:rsidRDefault="510CDE20" w:rsidP="00A64404">
      <w:pPr>
        <w:rPr>
          <w:rFonts w:ascii="Times New Roman" w:eastAsia="Times New Roman" w:hAnsi="Times New Roman" w:cs="Times New Roman"/>
        </w:rPr>
      </w:pPr>
      <w:r w:rsidRPr="009D19A0">
        <w:rPr>
          <w:rFonts w:ascii="Times New Roman" w:hAnsi="Times New Roman" w:cs="Times New Roman"/>
          <w:b/>
          <w:bCs/>
        </w:rPr>
        <w:t xml:space="preserve">      </w:t>
      </w:r>
      <w:r w:rsidR="7A5E4152" w:rsidRPr="00FC50A8">
        <w:rPr>
          <w:rFonts w:ascii="Times New Roman" w:eastAsia="Times New Roman" w:hAnsi="Times New Roman" w:cs="Times New Roman"/>
          <w:color w:val="000000"/>
          <w:kern w:val="0"/>
          <w14:ligatures w14:val="none"/>
        </w:rPr>
        <w:t>Currently</w:t>
      </w:r>
      <w:r w:rsidR="00A46DBB">
        <w:rPr>
          <w:rFonts w:ascii="Times New Roman" w:eastAsia="Times New Roman" w:hAnsi="Times New Roman" w:cs="Times New Roman"/>
          <w:color w:val="000000"/>
          <w:kern w:val="0"/>
          <w14:ligatures w14:val="none"/>
        </w:rPr>
        <w:t>,</w:t>
      </w:r>
      <w:r w:rsidR="7A5E4152" w:rsidRPr="00FC50A8">
        <w:rPr>
          <w:rFonts w:ascii="Times New Roman" w:eastAsia="Times New Roman" w:hAnsi="Times New Roman" w:cs="Times New Roman"/>
          <w:color w:val="000000"/>
          <w:kern w:val="0"/>
          <w14:ligatures w14:val="none"/>
        </w:rPr>
        <w:t xml:space="preserve"> the M trail is a multi-use trail people use for running, hiking, biking, and horseback riding. Given the size of the M trail and the amount of use this trail has, there is a lot of activity that is causing </w:t>
      </w:r>
      <w:r w:rsidR="7878DD57" w:rsidRPr="0AE0960D">
        <w:rPr>
          <w:rFonts w:ascii="Times New Roman" w:hAnsi="Times New Roman" w:cs="Times New Roman"/>
        </w:rPr>
        <w:t xml:space="preserve">excess </w:t>
      </w:r>
      <w:r w:rsidR="7A5E4152" w:rsidRPr="00FC50A8">
        <w:rPr>
          <w:rFonts w:ascii="Times New Roman" w:eastAsia="Times New Roman" w:hAnsi="Times New Roman" w:cs="Times New Roman"/>
          <w:color w:val="000000"/>
          <w:kern w:val="0"/>
          <w14:ligatures w14:val="none"/>
        </w:rPr>
        <w:t xml:space="preserve">erosion </w:t>
      </w:r>
      <w:r w:rsidR="41630900" w:rsidRPr="0AE0960D">
        <w:rPr>
          <w:rFonts w:ascii="Times New Roman" w:hAnsi="Times New Roman" w:cs="Times New Roman"/>
        </w:rPr>
        <w:t xml:space="preserve">of </w:t>
      </w:r>
      <w:r w:rsidR="7A5E4152" w:rsidRPr="00FC50A8">
        <w:rPr>
          <w:rFonts w:ascii="Times New Roman" w:eastAsia="Times New Roman" w:hAnsi="Times New Roman" w:cs="Times New Roman"/>
          <w:color w:val="000000"/>
          <w:kern w:val="0"/>
          <w14:ligatures w14:val="none"/>
        </w:rPr>
        <w:t xml:space="preserve">the trail. A study in Tennessee </w:t>
      </w:r>
      <w:r w:rsidR="76877FB7" w:rsidRPr="0AE0960D">
        <w:rPr>
          <w:rFonts w:ascii="Times New Roman" w:hAnsi="Times New Roman" w:cs="Times New Roman"/>
        </w:rPr>
        <w:t>analyzed</w:t>
      </w:r>
      <w:r w:rsidR="7A5E4152" w:rsidRPr="00FC50A8">
        <w:rPr>
          <w:rFonts w:ascii="Times New Roman" w:eastAsia="Times New Roman" w:hAnsi="Times New Roman" w:cs="Times New Roman"/>
          <w:color w:val="000000"/>
          <w:kern w:val="0"/>
          <w14:ligatures w14:val="none"/>
        </w:rPr>
        <w:t xml:space="preserve"> </w:t>
      </w:r>
      <w:r w:rsidR="68A65394" w:rsidRPr="0AE0960D">
        <w:rPr>
          <w:rFonts w:ascii="Times New Roman" w:hAnsi="Times New Roman" w:cs="Times New Roman"/>
        </w:rPr>
        <w:t xml:space="preserve">how </w:t>
      </w:r>
      <w:r w:rsidR="32338995" w:rsidRPr="0AE0960D" w:rsidDel="32338995">
        <w:rPr>
          <w:rFonts w:ascii="Times New Roman" w:hAnsi="Times New Roman" w:cs="Times New Roman"/>
        </w:rPr>
        <w:t>the</w:t>
      </w:r>
      <w:r w:rsidR="32338995" w:rsidRPr="00FC50A8" w:rsidDel="32338995">
        <w:rPr>
          <w:rFonts w:ascii="Times New Roman" w:eastAsia="Times New Roman" w:hAnsi="Times New Roman" w:cs="Times New Roman"/>
          <w:color w:val="000000"/>
          <w:kern w:val="0"/>
          <w14:ligatures w14:val="none"/>
        </w:rPr>
        <w:t xml:space="preserve"> </w:t>
      </w:r>
      <w:r w:rsidR="7A5E4152" w:rsidRPr="00FC50A8">
        <w:rPr>
          <w:rFonts w:ascii="Times New Roman" w:eastAsia="Times New Roman" w:hAnsi="Times New Roman" w:cs="Times New Roman"/>
          <w:color w:val="000000"/>
          <w:kern w:val="0"/>
          <w14:ligatures w14:val="none"/>
        </w:rPr>
        <w:t xml:space="preserve">use </w:t>
      </w:r>
      <w:r w:rsidR="7DEF4348" w:rsidRPr="0AE0960D">
        <w:rPr>
          <w:rFonts w:ascii="Times New Roman" w:hAnsi="Times New Roman" w:cs="Times New Roman"/>
        </w:rPr>
        <w:t xml:space="preserve">of </w:t>
      </w:r>
      <w:r w:rsidR="7A5E4152" w:rsidRPr="00FC50A8">
        <w:rPr>
          <w:rFonts w:ascii="Times New Roman" w:eastAsia="Times New Roman" w:hAnsi="Times New Roman" w:cs="Times New Roman"/>
          <w:color w:val="000000"/>
          <w:kern w:val="0"/>
          <w14:ligatures w14:val="none"/>
        </w:rPr>
        <w:t xml:space="preserve">recreational trails </w:t>
      </w:r>
      <w:r w:rsidR="2D093406" w:rsidRPr="0AE0960D">
        <w:rPr>
          <w:rFonts w:ascii="Times New Roman" w:hAnsi="Times New Roman" w:cs="Times New Roman"/>
        </w:rPr>
        <w:t>influence</w:t>
      </w:r>
      <w:r w:rsidR="573D231F" w:rsidRPr="0AE0960D">
        <w:rPr>
          <w:rFonts w:ascii="Times New Roman" w:hAnsi="Times New Roman" w:cs="Times New Roman"/>
        </w:rPr>
        <w:t>d</w:t>
      </w:r>
      <w:r w:rsidR="2D093406" w:rsidRPr="0AE0960D">
        <w:rPr>
          <w:rFonts w:ascii="Times New Roman" w:hAnsi="Times New Roman" w:cs="Times New Roman"/>
        </w:rPr>
        <w:t xml:space="preserve"> </w:t>
      </w:r>
      <w:r w:rsidR="7A5E4152" w:rsidRPr="00FC50A8">
        <w:rPr>
          <w:rFonts w:ascii="Times New Roman" w:eastAsia="Times New Roman" w:hAnsi="Times New Roman" w:cs="Times New Roman"/>
          <w:color w:val="000000"/>
          <w:kern w:val="0"/>
          <w14:ligatures w14:val="none"/>
        </w:rPr>
        <w:t xml:space="preserve">soil loss </w:t>
      </w:r>
      <w:r w:rsidR="3C197561" w:rsidRPr="0AE0960D">
        <w:rPr>
          <w:rFonts w:ascii="Times New Roman" w:hAnsi="Times New Roman" w:cs="Times New Roman"/>
        </w:rPr>
        <w:t xml:space="preserve">and </w:t>
      </w:r>
      <w:r w:rsidR="7A5E4152" w:rsidRPr="00FC50A8">
        <w:rPr>
          <w:rFonts w:ascii="Times New Roman" w:eastAsia="Times New Roman" w:hAnsi="Times New Roman" w:cs="Times New Roman"/>
          <w:color w:val="000000"/>
          <w:kern w:val="0"/>
          <w14:ligatures w14:val="none"/>
        </w:rPr>
        <w:t xml:space="preserve">found that horseback riding caused 8 times more erosion than hiking trails (Olive, 2009). </w:t>
      </w:r>
      <w:proofErr w:type="gramStart"/>
      <w:r w:rsidR="6F4F9FE0" w:rsidRPr="00FC50A8">
        <w:rPr>
          <w:rFonts w:ascii="Times New Roman" w:eastAsia="Times New Roman" w:hAnsi="Times New Roman" w:cs="Times New Roman"/>
          <w:color w:val="000000"/>
          <w:kern w:val="0"/>
          <w14:ligatures w14:val="none"/>
        </w:rPr>
        <w:t>T</w:t>
      </w:r>
      <w:r w:rsidR="5C3D0D30" w:rsidRPr="296EF845">
        <w:rPr>
          <w:rFonts w:ascii="Times New Roman" w:eastAsia="Times New Roman" w:hAnsi="Times New Roman" w:cs="Times New Roman"/>
          <w:color w:val="000000" w:themeColor="text1"/>
        </w:rPr>
        <w:t xml:space="preserve">herefore, </w:t>
      </w:r>
      <w:r w:rsidR="32338995" w:rsidRPr="00FC50A8" w:rsidDel="32338995">
        <w:rPr>
          <w:rFonts w:ascii="Times New Roman" w:eastAsia="Times New Roman" w:hAnsi="Times New Roman" w:cs="Times New Roman"/>
          <w:color w:val="000000"/>
          <w:kern w:val="0"/>
          <w14:ligatures w14:val="none"/>
        </w:rPr>
        <w:t xml:space="preserve"> </w:t>
      </w:r>
      <w:r w:rsidR="7A5E4152" w:rsidRPr="00FC50A8">
        <w:rPr>
          <w:rFonts w:ascii="Times New Roman" w:eastAsia="Times New Roman" w:hAnsi="Times New Roman" w:cs="Times New Roman"/>
          <w:color w:val="000000"/>
          <w:kern w:val="0"/>
          <w14:ligatures w14:val="none"/>
        </w:rPr>
        <w:t>horseback</w:t>
      </w:r>
      <w:proofErr w:type="gramEnd"/>
      <w:r w:rsidR="7A5E4152" w:rsidRPr="00FC50A8">
        <w:rPr>
          <w:rFonts w:ascii="Times New Roman" w:eastAsia="Times New Roman" w:hAnsi="Times New Roman" w:cs="Times New Roman"/>
          <w:color w:val="000000"/>
          <w:kern w:val="0"/>
          <w14:ligatures w14:val="none"/>
        </w:rPr>
        <w:t xml:space="preserve"> riding should be prohibited on the M trail</w:t>
      </w:r>
      <w:r w:rsidR="00A46DBB">
        <w:rPr>
          <w:rFonts w:ascii="Times New Roman" w:eastAsia="Times New Roman" w:hAnsi="Times New Roman" w:cs="Times New Roman"/>
          <w:color w:val="000000"/>
          <w:kern w:val="0"/>
          <w14:ligatures w14:val="none"/>
        </w:rPr>
        <w:t>,</w:t>
      </w:r>
      <w:r w:rsidR="7A5E4152" w:rsidRPr="00FC50A8">
        <w:rPr>
          <w:rFonts w:ascii="Times New Roman" w:eastAsia="Times New Roman" w:hAnsi="Times New Roman" w:cs="Times New Roman"/>
          <w:color w:val="000000"/>
          <w:kern w:val="0"/>
          <w14:ligatures w14:val="none"/>
        </w:rPr>
        <w:t xml:space="preserve"> given the amount of stress horses cause on trails. </w:t>
      </w:r>
      <w:r w:rsidR="2875101B" w:rsidRPr="00FC50A8">
        <w:rPr>
          <w:rFonts w:ascii="Times New Roman" w:eastAsia="Times New Roman" w:hAnsi="Times New Roman" w:cs="Times New Roman"/>
          <w:color w:val="000000"/>
          <w:kern w:val="0"/>
          <w14:ligatures w14:val="none"/>
        </w:rPr>
        <w:t>Looking into</w:t>
      </w:r>
      <w:r w:rsidR="7A5E4152" w:rsidRPr="00FC50A8">
        <w:rPr>
          <w:rFonts w:ascii="Times New Roman" w:eastAsia="Times New Roman" w:hAnsi="Times New Roman" w:cs="Times New Roman"/>
          <w:color w:val="000000"/>
          <w:kern w:val="0"/>
          <w14:ligatures w14:val="none"/>
        </w:rPr>
        <w:t xml:space="preserve"> mountain biking, studies have seen similar trail degradation in mountain biking and hiking unless the area is wet or has poor drainage (</w:t>
      </w:r>
      <w:proofErr w:type="spellStart"/>
      <w:r w:rsidR="7A5E4152" w:rsidRPr="00FC50A8">
        <w:rPr>
          <w:rFonts w:ascii="Times New Roman" w:eastAsia="Times New Roman" w:hAnsi="Times New Roman" w:cs="Times New Roman"/>
          <w:color w:val="000000"/>
          <w:kern w:val="0"/>
          <w14:ligatures w14:val="none"/>
        </w:rPr>
        <w:t>Evju</w:t>
      </w:r>
      <w:proofErr w:type="spellEnd"/>
      <w:r w:rsidR="7A5E4152" w:rsidRPr="00FC50A8">
        <w:rPr>
          <w:rFonts w:ascii="Times New Roman" w:eastAsia="Times New Roman" w:hAnsi="Times New Roman" w:cs="Times New Roman"/>
          <w:color w:val="000000"/>
          <w:kern w:val="0"/>
          <w14:ligatures w14:val="none"/>
        </w:rPr>
        <w:t xml:space="preserve">, 2021). </w:t>
      </w:r>
      <w:r w:rsidR="720AB328">
        <w:rPr>
          <w:rFonts w:ascii="Times New Roman" w:eastAsia="Times New Roman" w:hAnsi="Times New Roman" w:cs="Times New Roman"/>
          <w:color w:val="000000"/>
          <w:kern w:val="0"/>
          <w14:ligatures w14:val="none"/>
        </w:rPr>
        <w:t>In</w:t>
      </w:r>
      <w:r w:rsidR="7A5E4152" w:rsidRPr="00FC50A8">
        <w:rPr>
          <w:rFonts w:ascii="Times New Roman" w:eastAsia="Times New Roman" w:hAnsi="Times New Roman" w:cs="Times New Roman"/>
          <w:color w:val="000000"/>
          <w:kern w:val="0"/>
          <w14:ligatures w14:val="none"/>
        </w:rPr>
        <w:t xml:space="preserve"> terms of the M, other than the spring</w:t>
      </w:r>
      <w:r w:rsidR="00A46DBB">
        <w:rPr>
          <w:rFonts w:ascii="Times New Roman" w:eastAsia="Times New Roman" w:hAnsi="Times New Roman" w:cs="Times New Roman"/>
          <w:color w:val="000000"/>
          <w:kern w:val="0"/>
          <w14:ligatures w14:val="none"/>
        </w:rPr>
        <w:t>,</w:t>
      </w:r>
      <w:r w:rsidR="7A5E4152" w:rsidRPr="00FC50A8">
        <w:rPr>
          <w:rFonts w:ascii="Times New Roman" w:eastAsia="Times New Roman" w:hAnsi="Times New Roman" w:cs="Times New Roman"/>
          <w:color w:val="000000"/>
          <w:kern w:val="0"/>
          <w14:ligatures w14:val="none"/>
        </w:rPr>
        <w:t xml:space="preserve"> this area is relatively dry. </w:t>
      </w:r>
      <w:r w:rsidR="76D40AAA" w:rsidRPr="0AE0960D">
        <w:rPr>
          <w:rFonts w:ascii="Times New Roman" w:eastAsia="Times New Roman" w:hAnsi="Times New Roman" w:cs="Times New Roman"/>
          <w:color w:val="000000" w:themeColor="text1"/>
        </w:rPr>
        <w:t>This research suggests that</w:t>
      </w:r>
      <w:r w:rsidR="76D40AAA" w:rsidRPr="00FC50A8">
        <w:rPr>
          <w:rFonts w:ascii="Times New Roman" w:eastAsia="Times New Roman" w:hAnsi="Times New Roman" w:cs="Times New Roman"/>
          <w:color w:val="000000"/>
          <w:kern w:val="0"/>
          <w14:ligatures w14:val="none"/>
        </w:rPr>
        <w:t xml:space="preserve"> i</w:t>
      </w:r>
      <w:r w:rsidR="7A5E4152" w:rsidRPr="00FC50A8">
        <w:rPr>
          <w:rFonts w:ascii="Times New Roman" w:eastAsia="Times New Roman" w:hAnsi="Times New Roman" w:cs="Times New Roman"/>
          <w:color w:val="000000"/>
          <w:kern w:val="0"/>
          <w14:ligatures w14:val="none"/>
        </w:rPr>
        <w:t xml:space="preserve">n terms of trail degradation, mountain biking </w:t>
      </w:r>
      <w:r w:rsidR="1E995D7F" w:rsidRPr="0AE0960D">
        <w:rPr>
          <w:rFonts w:ascii="Times New Roman" w:hAnsi="Times New Roman" w:cs="Times New Roman"/>
        </w:rPr>
        <w:t xml:space="preserve">is not </w:t>
      </w:r>
      <w:r w:rsidR="7A5E4152" w:rsidRPr="00FC50A8">
        <w:rPr>
          <w:rFonts w:ascii="Times New Roman" w:eastAsia="Times New Roman" w:hAnsi="Times New Roman" w:cs="Times New Roman"/>
          <w:color w:val="000000"/>
          <w:kern w:val="0"/>
          <w14:ligatures w14:val="none"/>
        </w:rPr>
        <w:t xml:space="preserve">causing any more harm than hikers. However, given the popularity of the M and the width of the trail, prohibiting mountain biking would allow hikers and runners to enjoy the trail more. </w:t>
      </w:r>
      <w:r w:rsidR="15E3EA45">
        <w:rPr>
          <w:rFonts w:ascii="Times New Roman" w:eastAsia="Times New Roman" w:hAnsi="Times New Roman" w:cs="Times New Roman"/>
          <w:color w:val="000000"/>
          <w:kern w:val="0"/>
          <w14:ligatures w14:val="none"/>
        </w:rPr>
        <w:t xml:space="preserve">A survey </w:t>
      </w:r>
      <w:r w:rsidR="25FCE9AD">
        <w:rPr>
          <w:rFonts w:ascii="Times New Roman" w:eastAsia="Times New Roman" w:hAnsi="Times New Roman" w:cs="Times New Roman"/>
          <w:color w:val="000000"/>
          <w:kern w:val="0"/>
          <w14:ligatures w14:val="none"/>
        </w:rPr>
        <w:t xml:space="preserve">done at the M trail </w:t>
      </w:r>
      <w:r w:rsidR="1CE81256">
        <w:rPr>
          <w:rFonts w:ascii="Times New Roman" w:eastAsia="Times New Roman" w:hAnsi="Times New Roman" w:cs="Times New Roman"/>
          <w:color w:val="000000"/>
          <w:kern w:val="0"/>
          <w14:ligatures w14:val="none"/>
        </w:rPr>
        <w:t>shows</w:t>
      </w:r>
      <w:r w:rsidR="25FCE9AD">
        <w:rPr>
          <w:rFonts w:ascii="Times New Roman" w:eastAsia="Times New Roman" w:hAnsi="Times New Roman" w:cs="Times New Roman"/>
          <w:color w:val="000000"/>
          <w:kern w:val="0"/>
          <w14:ligatures w14:val="none"/>
        </w:rPr>
        <w:t xml:space="preserve"> that</w:t>
      </w:r>
      <w:r w:rsidR="1CE81256">
        <w:rPr>
          <w:rFonts w:ascii="Times New Roman" w:eastAsia="Times New Roman" w:hAnsi="Times New Roman" w:cs="Times New Roman"/>
          <w:color w:val="000000"/>
          <w:kern w:val="0"/>
          <w14:ligatures w14:val="none"/>
        </w:rPr>
        <w:t xml:space="preserve"> </w:t>
      </w:r>
      <w:r w:rsidR="3985514B">
        <w:rPr>
          <w:rFonts w:ascii="Times New Roman" w:eastAsia="Times New Roman" w:hAnsi="Times New Roman" w:cs="Times New Roman"/>
          <w:color w:val="000000"/>
          <w:kern w:val="0"/>
          <w14:ligatures w14:val="none"/>
        </w:rPr>
        <w:t>most</w:t>
      </w:r>
      <w:r w:rsidR="014560D9">
        <w:rPr>
          <w:rFonts w:ascii="Times New Roman" w:eastAsia="Times New Roman" w:hAnsi="Times New Roman" w:cs="Times New Roman"/>
          <w:color w:val="000000"/>
          <w:kern w:val="0"/>
          <w14:ligatures w14:val="none"/>
        </w:rPr>
        <w:t xml:space="preserve"> people</w:t>
      </w:r>
      <w:r w:rsidR="2C67182A">
        <w:rPr>
          <w:rFonts w:ascii="Times New Roman" w:eastAsia="Times New Roman" w:hAnsi="Times New Roman" w:cs="Times New Roman"/>
          <w:color w:val="000000"/>
          <w:kern w:val="0"/>
          <w14:ligatures w14:val="none"/>
        </w:rPr>
        <w:t xml:space="preserve"> (80%)</w:t>
      </w:r>
      <w:r w:rsidR="014560D9">
        <w:rPr>
          <w:rFonts w:ascii="Times New Roman" w:eastAsia="Times New Roman" w:hAnsi="Times New Roman" w:cs="Times New Roman"/>
          <w:color w:val="000000"/>
          <w:kern w:val="0"/>
          <w14:ligatures w14:val="none"/>
        </w:rPr>
        <w:t xml:space="preserve"> use the M for </w:t>
      </w:r>
      <w:r w:rsidR="22EA8B9A">
        <w:rPr>
          <w:rFonts w:ascii="Times New Roman" w:eastAsia="Times New Roman" w:hAnsi="Times New Roman" w:cs="Times New Roman"/>
          <w:color w:val="000000"/>
          <w:kern w:val="0"/>
          <w14:ligatures w14:val="none"/>
        </w:rPr>
        <w:t>hiking, running</w:t>
      </w:r>
      <w:r w:rsidR="00660CA9">
        <w:rPr>
          <w:rFonts w:ascii="Times New Roman" w:eastAsia="Times New Roman" w:hAnsi="Times New Roman" w:cs="Times New Roman"/>
          <w:color w:val="000000"/>
          <w:kern w:val="0"/>
          <w14:ligatures w14:val="none"/>
        </w:rPr>
        <w:t>,</w:t>
      </w:r>
      <w:r w:rsidR="22EA8B9A">
        <w:rPr>
          <w:rFonts w:ascii="Times New Roman" w:eastAsia="Times New Roman" w:hAnsi="Times New Roman" w:cs="Times New Roman"/>
          <w:color w:val="000000"/>
          <w:kern w:val="0"/>
          <w14:ligatures w14:val="none"/>
        </w:rPr>
        <w:t xml:space="preserve"> and exercise, while the use of biking </w:t>
      </w:r>
      <w:r w:rsidR="00660CA9">
        <w:rPr>
          <w:rFonts w:ascii="Times New Roman" w:eastAsia="Times New Roman" w:hAnsi="Times New Roman" w:cs="Times New Roman"/>
          <w:color w:val="000000"/>
          <w:kern w:val="0"/>
          <w14:ligatures w14:val="none"/>
        </w:rPr>
        <w:t>and</w:t>
      </w:r>
      <w:r w:rsidR="22EA8B9A">
        <w:rPr>
          <w:rFonts w:ascii="Times New Roman" w:eastAsia="Times New Roman" w:hAnsi="Times New Roman" w:cs="Times New Roman"/>
          <w:color w:val="000000"/>
          <w:kern w:val="0"/>
          <w14:ligatures w14:val="none"/>
        </w:rPr>
        <w:t xml:space="preserve"> </w:t>
      </w:r>
      <w:r w:rsidR="4E90C37A">
        <w:rPr>
          <w:rFonts w:ascii="Times New Roman" w:eastAsia="Times New Roman" w:hAnsi="Times New Roman" w:cs="Times New Roman"/>
          <w:color w:val="000000"/>
          <w:kern w:val="0"/>
          <w14:ligatures w14:val="none"/>
        </w:rPr>
        <w:t>horseback</w:t>
      </w:r>
      <w:r w:rsidR="22EA8B9A">
        <w:rPr>
          <w:rFonts w:ascii="Times New Roman" w:eastAsia="Times New Roman" w:hAnsi="Times New Roman" w:cs="Times New Roman"/>
          <w:color w:val="000000"/>
          <w:kern w:val="0"/>
          <w14:ligatures w14:val="none"/>
        </w:rPr>
        <w:t xml:space="preserve"> riding is </w:t>
      </w:r>
      <w:r w:rsidR="4E90C37A">
        <w:rPr>
          <w:rFonts w:ascii="Times New Roman" w:eastAsia="Times New Roman" w:hAnsi="Times New Roman" w:cs="Times New Roman"/>
          <w:color w:val="000000"/>
          <w:kern w:val="0"/>
          <w14:ligatures w14:val="none"/>
        </w:rPr>
        <w:t>limited</w:t>
      </w:r>
      <w:r w:rsidR="0828FB28">
        <w:rPr>
          <w:rFonts w:ascii="Times New Roman" w:eastAsia="Times New Roman" w:hAnsi="Times New Roman" w:cs="Times New Roman"/>
          <w:color w:val="000000"/>
          <w:kern w:val="0"/>
          <w14:ligatures w14:val="none"/>
        </w:rPr>
        <w:t xml:space="preserve"> (</w:t>
      </w:r>
      <w:r w:rsidR="3A10A32A">
        <w:rPr>
          <w:rFonts w:ascii="Times New Roman" w:eastAsia="Times New Roman" w:hAnsi="Times New Roman" w:cs="Times New Roman"/>
          <w:color w:val="000000"/>
          <w:kern w:val="0"/>
          <w14:ligatures w14:val="none"/>
        </w:rPr>
        <w:t>Church</w:t>
      </w:r>
      <w:r w:rsidR="206F9AAE">
        <w:rPr>
          <w:rFonts w:ascii="Times New Roman" w:eastAsia="Times New Roman" w:hAnsi="Times New Roman" w:cs="Times New Roman"/>
          <w:color w:val="000000"/>
          <w:kern w:val="0"/>
          <w14:ligatures w14:val="none"/>
        </w:rPr>
        <w:t>’s GPHY 401-501 Fall 2024 Student Survey 10/8/2024)</w:t>
      </w:r>
      <w:r w:rsidR="4E90C37A">
        <w:rPr>
          <w:rFonts w:ascii="Times New Roman" w:eastAsia="Times New Roman" w:hAnsi="Times New Roman" w:cs="Times New Roman"/>
          <w:color w:val="000000"/>
          <w:kern w:val="0"/>
          <w14:ligatures w14:val="none"/>
        </w:rPr>
        <w:t>.</w:t>
      </w:r>
      <w:r w:rsidR="15E3EA45">
        <w:rPr>
          <w:rFonts w:ascii="Times New Roman" w:eastAsia="Times New Roman" w:hAnsi="Times New Roman" w:cs="Times New Roman"/>
          <w:color w:val="000000"/>
          <w:kern w:val="0"/>
          <w14:ligatures w14:val="none"/>
        </w:rPr>
        <w:t xml:space="preserve"> </w:t>
      </w:r>
      <w:r w:rsidR="7A5E4152" w:rsidRPr="00FC50A8">
        <w:rPr>
          <w:rFonts w:ascii="Times New Roman" w:eastAsia="Times New Roman" w:hAnsi="Times New Roman" w:cs="Times New Roman"/>
          <w:color w:val="000000"/>
          <w:kern w:val="0"/>
          <w14:ligatures w14:val="none"/>
        </w:rPr>
        <w:t xml:space="preserve">There are many other mountain biking trails around Bozeman where mountain bikers can enjoy the outdoors. </w:t>
      </w:r>
      <w:r w:rsidR="00660CA9">
        <w:rPr>
          <w:rFonts w:ascii="Times New Roman" w:eastAsia="Times New Roman" w:hAnsi="Times New Roman" w:cs="Times New Roman"/>
          <w:color w:val="000000"/>
          <w:kern w:val="0"/>
          <w14:ligatures w14:val="none"/>
        </w:rPr>
        <w:t>L</w:t>
      </w:r>
      <w:r w:rsidR="7A5E4152" w:rsidRPr="00FC50A8">
        <w:rPr>
          <w:rFonts w:ascii="Times New Roman" w:eastAsia="Times New Roman" w:hAnsi="Times New Roman" w:cs="Times New Roman"/>
          <w:color w:val="000000"/>
          <w:kern w:val="0"/>
          <w14:ligatures w14:val="none"/>
        </w:rPr>
        <w:t xml:space="preserve">imiting the activities on the M will not solve the parking problem, but it will create a few more spaces with </w:t>
      </w:r>
      <w:r w:rsidR="001E695A">
        <w:rPr>
          <w:rFonts w:ascii="Times New Roman" w:eastAsia="Times New Roman" w:hAnsi="Times New Roman" w:cs="Times New Roman"/>
          <w:color w:val="000000"/>
          <w:kern w:val="0"/>
          <w14:ligatures w14:val="none"/>
        </w:rPr>
        <w:t>fewer</w:t>
      </w:r>
      <w:r w:rsidR="7A5E4152" w:rsidRPr="00FC50A8">
        <w:rPr>
          <w:rFonts w:ascii="Times New Roman" w:eastAsia="Times New Roman" w:hAnsi="Times New Roman" w:cs="Times New Roman"/>
          <w:color w:val="000000"/>
          <w:kern w:val="0"/>
          <w14:ligatures w14:val="none"/>
        </w:rPr>
        <w:t xml:space="preserve"> trail uses. Overall, given that horses </w:t>
      </w:r>
      <w:r w:rsidR="7A5E4152" w:rsidRPr="00FC50A8">
        <w:rPr>
          <w:rFonts w:ascii="Times New Roman" w:eastAsia="Times New Roman" w:hAnsi="Times New Roman" w:cs="Times New Roman"/>
          <w:color w:val="000000"/>
          <w:kern w:val="0"/>
          <w14:ligatures w14:val="none"/>
        </w:rPr>
        <w:lastRenderedPageBreak/>
        <w:t xml:space="preserve">heavily erode trails and there </w:t>
      </w:r>
      <w:r w:rsidR="572C3E83" w:rsidRPr="0AE0960D">
        <w:rPr>
          <w:rFonts w:ascii="Times New Roman" w:hAnsi="Times New Roman" w:cs="Times New Roman"/>
        </w:rPr>
        <w:t xml:space="preserve">is not </w:t>
      </w:r>
      <w:r w:rsidR="7A5E4152" w:rsidRPr="00FC50A8">
        <w:rPr>
          <w:rFonts w:ascii="Times New Roman" w:eastAsia="Times New Roman" w:hAnsi="Times New Roman" w:cs="Times New Roman"/>
          <w:color w:val="000000"/>
          <w:kern w:val="0"/>
          <w14:ligatures w14:val="none"/>
        </w:rPr>
        <w:t xml:space="preserve">a big enough trail for mountain bikers, the M trail should be a hiking trail only. </w:t>
      </w:r>
    </w:p>
    <w:p w14:paraId="114E177B" w14:textId="77777777" w:rsidR="00C70463" w:rsidRDefault="00C70463" w:rsidP="007B4863">
      <w:pPr>
        <w:ind w:left="720" w:hanging="720"/>
        <w:rPr>
          <w:rFonts w:ascii="Times New Roman" w:hAnsi="Times New Roman" w:cs="Times New Roman"/>
          <w:b/>
        </w:rPr>
      </w:pPr>
    </w:p>
    <w:p w14:paraId="2F4EC781" w14:textId="45BF7490" w:rsidR="00B41242" w:rsidRPr="0027668D" w:rsidRDefault="00B41242" w:rsidP="007B4863">
      <w:pPr>
        <w:ind w:hanging="720"/>
        <w:rPr>
          <w:rFonts w:ascii="Times New Roman" w:hAnsi="Times New Roman" w:cs="Times New Roman"/>
          <w:b/>
        </w:rPr>
      </w:pPr>
      <w:r w:rsidRPr="0027668D">
        <w:rPr>
          <w:rFonts w:ascii="Times New Roman" w:hAnsi="Times New Roman" w:cs="Times New Roman"/>
          <w:b/>
        </w:rPr>
        <w:t>Part III: Switchback Control</w:t>
      </w:r>
    </w:p>
    <w:p w14:paraId="50D245BE" w14:textId="71BBFABD" w:rsidR="00B41242" w:rsidRPr="00283BEB" w:rsidRDefault="00B41242" w:rsidP="007B4863">
      <w:pPr>
        <w:ind w:hanging="720"/>
        <w:rPr>
          <w:rFonts w:ascii="Times New Roman" w:hAnsi="Times New Roman" w:cs="Times New Roman"/>
        </w:rPr>
      </w:pPr>
    </w:p>
    <w:p w14:paraId="4A3A7D8F" w14:textId="7120ABCF" w:rsidR="00107C2E" w:rsidRDefault="00A07613" w:rsidP="0060315D">
      <w:pPr>
        <w:rPr>
          <w:rFonts w:ascii="Times New Roman" w:hAnsi="Times New Roman" w:cs="Times New Roman"/>
        </w:rPr>
      </w:pPr>
      <w:r>
        <w:rPr>
          <w:noProof/>
        </w:rPr>
        <mc:AlternateContent>
          <mc:Choice Requires="wps">
            <w:drawing>
              <wp:anchor distT="0" distB="0" distL="114300" distR="114300" simplePos="0" relativeHeight="251658258" behindDoc="0" locked="0" layoutInCell="1" allowOverlap="1" wp14:anchorId="04388474" wp14:editId="17E664BC">
                <wp:simplePos x="0" y="0"/>
                <wp:positionH relativeFrom="column">
                  <wp:posOffset>83901</wp:posOffset>
                </wp:positionH>
                <wp:positionV relativeFrom="paragraph">
                  <wp:posOffset>1788916</wp:posOffset>
                </wp:positionV>
                <wp:extent cx="2687955" cy="635"/>
                <wp:effectExtent l="0" t="0" r="4445" b="3810"/>
                <wp:wrapSquare wrapText="bothSides"/>
                <wp:docPr id="849703336" name="Text Box 1"/>
                <wp:cNvGraphicFramePr/>
                <a:graphic xmlns:a="http://schemas.openxmlformats.org/drawingml/2006/main">
                  <a:graphicData uri="http://schemas.microsoft.com/office/word/2010/wordprocessingShape">
                    <wps:wsp>
                      <wps:cNvSpPr txBox="1"/>
                      <wps:spPr>
                        <a:xfrm>
                          <a:off x="0" y="0"/>
                          <a:ext cx="2687955" cy="635"/>
                        </a:xfrm>
                        <a:prstGeom prst="rect">
                          <a:avLst/>
                        </a:prstGeom>
                        <a:solidFill>
                          <a:prstClr val="white"/>
                        </a:solidFill>
                        <a:ln>
                          <a:noFill/>
                        </a:ln>
                      </wps:spPr>
                      <wps:txbx>
                        <w:txbxContent>
                          <w:p w14:paraId="0DAFDCF4" w14:textId="4F0C0493" w:rsidR="00A07613" w:rsidRPr="00A07613" w:rsidRDefault="00A07613" w:rsidP="00A07613">
                            <w:pPr>
                              <w:pStyle w:val="Caption"/>
                              <w:rPr>
                                <w:rFonts w:ascii="Times New Roman" w:hAnsi="Times New Roman" w:cs="Times New Roman"/>
                                <w:i w:val="0"/>
                                <w:iCs w:val="0"/>
                                <w:noProof/>
                                <w:color w:val="000000" w:themeColor="text1"/>
                              </w:rPr>
                            </w:pPr>
                            <w:r w:rsidRPr="00A07613">
                              <w:rPr>
                                <w:rFonts w:ascii="Times New Roman" w:hAnsi="Times New Roman" w:cs="Times New Roman"/>
                                <w:i w:val="0"/>
                                <w:iCs w:val="0"/>
                                <w:color w:val="000000" w:themeColor="text1"/>
                              </w:rPr>
                              <w:t xml:space="preserve">Figure </w:t>
                            </w:r>
                            <w:r w:rsidR="006F4E88">
                              <w:rPr>
                                <w:rFonts w:ascii="Times New Roman" w:hAnsi="Times New Roman" w:cs="Times New Roman"/>
                                <w:i w:val="0"/>
                                <w:iCs w:val="0"/>
                                <w:color w:val="000000" w:themeColor="text1"/>
                              </w:rPr>
                              <w:t>9</w:t>
                            </w:r>
                            <w:r w:rsidRPr="00A07613">
                              <w:rPr>
                                <w:rFonts w:ascii="Times New Roman" w:hAnsi="Times New Roman" w:cs="Times New Roman"/>
                                <w:i w:val="0"/>
                                <w:iCs w:val="0"/>
                                <w:color w:val="000000" w:themeColor="text1"/>
                              </w:rPr>
                              <w:t>. USDA Forest Service slope alignment grade calculation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88474" id="_x0000_s1031" type="#_x0000_t202" style="position:absolute;margin-left:6.6pt;margin-top:140.85pt;width:211.6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" stroked="f">
                <v:textbox style="mso-fit-shape-to-text:t" inset="0,0,0,0">
                  <w:txbxContent>
                    <w:p w14:paraId="0DAFDCF4" w14:textId="4F0C0493" w:rsidR="00A07613" w:rsidRPr="00A07613" w:rsidRDefault="00A07613" w:rsidP="00A07613">
                      <w:pPr>
                        <w:pStyle w:val="Caption"/>
                        <w:rPr>
                          <w:rFonts w:ascii="Times New Roman" w:hAnsi="Times New Roman" w:cs="Times New Roman"/>
                          <w:i w:val="0"/>
                          <w:iCs w:val="0"/>
                          <w:noProof/>
                          <w:color w:val="000000" w:themeColor="text1"/>
                        </w:rPr>
                      </w:pPr>
                      <w:r w:rsidRPr="00A07613">
                        <w:rPr>
                          <w:rFonts w:ascii="Times New Roman" w:hAnsi="Times New Roman" w:cs="Times New Roman"/>
                          <w:i w:val="0"/>
                          <w:iCs w:val="0"/>
                          <w:color w:val="000000" w:themeColor="text1"/>
                        </w:rPr>
                        <w:t xml:space="preserve">Figure </w:t>
                      </w:r>
                      <w:r w:rsidR="006F4E88">
                        <w:rPr>
                          <w:rFonts w:ascii="Times New Roman" w:hAnsi="Times New Roman" w:cs="Times New Roman"/>
                          <w:i w:val="0"/>
                          <w:iCs w:val="0"/>
                          <w:color w:val="000000" w:themeColor="text1"/>
                        </w:rPr>
                        <w:t>9</w:t>
                      </w:r>
                      <w:r w:rsidRPr="00A07613">
                        <w:rPr>
                          <w:rFonts w:ascii="Times New Roman" w:hAnsi="Times New Roman" w:cs="Times New Roman"/>
                          <w:i w:val="0"/>
                          <w:iCs w:val="0"/>
                          <w:color w:val="000000" w:themeColor="text1"/>
                        </w:rPr>
                        <w:t>. USDA Forest Service slope alignment grade calculation</w:t>
                      </w:r>
                    </w:p>
                  </w:txbxContent>
                </v:textbox>
                <w10:wrap type="square"/>
              </v:shape>
            </w:pict>
          </mc:Fallback>
        </mc:AlternateContent>
      </w:r>
      <w:r w:rsidR="00E470FB">
        <w:rPr>
          <w:rFonts w:ascii="Times New Roman" w:hAnsi="Times New Roman" w:cs="Times New Roman"/>
          <w:noProof/>
        </w:rPr>
        <w:drawing>
          <wp:anchor distT="0" distB="0" distL="114300" distR="114300" simplePos="0" relativeHeight="251658257" behindDoc="0" locked="0" layoutInCell="1" allowOverlap="1" wp14:anchorId="51CBA22D" wp14:editId="47CCF2D5">
            <wp:simplePos x="0" y="0"/>
            <wp:positionH relativeFrom="column">
              <wp:posOffset>171450</wp:posOffset>
            </wp:positionH>
            <wp:positionV relativeFrom="paragraph">
              <wp:posOffset>171450</wp:posOffset>
            </wp:positionV>
            <wp:extent cx="2688336" cy="1463040"/>
            <wp:effectExtent l="177800" t="152400" r="182245" b="149860"/>
            <wp:wrapSquare wrapText="bothSides"/>
            <wp:docPr id="697292598" name="Picture 1" descr="A line drawing of a person on a ski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92598" name="Picture 1" descr="A line drawing of a person on a ski slope&#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88336" cy="14630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50937">
        <w:rPr>
          <w:rFonts w:ascii="Times New Roman" w:hAnsi="Times New Roman" w:cs="Times New Roman"/>
        </w:rPr>
        <w:tab/>
      </w:r>
      <w:r w:rsidR="00C50937">
        <w:rPr>
          <w:rFonts w:ascii="Times New Roman" w:hAnsi="Times New Roman" w:cs="Times New Roman"/>
        </w:rPr>
        <w:tab/>
      </w:r>
      <w:r w:rsidR="24F1CB0A">
        <w:rPr>
          <w:rFonts w:ascii="Times New Roman" w:hAnsi="Times New Roman" w:cs="Times New Roman"/>
        </w:rPr>
        <w:t xml:space="preserve"> </w:t>
      </w:r>
      <w:r w:rsidR="00085D41">
        <w:rPr>
          <w:rFonts w:ascii="Times New Roman" w:hAnsi="Times New Roman" w:cs="Times New Roman"/>
        </w:rPr>
        <w:t>Trail Management</w:t>
      </w:r>
      <w:r w:rsidR="00873A68">
        <w:rPr>
          <w:rFonts w:ascii="Times New Roman" w:hAnsi="Times New Roman" w:cs="Times New Roman"/>
        </w:rPr>
        <w:t xml:space="preserve"> is an</w:t>
      </w:r>
      <w:r w:rsidR="00136E29">
        <w:rPr>
          <w:rFonts w:ascii="Times New Roman" w:hAnsi="Times New Roman" w:cs="Times New Roman"/>
        </w:rPr>
        <w:t xml:space="preserve"> </w:t>
      </w:r>
      <w:r w:rsidR="00873A68">
        <w:rPr>
          <w:rFonts w:ascii="Times New Roman" w:hAnsi="Times New Roman" w:cs="Times New Roman"/>
        </w:rPr>
        <w:t xml:space="preserve">integral principle of </w:t>
      </w:r>
      <w:r w:rsidR="00071E33">
        <w:rPr>
          <w:rFonts w:ascii="Times New Roman" w:hAnsi="Times New Roman" w:cs="Times New Roman"/>
        </w:rPr>
        <w:t>sustainable trail use and</w:t>
      </w:r>
      <w:r w:rsidR="00D429E8">
        <w:rPr>
          <w:rFonts w:ascii="Times New Roman" w:hAnsi="Times New Roman" w:cs="Times New Roman"/>
        </w:rPr>
        <w:t xml:space="preserve"> </w:t>
      </w:r>
      <w:r w:rsidR="00071E33">
        <w:rPr>
          <w:rFonts w:ascii="Times New Roman" w:hAnsi="Times New Roman" w:cs="Times New Roman"/>
        </w:rPr>
        <w:t>design. The challenge</w:t>
      </w:r>
      <w:r w:rsidR="00C50937">
        <w:rPr>
          <w:rFonts w:ascii="Times New Roman" w:hAnsi="Times New Roman" w:cs="Times New Roman"/>
        </w:rPr>
        <w:t xml:space="preserve"> </w:t>
      </w:r>
      <w:r w:rsidR="00071E33">
        <w:rPr>
          <w:rFonts w:ascii="Times New Roman" w:hAnsi="Times New Roman" w:cs="Times New Roman"/>
        </w:rPr>
        <w:t>for</w:t>
      </w:r>
      <w:r w:rsidR="00C50937">
        <w:rPr>
          <w:rFonts w:ascii="Times New Roman" w:hAnsi="Times New Roman" w:cs="Times New Roman"/>
        </w:rPr>
        <w:t xml:space="preserve"> steep terrain is creating routes the perceived user(s) would</w:t>
      </w:r>
      <w:r w:rsidR="00027D54">
        <w:rPr>
          <w:rFonts w:ascii="Times New Roman" w:hAnsi="Times New Roman" w:cs="Times New Roman"/>
        </w:rPr>
        <w:t xml:space="preserve"> </w:t>
      </w:r>
      <w:r w:rsidR="00C50937">
        <w:rPr>
          <w:rFonts w:ascii="Times New Roman" w:hAnsi="Times New Roman" w:cs="Times New Roman"/>
        </w:rPr>
        <w:t xml:space="preserve">naturally </w:t>
      </w:r>
      <w:r w:rsidR="0081651C">
        <w:rPr>
          <w:rFonts w:ascii="Times New Roman" w:hAnsi="Times New Roman" w:cs="Times New Roman"/>
        </w:rPr>
        <w:t>take o</w:t>
      </w:r>
      <w:r w:rsidR="00345F22">
        <w:rPr>
          <w:rFonts w:ascii="Times New Roman" w:hAnsi="Times New Roman" w:cs="Times New Roman"/>
        </w:rPr>
        <w:t xml:space="preserve">n </w:t>
      </w:r>
      <w:r w:rsidR="0081651C">
        <w:rPr>
          <w:rFonts w:ascii="Times New Roman" w:hAnsi="Times New Roman" w:cs="Times New Roman"/>
        </w:rPr>
        <w:t xml:space="preserve">their own accord. </w:t>
      </w:r>
      <w:r w:rsidR="00880ABE">
        <w:rPr>
          <w:rFonts w:ascii="Times New Roman" w:hAnsi="Times New Roman" w:cs="Times New Roman"/>
        </w:rPr>
        <w:t>T</w:t>
      </w:r>
      <w:r w:rsidR="00BD7604">
        <w:rPr>
          <w:rFonts w:ascii="Times New Roman" w:hAnsi="Times New Roman" w:cs="Times New Roman"/>
        </w:rPr>
        <w:t xml:space="preserve">he recommended USFS is a 1:8 ratio for up to 10 feet of trail </w:t>
      </w:r>
      <w:proofErr w:type="gramStart"/>
      <w:r w:rsidR="00BD7604">
        <w:rPr>
          <w:rFonts w:ascii="Times New Roman" w:hAnsi="Times New Roman" w:cs="Times New Roman"/>
        </w:rPr>
        <w:t>length</w:t>
      </w:r>
      <w:r w:rsidR="00FC0FEF">
        <w:rPr>
          <w:rFonts w:ascii="Times New Roman" w:hAnsi="Times New Roman" w:cs="Times New Roman"/>
        </w:rPr>
        <w:t xml:space="preserve">, </w:t>
      </w:r>
      <w:r w:rsidR="00854B0E">
        <w:rPr>
          <w:rFonts w:ascii="Times New Roman" w:hAnsi="Times New Roman" w:cs="Times New Roman"/>
        </w:rPr>
        <w:t xml:space="preserve"> </w:t>
      </w:r>
      <w:r w:rsidR="00FC0FEF">
        <w:rPr>
          <w:rFonts w:ascii="Times New Roman" w:hAnsi="Times New Roman" w:cs="Times New Roman"/>
        </w:rPr>
        <w:t>as</w:t>
      </w:r>
      <w:proofErr w:type="gramEnd"/>
      <w:r w:rsidR="00FC0FEF">
        <w:rPr>
          <w:rFonts w:ascii="Times New Roman" w:hAnsi="Times New Roman" w:cs="Times New Roman"/>
        </w:rPr>
        <w:t xml:space="preserve"> t</w:t>
      </w:r>
      <w:r w:rsidR="00DC77BC">
        <w:rPr>
          <w:rFonts w:ascii="Times New Roman" w:hAnsi="Times New Roman" w:cs="Times New Roman"/>
        </w:rPr>
        <w:t xml:space="preserve">his </w:t>
      </w:r>
      <w:r w:rsidR="0046683A">
        <w:rPr>
          <w:rFonts w:ascii="Times New Roman" w:hAnsi="Times New Roman" w:cs="Times New Roman"/>
        </w:rPr>
        <w:t>represents the</w:t>
      </w:r>
      <w:r w:rsidR="00DC77BC">
        <w:rPr>
          <w:rFonts w:ascii="Times New Roman" w:hAnsi="Times New Roman" w:cs="Times New Roman"/>
        </w:rPr>
        <w:t xml:space="preserve"> </w:t>
      </w:r>
      <w:r w:rsidR="0046683A">
        <w:rPr>
          <w:rFonts w:ascii="Times New Roman" w:hAnsi="Times New Roman" w:cs="Times New Roman"/>
        </w:rPr>
        <w:t xml:space="preserve">maximum grade scale for mountainous trails. </w:t>
      </w:r>
      <w:r w:rsidR="00BD1CD9">
        <w:rPr>
          <w:rFonts w:ascii="Times New Roman" w:hAnsi="Times New Roman" w:cs="Times New Roman"/>
        </w:rPr>
        <w:t xml:space="preserve">If this ratio is broken, users are </w:t>
      </w:r>
      <w:r w:rsidR="03B401BF">
        <w:rPr>
          <w:rFonts w:ascii="Times New Roman" w:hAnsi="Times New Roman" w:cs="Times New Roman"/>
        </w:rPr>
        <w:t>inclined</w:t>
      </w:r>
      <w:r w:rsidR="00BD1CD9">
        <w:rPr>
          <w:rFonts w:ascii="Times New Roman" w:hAnsi="Times New Roman" w:cs="Times New Roman"/>
        </w:rPr>
        <w:t xml:space="preserve"> to </w:t>
      </w:r>
      <w:r w:rsidR="0097655B">
        <w:rPr>
          <w:rFonts w:ascii="Times New Roman" w:hAnsi="Times New Roman" w:cs="Times New Roman"/>
        </w:rPr>
        <w:t xml:space="preserve">“cut” the </w:t>
      </w:r>
      <w:r w:rsidR="00B71DE6">
        <w:rPr>
          <w:rFonts w:ascii="Times New Roman" w:hAnsi="Times New Roman" w:cs="Times New Roman"/>
        </w:rPr>
        <w:t>predetermined path</w:t>
      </w:r>
      <w:r w:rsidR="0097655B">
        <w:rPr>
          <w:rFonts w:ascii="Times New Roman" w:hAnsi="Times New Roman" w:cs="Times New Roman"/>
        </w:rPr>
        <w:t xml:space="preserve"> to find either the easiest (least resistance) or </w:t>
      </w:r>
      <w:r w:rsidR="00501AE6">
        <w:rPr>
          <w:rFonts w:ascii="Times New Roman" w:hAnsi="Times New Roman" w:cs="Times New Roman"/>
        </w:rPr>
        <w:t xml:space="preserve">most direct </w:t>
      </w:r>
      <w:r w:rsidR="0097655B">
        <w:rPr>
          <w:rFonts w:ascii="Times New Roman" w:hAnsi="Times New Roman" w:cs="Times New Roman"/>
        </w:rPr>
        <w:t xml:space="preserve">path to their desired location. </w:t>
      </w:r>
      <w:r w:rsidR="00E64BE4">
        <w:rPr>
          <w:rFonts w:ascii="Times New Roman" w:hAnsi="Times New Roman" w:cs="Times New Roman"/>
        </w:rPr>
        <w:t>Note that most cut trails link back with the</w:t>
      </w:r>
      <w:r w:rsidR="004131F7">
        <w:rPr>
          <w:rFonts w:ascii="Times New Roman" w:hAnsi="Times New Roman" w:cs="Times New Roman"/>
        </w:rPr>
        <w:t xml:space="preserve"> intended</w:t>
      </w:r>
      <w:r w:rsidR="00E64BE4">
        <w:rPr>
          <w:rFonts w:ascii="Times New Roman" w:hAnsi="Times New Roman" w:cs="Times New Roman"/>
        </w:rPr>
        <w:t xml:space="preserve"> trails at some point</w:t>
      </w:r>
      <w:r w:rsidR="00BD7604">
        <w:rPr>
          <w:rFonts w:ascii="Times New Roman" w:hAnsi="Times New Roman" w:cs="Times New Roman"/>
        </w:rPr>
        <w:t>,</w:t>
      </w:r>
      <w:r w:rsidR="00E64BE4">
        <w:rPr>
          <w:rFonts w:ascii="Times New Roman" w:hAnsi="Times New Roman" w:cs="Times New Roman"/>
        </w:rPr>
        <w:t xml:space="preserve"> but not always.</w:t>
      </w:r>
      <w:r w:rsidR="001E41F9">
        <w:rPr>
          <w:rFonts w:ascii="Times New Roman" w:hAnsi="Times New Roman" w:cs="Times New Roman"/>
        </w:rPr>
        <w:t xml:space="preserve"> Wh</w:t>
      </w:r>
      <w:r w:rsidR="00F703BA">
        <w:rPr>
          <w:rFonts w:ascii="Times New Roman" w:hAnsi="Times New Roman" w:cs="Times New Roman"/>
        </w:rPr>
        <w:t>ile grade</w:t>
      </w:r>
      <w:r w:rsidR="000E78E8">
        <w:rPr>
          <w:rFonts w:ascii="Times New Roman" w:hAnsi="Times New Roman" w:cs="Times New Roman"/>
        </w:rPr>
        <w:t xml:space="preserve"> can be a determinant o</w:t>
      </w:r>
      <w:r w:rsidR="00E470FB">
        <w:rPr>
          <w:rFonts w:ascii="Times New Roman" w:hAnsi="Times New Roman" w:cs="Times New Roman"/>
        </w:rPr>
        <w:t>f</w:t>
      </w:r>
      <w:r w:rsidR="000E78E8">
        <w:rPr>
          <w:rFonts w:ascii="Times New Roman" w:hAnsi="Times New Roman" w:cs="Times New Roman"/>
        </w:rPr>
        <w:t xml:space="preserve"> whether one </w:t>
      </w:r>
      <w:r w:rsidR="00645A1B">
        <w:rPr>
          <w:rFonts w:ascii="Times New Roman" w:hAnsi="Times New Roman" w:cs="Times New Roman"/>
        </w:rPr>
        <w:t xml:space="preserve">strays from the </w:t>
      </w:r>
      <w:r w:rsidR="00CF5EBC">
        <w:rPr>
          <w:rFonts w:ascii="Times New Roman" w:hAnsi="Times New Roman" w:cs="Times New Roman"/>
        </w:rPr>
        <w:t xml:space="preserve">beaten path, many hikers do so regardless. </w:t>
      </w:r>
      <w:r w:rsidR="31505748" w:rsidRPr="245D85E1">
        <w:rPr>
          <w:rFonts w:ascii="Times New Roman" w:hAnsi="Times New Roman" w:cs="Times New Roman"/>
        </w:rPr>
        <w:t>T</w:t>
      </w:r>
      <w:r w:rsidR="6643C27C" w:rsidRPr="245D85E1">
        <w:rPr>
          <w:rFonts w:ascii="Times New Roman" w:hAnsi="Times New Roman" w:cs="Times New Roman"/>
        </w:rPr>
        <w:t xml:space="preserve">o </w:t>
      </w:r>
      <w:r w:rsidR="6480C28F" w:rsidRPr="245D85E1">
        <w:rPr>
          <w:rFonts w:ascii="Times New Roman" w:hAnsi="Times New Roman" w:cs="Times New Roman"/>
        </w:rPr>
        <w:t xml:space="preserve">combat improper use and cutting </w:t>
      </w:r>
      <w:r w:rsidR="2DF6CF64" w:rsidRPr="245D85E1">
        <w:rPr>
          <w:rFonts w:ascii="Times New Roman" w:hAnsi="Times New Roman" w:cs="Times New Roman"/>
        </w:rPr>
        <w:t>in trail systems</w:t>
      </w:r>
      <w:r w:rsidR="2800C78B" w:rsidRPr="245D85E1">
        <w:rPr>
          <w:rFonts w:ascii="Times New Roman" w:hAnsi="Times New Roman" w:cs="Times New Roman"/>
        </w:rPr>
        <w:t xml:space="preserve">, </w:t>
      </w:r>
      <w:r w:rsidR="2DF6CF64" w:rsidRPr="245D85E1">
        <w:rPr>
          <w:rFonts w:ascii="Times New Roman" w:hAnsi="Times New Roman" w:cs="Times New Roman"/>
        </w:rPr>
        <w:t>phy</w:t>
      </w:r>
      <w:r w:rsidR="40BBD7F8" w:rsidRPr="245D85E1">
        <w:rPr>
          <w:rFonts w:ascii="Times New Roman" w:hAnsi="Times New Roman" w:cs="Times New Roman"/>
        </w:rPr>
        <w:t>sic</w:t>
      </w:r>
      <w:r w:rsidR="2DF6CF64" w:rsidRPr="245D85E1">
        <w:rPr>
          <w:rFonts w:ascii="Times New Roman" w:hAnsi="Times New Roman" w:cs="Times New Roman"/>
        </w:rPr>
        <w:t xml:space="preserve">al barriers that impede movement along </w:t>
      </w:r>
      <w:r w:rsidR="2BAB1DCF" w:rsidRPr="245D85E1">
        <w:rPr>
          <w:rFonts w:ascii="Times New Roman" w:hAnsi="Times New Roman" w:cs="Times New Roman"/>
        </w:rPr>
        <w:t>potential trail diversion points</w:t>
      </w:r>
      <w:r w:rsidR="29DC039D" w:rsidRPr="245D85E1">
        <w:rPr>
          <w:rFonts w:ascii="Times New Roman" w:hAnsi="Times New Roman" w:cs="Times New Roman"/>
        </w:rPr>
        <w:t xml:space="preserve"> </w:t>
      </w:r>
      <w:r w:rsidR="00C13421">
        <w:rPr>
          <w:rFonts w:ascii="Times New Roman" w:hAnsi="Times New Roman" w:cs="Times New Roman"/>
        </w:rPr>
        <w:t>prove</w:t>
      </w:r>
      <w:r w:rsidR="29DC039D" w:rsidRPr="245D85E1">
        <w:rPr>
          <w:rFonts w:ascii="Times New Roman" w:hAnsi="Times New Roman" w:cs="Times New Roman"/>
        </w:rPr>
        <w:t xml:space="preserve"> the most effective</w:t>
      </w:r>
      <w:r w:rsidR="2BAB1DCF" w:rsidRPr="245D85E1">
        <w:rPr>
          <w:rFonts w:ascii="Times New Roman" w:hAnsi="Times New Roman" w:cs="Times New Roman"/>
        </w:rPr>
        <w:t xml:space="preserve">. </w:t>
      </w:r>
      <w:r w:rsidR="7F2B115D" w:rsidRPr="245D85E1">
        <w:rPr>
          <w:rFonts w:ascii="Times New Roman" w:hAnsi="Times New Roman" w:cs="Times New Roman"/>
        </w:rPr>
        <w:t xml:space="preserve">These </w:t>
      </w:r>
      <w:r w:rsidR="00705010" w:rsidRPr="245D85E1">
        <w:rPr>
          <w:rFonts w:ascii="Times New Roman" w:hAnsi="Times New Roman" w:cs="Times New Roman"/>
        </w:rPr>
        <w:t>obstacles</w:t>
      </w:r>
      <w:r w:rsidR="3500AB05" w:rsidRPr="245D85E1">
        <w:rPr>
          <w:rFonts w:ascii="Times New Roman" w:hAnsi="Times New Roman" w:cs="Times New Roman"/>
        </w:rPr>
        <w:t xml:space="preserve"> </w:t>
      </w:r>
      <w:r w:rsidR="1350C9F5" w:rsidRPr="245D85E1">
        <w:rPr>
          <w:rFonts w:ascii="Times New Roman" w:hAnsi="Times New Roman" w:cs="Times New Roman"/>
        </w:rPr>
        <w:t xml:space="preserve">should provide either a physical or mental </w:t>
      </w:r>
      <w:r w:rsidR="70A2977B" w:rsidRPr="245D85E1">
        <w:rPr>
          <w:rFonts w:ascii="Times New Roman" w:hAnsi="Times New Roman" w:cs="Times New Roman"/>
        </w:rPr>
        <w:t xml:space="preserve">signal that </w:t>
      </w:r>
      <w:r w:rsidR="6B22948A" w:rsidRPr="245D85E1">
        <w:rPr>
          <w:rFonts w:ascii="Times New Roman" w:hAnsi="Times New Roman" w:cs="Times New Roman"/>
        </w:rPr>
        <w:t>de</w:t>
      </w:r>
      <w:r w:rsidR="6ECF0760" w:rsidRPr="245D85E1">
        <w:rPr>
          <w:rFonts w:ascii="Times New Roman" w:hAnsi="Times New Roman" w:cs="Times New Roman"/>
        </w:rPr>
        <w:t>lineates the established trails</w:t>
      </w:r>
      <w:r w:rsidR="7F3E23F0" w:rsidRPr="245D85E1">
        <w:rPr>
          <w:rFonts w:ascii="Times New Roman" w:hAnsi="Times New Roman" w:cs="Times New Roman"/>
        </w:rPr>
        <w:t xml:space="preserve">. </w:t>
      </w:r>
      <w:r w:rsidR="3759040C" w:rsidRPr="245D85E1">
        <w:rPr>
          <w:rFonts w:ascii="Times New Roman" w:hAnsi="Times New Roman" w:cs="Times New Roman"/>
        </w:rPr>
        <w:t xml:space="preserve">This not only makes it physically more difficult for hikers to </w:t>
      </w:r>
      <w:r w:rsidR="5435E2C1" w:rsidRPr="245D85E1">
        <w:rPr>
          <w:rFonts w:ascii="Times New Roman" w:hAnsi="Times New Roman" w:cs="Times New Roman"/>
        </w:rPr>
        <w:t>stray from trail boundaries but</w:t>
      </w:r>
      <w:r w:rsidR="2292DC69" w:rsidRPr="245D85E1">
        <w:rPr>
          <w:rFonts w:ascii="Times New Roman" w:hAnsi="Times New Roman" w:cs="Times New Roman"/>
        </w:rPr>
        <w:t xml:space="preserve"> also </w:t>
      </w:r>
      <w:r w:rsidR="70D187A2" w:rsidRPr="245D85E1">
        <w:rPr>
          <w:rFonts w:ascii="Times New Roman" w:hAnsi="Times New Roman" w:cs="Times New Roman"/>
        </w:rPr>
        <w:t>makes their decision to di</w:t>
      </w:r>
      <w:r w:rsidR="5232E489" w:rsidRPr="245D85E1">
        <w:rPr>
          <w:rFonts w:ascii="Times New Roman" w:hAnsi="Times New Roman" w:cs="Times New Roman"/>
        </w:rPr>
        <w:t>sregard</w:t>
      </w:r>
      <w:r w:rsidR="70D187A2" w:rsidRPr="245D85E1">
        <w:rPr>
          <w:rFonts w:ascii="Times New Roman" w:hAnsi="Times New Roman" w:cs="Times New Roman"/>
        </w:rPr>
        <w:t xml:space="preserve"> trail rules a more conscious one.</w:t>
      </w:r>
      <w:r w:rsidR="7143CBA3" w:rsidRPr="245D85E1">
        <w:rPr>
          <w:rFonts w:ascii="Times New Roman" w:hAnsi="Times New Roman" w:cs="Times New Roman"/>
        </w:rPr>
        <w:t xml:space="preserve"> </w:t>
      </w:r>
    </w:p>
    <w:p w14:paraId="32CB6806" w14:textId="5880D339" w:rsidR="467613E9" w:rsidRDefault="10F58A8E" w:rsidP="00C13421">
      <w:pPr>
        <w:ind w:firstLine="720"/>
        <w:rPr>
          <w:rFonts w:ascii="Times New Roman" w:hAnsi="Times New Roman" w:cs="Times New Roman"/>
        </w:rPr>
      </w:pPr>
      <w:r w:rsidRPr="245D85E1">
        <w:rPr>
          <w:rFonts w:ascii="Times New Roman" w:hAnsi="Times New Roman" w:cs="Times New Roman"/>
        </w:rPr>
        <w:t xml:space="preserve">The “easy” path on the M trail in Bozeman constitutes eight switchback style turns from the trailhead to the M itself, with most switchbacks occurring on the last ½ mile of </w:t>
      </w:r>
      <w:r w:rsidR="001C1CB7">
        <w:rPr>
          <w:rFonts w:ascii="Times New Roman" w:hAnsi="Times New Roman" w:cs="Times New Roman"/>
        </w:rPr>
        <w:t xml:space="preserve">the </w:t>
      </w:r>
      <w:r w:rsidRPr="245D85E1">
        <w:rPr>
          <w:rFonts w:ascii="Times New Roman" w:hAnsi="Times New Roman" w:cs="Times New Roman"/>
        </w:rPr>
        <w:t xml:space="preserve">trail tread surface. Unfortunately, the combination of overuse, lack of </w:t>
      </w:r>
      <w:r w:rsidR="552EED4A" w:rsidRPr="245D85E1">
        <w:rPr>
          <w:rFonts w:ascii="Times New Roman" w:hAnsi="Times New Roman" w:cs="Times New Roman"/>
        </w:rPr>
        <w:t>education</w:t>
      </w:r>
      <w:r w:rsidR="423B1733" w:rsidRPr="245D85E1">
        <w:rPr>
          <w:rFonts w:ascii="Times New Roman" w:hAnsi="Times New Roman" w:cs="Times New Roman"/>
        </w:rPr>
        <w:t xml:space="preserve">, and outright disregard for trail </w:t>
      </w:r>
      <w:r w:rsidR="7030B984" w:rsidRPr="245D85E1">
        <w:rPr>
          <w:rFonts w:ascii="Times New Roman" w:hAnsi="Times New Roman" w:cs="Times New Roman"/>
        </w:rPr>
        <w:t>etiquette</w:t>
      </w:r>
      <w:r w:rsidR="423B1733" w:rsidRPr="245D85E1">
        <w:rPr>
          <w:rFonts w:ascii="Times New Roman" w:hAnsi="Times New Roman" w:cs="Times New Roman"/>
        </w:rPr>
        <w:t xml:space="preserve"> is </w:t>
      </w:r>
      <w:r w:rsidR="008A66B2" w:rsidRPr="245D85E1">
        <w:rPr>
          <w:rFonts w:ascii="Times New Roman" w:hAnsi="Times New Roman" w:cs="Times New Roman"/>
        </w:rPr>
        <w:t>apparent</w:t>
      </w:r>
      <w:r w:rsidR="423B1733" w:rsidRPr="245D85E1">
        <w:rPr>
          <w:rFonts w:ascii="Times New Roman" w:hAnsi="Times New Roman" w:cs="Times New Roman"/>
        </w:rPr>
        <w:t xml:space="preserve"> along this </w:t>
      </w:r>
      <w:r w:rsidR="3DDF1684" w:rsidRPr="245D85E1">
        <w:rPr>
          <w:rFonts w:ascii="Times New Roman" w:hAnsi="Times New Roman" w:cs="Times New Roman"/>
        </w:rPr>
        <w:t>path</w:t>
      </w:r>
      <w:r w:rsidR="0974541F" w:rsidRPr="245D85E1">
        <w:rPr>
          <w:rFonts w:ascii="Times New Roman" w:hAnsi="Times New Roman" w:cs="Times New Roman"/>
        </w:rPr>
        <w:t>,</w:t>
      </w:r>
      <w:r w:rsidR="3DDF1684" w:rsidRPr="245D85E1">
        <w:rPr>
          <w:rFonts w:ascii="Times New Roman" w:hAnsi="Times New Roman" w:cs="Times New Roman"/>
        </w:rPr>
        <w:t xml:space="preserve"> as nearly all addressed switchbacks are severely trampled and barren.</w:t>
      </w:r>
      <w:r w:rsidRPr="245D85E1">
        <w:rPr>
          <w:rFonts w:ascii="Times New Roman" w:hAnsi="Times New Roman" w:cs="Times New Roman"/>
        </w:rPr>
        <w:t xml:space="preserve"> </w:t>
      </w:r>
      <w:r w:rsidR="0F19BFC8" w:rsidRPr="245D85E1">
        <w:rPr>
          <w:rFonts w:ascii="Times New Roman" w:hAnsi="Times New Roman" w:cs="Times New Roman"/>
        </w:rPr>
        <w:t xml:space="preserve">To return these areas to the surrounding ecosystem </w:t>
      </w:r>
      <w:r w:rsidR="3575CCE3" w:rsidRPr="5512C2FF">
        <w:rPr>
          <w:rFonts w:ascii="Times New Roman" w:hAnsi="Times New Roman" w:cs="Times New Roman"/>
        </w:rPr>
        <w:t xml:space="preserve">as well as increase overall trail </w:t>
      </w:r>
      <w:r w:rsidR="2DADD636" w:rsidRPr="5512C2FF">
        <w:rPr>
          <w:rFonts w:ascii="Times New Roman" w:hAnsi="Times New Roman" w:cs="Times New Roman"/>
        </w:rPr>
        <w:t>aesthetics,</w:t>
      </w:r>
      <w:r w:rsidR="3D9F5857" w:rsidRPr="5512C2FF">
        <w:rPr>
          <w:rFonts w:ascii="Times New Roman" w:hAnsi="Times New Roman" w:cs="Times New Roman"/>
        </w:rPr>
        <w:t xml:space="preserve"> we propose</w:t>
      </w:r>
      <w:r w:rsidR="2789C060" w:rsidRPr="5512C2FF">
        <w:rPr>
          <w:rFonts w:ascii="Times New Roman" w:hAnsi="Times New Roman" w:cs="Times New Roman"/>
        </w:rPr>
        <w:t xml:space="preserve"> </w:t>
      </w:r>
      <w:r w:rsidR="3F29AB8E" w:rsidRPr="5512C2FF">
        <w:rPr>
          <w:rFonts w:ascii="Times New Roman" w:hAnsi="Times New Roman" w:cs="Times New Roman"/>
        </w:rPr>
        <w:t xml:space="preserve">a native revegetation project along the </w:t>
      </w:r>
      <w:r w:rsidR="001C1CB7">
        <w:rPr>
          <w:rFonts w:ascii="Times New Roman" w:hAnsi="Times New Roman" w:cs="Times New Roman"/>
        </w:rPr>
        <w:t>a</w:t>
      </w:r>
      <w:r w:rsidR="3F29AB8E" w:rsidRPr="5512C2FF">
        <w:rPr>
          <w:rFonts w:ascii="Times New Roman" w:hAnsi="Times New Roman" w:cs="Times New Roman"/>
        </w:rPr>
        <w:t xml:space="preserve">ffected switchbacks </w:t>
      </w:r>
      <w:r w:rsidR="00E21420">
        <w:rPr>
          <w:rFonts w:ascii="Times New Roman" w:hAnsi="Times New Roman" w:cs="Times New Roman"/>
        </w:rPr>
        <w:t>with</w:t>
      </w:r>
      <w:r w:rsidR="3F29AB8E" w:rsidRPr="5512C2FF">
        <w:rPr>
          <w:rFonts w:ascii="Times New Roman" w:hAnsi="Times New Roman" w:cs="Times New Roman"/>
        </w:rPr>
        <w:t xml:space="preserve"> the </w:t>
      </w:r>
      <w:r w:rsidR="00E21420">
        <w:rPr>
          <w:rFonts w:ascii="Times New Roman" w:hAnsi="Times New Roman" w:cs="Times New Roman"/>
        </w:rPr>
        <w:t>incorporation</w:t>
      </w:r>
      <w:r w:rsidR="3F29AB8E" w:rsidRPr="5512C2FF">
        <w:rPr>
          <w:rFonts w:ascii="Times New Roman" w:hAnsi="Times New Roman" w:cs="Times New Roman"/>
        </w:rPr>
        <w:t xml:space="preserve"> of</w:t>
      </w:r>
      <w:r w:rsidR="3D9F5857" w:rsidRPr="5512C2FF">
        <w:rPr>
          <w:rFonts w:ascii="Times New Roman" w:hAnsi="Times New Roman" w:cs="Times New Roman"/>
        </w:rPr>
        <w:t xml:space="preserve"> vegetative buffers </w:t>
      </w:r>
      <w:r w:rsidR="068A2295" w:rsidRPr="5512C2FF">
        <w:rPr>
          <w:rFonts w:ascii="Times New Roman" w:hAnsi="Times New Roman" w:cs="Times New Roman"/>
        </w:rPr>
        <w:t xml:space="preserve">as an </w:t>
      </w:r>
      <w:r w:rsidR="60EE873D" w:rsidRPr="5512C2FF">
        <w:rPr>
          <w:rFonts w:ascii="Times New Roman" w:hAnsi="Times New Roman" w:cs="Times New Roman"/>
        </w:rPr>
        <w:t>extra</w:t>
      </w:r>
      <w:r w:rsidR="1CD4B5E2" w:rsidRPr="5512C2FF">
        <w:rPr>
          <w:rFonts w:ascii="Times New Roman" w:hAnsi="Times New Roman" w:cs="Times New Roman"/>
        </w:rPr>
        <w:t xml:space="preserve"> precautionary</w:t>
      </w:r>
      <w:r w:rsidR="60EE873D" w:rsidRPr="5512C2FF">
        <w:rPr>
          <w:rFonts w:ascii="Times New Roman" w:hAnsi="Times New Roman" w:cs="Times New Roman"/>
        </w:rPr>
        <w:t xml:space="preserve"> measure to </w:t>
      </w:r>
      <w:r w:rsidR="6A971232" w:rsidRPr="5512C2FF">
        <w:rPr>
          <w:rFonts w:ascii="Times New Roman" w:hAnsi="Times New Roman" w:cs="Times New Roman"/>
        </w:rPr>
        <w:t>dissuade</w:t>
      </w:r>
      <w:r w:rsidR="60EE873D" w:rsidRPr="5512C2FF">
        <w:rPr>
          <w:rFonts w:ascii="Times New Roman" w:hAnsi="Times New Roman" w:cs="Times New Roman"/>
        </w:rPr>
        <w:t xml:space="preserve"> users from leaving </w:t>
      </w:r>
      <w:r w:rsidR="50C7394F" w:rsidRPr="5512C2FF">
        <w:rPr>
          <w:rFonts w:ascii="Times New Roman" w:hAnsi="Times New Roman" w:cs="Times New Roman"/>
        </w:rPr>
        <w:t>desired</w:t>
      </w:r>
      <w:r w:rsidR="60EE873D" w:rsidRPr="5512C2FF">
        <w:rPr>
          <w:rFonts w:ascii="Times New Roman" w:hAnsi="Times New Roman" w:cs="Times New Roman"/>
        </w:rPr>
        <w:t xml:space="preserve"> </w:t>
      </w:r>
      <w:r w:rsidR="38CDD748" w:rsidRPr="5512C2FF">
        <w:rPr>
          <w:rFonts w:ascii="Times New Roman" w:hAnsi="Times New Roman" w:cs="Times New Roman"/>
        </w:rPr>
        <w:t>b</w:t>
      </w:r>
      <w:r w:rsidR="60EE873D" w:rsidRPr="5512C2FF">
        <w:rPr>
          <w:rFonts w:ascii="Times New Roman" w:hAnsi="Times New Roman" w:cs="Times New Roman"/>
        </w:rPr>
        <w:t>oundaries.</w:t>
      </w:r>
      <w:r w:rsidR="3FD98CD5" w:rsidRPr="5512C2FF">
        <w:rPr>
          <w:rFonts w:ascii="Times New Roman" w:hAnsi="Times New Roman" w:cs="Times New Roman"/>
        </w:rPr>
        <w:t xml:space="preserve"> This method of addressing social trails w</w:t>
      </w:r>
      <w:r w:rsidR="002955E8">
        <w:rPr>
          <w:rFonts w:ascii="Times New Roman" w:hAnsi="Times New Roman" w:cs="Times New Roman"/>
        </w:rPr>
        <w:t>ill</w:t>
      </w:r>
      <w:r w:rsidR="3FD98CD5" w:rsidRPr="5512C2FF">
        <w:rPr>
          <w:rFonts w:ascii="Times New Roman" w:hAnsi="Times New Roman" w:cs="Times New Roman"/>
        </w:rPr>
        <w:t xml:space="preserve"> provide a</w:t>
      </w:r>
      <w:r w:rsidR="62B814D5" w:rsidRPr="5512C2FF">
        <w:rPr>
          <w:rFonts w:ascii="Times New Roman" w:hAnsi="Times New Roman" w:cs="Times New Roman"/>
        </w:rPr>
        <w:t xml:space="preserve"> more</w:t>
      </w:r>
      <w:r w:rsidR="3FD98CD5" w:rsidRPr="5512C2FF">
        <w:rPr>
          <w:rFonts w:ascii="Times New Roman" w:hAnsi="Times New Roman" w:cs="Times New Roman"/>
        </w:rPr>
        <w:t xml:space="preserve"> </w:t>
      </w:r>
      <w:r w:rsidR="0410A2A4" w:rsidRPr="5512C2FF">
        <w:rPr>
          <w:rFonts w:ascii="Times New Roman" w:hAnsi="Times New Roman" w:cs="Times New Roman"/>
        </w:rPr>
        <w:t>financially</w:t>
      </w:r>
      <w:r w:rsidR="3FD98CD5" w:rsidRPr="5512C2FF">
        <w:rPr>
          <w:rFonts w:ascii="Times New Roman" w:hAnsi="Times New Roman" w:cs="Times New Roman"/>
        </w:rPr>
        <w:t xml:space="preserve"> feasible and relatively </w:t>
      </w:r>
      <w:r w:rsidR="3F763E56" w:rsidRPr="5512C2FF">
        <w:rPr>
          <w:rFonts w:ascii="Times New Roman" w:hAnsi="Times New Roman" w:cs="Times New Roman"/>
        </w:rPr>
        <w:t>quick</w:t>
      </w:r>
      <w:r w:rsidR="1F057385" w:rsidRPr="5512C2FF">
        <w:rPr>
          <w:rFonts w:ascii="Times New Roman" w:hAnsi="Times New Roman" w:cs="Times New Roman"/>
        </w:rPr>
        <w:t xml:space="preserve"> </w:t>
      </w:r>
      <w:r w:rsidR="12440D42" w:rsidRPr="5512C2FF">
        <w:rPr>
          <w:rFonts w:ascii="Times New Roman" w:hAnsi="Times New Roman" w:cs="Times New Roman"/>
        </w:rPr>
        <w:t>alternative</w:t>
      </w:r>
      <w:r w:rsidR="1F057385" w:rsidRPr="5512C2FF">
        <w:rPr>
          <w:rFonts w:ascii="Times New Roman" w:hAnsi="Times New Roman" w:cs="Times New Roman"/>
        </w:rPr>
        <w:t xml:space="preserve"> to a full trail regrading project.</w:t>
      </w:r>
      <w:r w:rsidR="00C13421">
        <w:rPr>
          <w:rFonts w:ascii="Times New Roman" w:hAnsi="Times New Roman" w:cs="Times New Roman"/>
        </w:rPr>
        <w:t xml:space="preserve"> </w:t>
      </w:r>
      <w:r w:rsidR="467613E9" w:rsidRPr="0834E184">
        <w:rPr>
          <w:rFonts w:ascii="Times New Roman" w:hAnsi="Times New Roman" w:cs="Times New Roman"/>
        </w:rPr>
        <w:t>Due to their hardiness and well-suitability in Montana soils and climate conditions (Moore-Gough, 2024), we propose using either Fireglow (</w:t>
      </w:r>
      <w:r w:rsidR="467613E9" w:rsidRPr="0834E184">
        <w:rPr>
          <w:rFonts w:ascii="Times New Roman" w:hAnsi="Times New Roman" w:cs="Times New Roman"/>
          <w:i/>
          <w:iCs/>
        </w:rPr>
        <w:t>Rosa ‘Morden Fireglow’</w:t>
      </w:r>
      <w:r w:rsidR="467613E9" w:rsidRPr="0834E184">
        <w:rPr>
          <w:rFonts w:ascii="Times New Roman" w:hAnsi="Times New Roman" w:cs="Times New Roman"/>
        </w:rPr>
        <w:t xml:space="preserve">) or Morden Blush </w:t>
      </w:r>
      <w:r w:rsidR="467613E9" w:rsidRPr="0834E184">
        <w:rPr>
          <w:rFonts w:ascii="Times New Roman" w:hAnsi="Times New Roman" w:cs="Times New Roman"/>
          <w:i/>
          <w:iCs/>
        </w:rPr>
        <w:t>(Rosa ‘Morden Blush’</w:t>
      </w:r>
      <w:r w:rsidR="467613E9" w:rsidRPr="0834E184">
        <w:rPr>
          <w:rFonts w:ascii="Times New Roman" w:hAnsi="Times New Roman" w:cs="Times New Roman"/>
        </w:rPr>
        <w:t>) as the vegetative buffer species.</w:t>
      </w:r>
      <w:r w:rsidR="636F2F05" w:rsidRPr="0834E184">
        <w:rPr>
          <w:rFonts w:ascii="Times New Roman" w:hAnsi="Times New Roman" w:cs="Times New Roman"/>
        </w:rPr>
        <w:t xml:space="preserve"> These plants would act as a Goldilocks barrier by including physical elements of trail deviation management through sharp</w:t>
      </w:r>
      <w:r w:rsidR="7009CEB9" w:rsidRPr="0834E184">
        <w:rPr>
          <w:rFonts w:ascii="Times New Roman" w:hAnsi="Times New Roman" w:cs="Times New Roman"/>
        </w:rPr>
        <w:t>, prickly</w:t>
      </w:r>
      <w:r w:rsidR="636F2F05" w:rsidRPr="0834E184">
        <w:rPr>
          <w:rFonts w:ascii="Times New Roman" w:hAnsi="Times New Roman" w:cs="Times New Roman"/>
        </w:rPr>
        <w:t xml:space="preserve"> spines to deter switchback cutting. </w:t>
      </w:r>
      <w:r w:rsidR="467613E9" w:rsidRPr="0834E184">
        <w:rPr>
          <w:rFonts w:ascii="Times New Roman" w:hAnsi="Times New Roman" w:cs="Times New Roman"/>
        </w:rPr>
        <w:t xml:space="preserve"> Both varieties are non-native to the area</w:t>
      </w:r>
      <w:r w:rsidR="001C1CB7">
        <w:rPr>
          <w:rFonts w:ascii="Times New Roman" w:hAnsi="Times New Roman" w:cs="Times New Roman"/>
        </w:rPr>
        <w:t>,</w:t>
      </w:r>
      <w:r w:rsidR="467613E9" w:rsidRPr="0834E184">
        <w:rPr>
          <w:rFonts w:ascii="Times New Roman" w:hAnsi="Times New Roman" w:cs="Times New Roman"/>
        </w:rPr>
        <w:t xml:space="preserve"> and </w:t>
      </w:r>
      <w:r w:rsidR="56F8AB83" w:rsidRPr="0834E184">
        <w:rPr>
          <w:rFonts w:ascii="Times New Roman" w:hAnsi="Times New Roman" w:cs="Times New Roman"/>
        </w:rPr>
        <w:t xml:space="preserve">mature bushes measure approximately 3x3ft in size. While the introduction of non-native is typically frowned upon, we </w:t>
      </w:r>
      <w:r w:rsidR="009B3B84">
        <w:rPr>
          <w:rFonts w:ascii="Times New Roman" w:hAnsi="Times New Roman" w:cs="Times New Roman"/>
        </w:rPr>
        <w:t>suspect</w:t>
      </w:r>
      <w:r w:rsidR="56F8AB83" w:rsidRPr="0834E184">
        <w:rPr>
          <w:rFonts w:ascii="Times New Roman" w:hAnsi="Times New Roman" w:cs="Times New Roman"/>
        </w:rPr>
        <w:t xml:space="preserve"> </w:t>
      </w:r>
      <w:r w:rsidR="7D6A40E6" w:rsidRPr="0834E184">
        <w:rPr>
          <w:rFonts w:ascii="Times New Roman" w:hAnsi="Times New Roman" w:cs="Times New Roman"/>
        </w:rPr>
        <w:t xml:space="preserve">that implementing these species would limit spread outside of </w:t>
      </w:r>
      <w:r w:rsidR="00017C46">
        <w:rPr>
          <w:rFonts w:ascii="Times New Roman" w:hAnsi="Times New Roman" w:cs="Times New Roman"/>
        </w:rPr>
        <w:t xml:space="preserve">the </w:t>
      </w:r>
      <w:r w:rsidR="7D6A40E6" w:rsidRPr="0834E184">
        <w:rPr>
          <w:rFonts w:ascii="Times New Roman" w:hAnsi="Times New Roman" w:cs="Times New Roman"/>
        </w:rPr>
        <w:t xml:space="preserve">intentionally </w:t>
      </w:r>
      <w:r w:rsidR="4E4AA603" w:rsidRPr="0834E184">
        <w:rPr>
          <w:rFonts w:ascii="Times New Roman" w:hAnsi="Times New Roman" w:cs="Times New Roman"/>
        </w:rPr>
        <w:t>introduced locations. These species would also provide a</w:t>
      </w:r>
      <w:r w:rsidR="3623E825" w:rsidRPr="0834E184">
        <w:rPr>
          <w:rFonts w:ascii="Times New Roman" w:hAnsi="Times New Roman" w:cs="Times New Roman"/>
        </w:rPr>
        <w:t xml:space="preserve"> visually appealing element to the trail as </w:t>
      </w:r>
      <w:r w:rsidR="5C5D8D5B" w:rsidRPr="0834E184">
        <w:rPr>
          <w:rFonts w:ascii="Times New Roman" w:hAnsi="Times New Roman" w:cs="Times New Roman"/>
        </w:rPr>
        <w:t>both</w:t>
      </w:r>
      <w:r w:rsidR="3623E825" w:rsidRPr="0834E184">
        <w:rPr>
          <w:rFonts w:ascii="Times New Roman" w:hAnsi="Times New Roman" w:cs="Times New Roman"/>
        </w:rPr>
        <w:t xml:space="preserve"> exhibit repeat blooms and low fragrance.</w:t>
      </w:r>
      <w:r w:rsidR="2FDAA395" w:rsidRPr="0834E184">
        <w:rPr>
          <w:rFonts w:ascii="Times New Roman" w:hAnsi="Times New Roman" w:cs="Times New Roman"/>
        </w:rPr>
        <w:t xml:space="preserve"> </w:t>
      </w:r>
      <w:r w:rsidR="002A3ADF">
        <w:rPr>
          <w:rFonts w:ascii="Times New Roman" w:hAnsi="Times New Roman" w:cs="Times New Roman"/>
        </w:rPr>
        <w:t xml:space="preserve">An alternative plan to </w:t>
      </w:r>
      <w:r w:rsidR="00994932">
        <w:rPr>
          <w:rFonts w:ascii="Times New Roman" w:hAnsi="Times New Roman" w:cs="Times New Roman"/>
        </w:rPr>
        <w:t xml:space="preserve">nonnative revegetation </w:t>
      </w:r>
      <w:r w:rsidR="002A3ADF">
        <w:rPr>
          <w:rFonts w:ascii="Times New Roman" w:hAnsi="Times New Roman" w:cs="Times New Roman"/>
        </w:rPr>
        <w:t xml:space="preserve">would be vegetation with woodland rose </w:t>
      </w:r>
      <w:r w:rsidR="00EF28F8">
        <w:rPr>
          <w:rFonts w:ascii="Times New Roman" w:hAnsi="Times New Roman" w:cs="Times New Roman"/>
        </w:rPr>
        <w:t>(Rosa woodsii)</w:t>
      </w:r>
      <w:r w:rsidR="00750680">
        <w:rPr>
          <w:rFonts w:ascii="Times New Roman" w:hAnsi="Times New Roman" w:cs="Times New Roman"/>
        </w:rPr>
        <w:t xml:space="preserve">. This rose type is a native </w:t>
      </w:r>
      <w:r w:rsidR="00B67D17">
        <w:rPr>
          <w:rFonts w:ascii="Times New Roman" w:hAnsi="Times New Roman" w:cs="Times New Roman"/>
        </w:rPr>
        <w:t xml:space="preserve">plant to </w:t>
      </w:r>
      <w:r w:rsidR="00BD7554">
        <w:rPr>
          <w:rFonts w:ascii="Times New Roman" w:hAnsi="Times New Roman" w:cs="Times New Roman"/>
        </w:rPr>
        <w:t>Montana</w:t>
      </w:r>
      <w:r w:rsidR="00B67D17">
        <w:rPr>
          <w:rFonts w:ascii="Times New Roman" w:hAnsi="Times New Roman" w:cs="Times New Roman"/>
        </w:rPr>
        <w:t xml:space="preserve"> and thrives in most </w:t>
      </w:r>
      <w:r w:rsidR="00BD7554">
        <w:rPr>
          <w:rFonts w:ascii="Times New Roman" w:hAnsi="Times New Roman" w:cs="Times New Roman"/>
        </w:rPr>
        <w:t xml:space="preserve">soil </w:t>
      </w:r>
      <w:r w:rsidR="00B67D17">
        <w:rPr>
          <w:rFonts w:ascii="Times New Roman" w:hAnsi="Times New Roman" w:cs="Times New Roman"/>
        </w:rPr>
        <w:t xml:space="preserve">conditions. However, because this rose is native, it may spread beyond the target sites </w:t>
      </w:r>
      <w:r w:rsidR="00994932">
        <w:rPr>
          <w:rFonts w:ascii="Times New Roman" w:hAnsi="Times New Roman" w:cs="Times New Roman"/>
        </w:rPr>
        <w:t xml:space="preserve">within the impaired switchbacks. </w:t>
      </w:r>
    </w:p>
    <w:p w14:paraId="67FA9A53" w14:textId="1E3446E3" w:rsidR="00107C2E" w:rsidRDefault="00A64404" w:rsidP="00C13421">
      <w:pPr>
        <w:ind w:firstLine="720"/>
        <w:rPr>
          <w:rFonts w:ascii="Times New Roman" w:hAnsi="Times New Roman" w:cs="Times New Roman"/>
        </w:rPr>
      </w:pPr>
      <w:r>
        <w:rPr>
          <w:noProof/>
        </w:rPr>
        <w:lastRenderedPageBreak/>
        <mc:AlternateContent>
          <mc:Choice Requires="wps">
            <w:drawing>
              <wp:anchor distT="0" distB="0" distL="114300" distR="114300" simplePos="0" relativeHeight="251658261" behindDoc="0" locked="0" layoutInCell="1" allowOverlap="1" wp14:anchorId="0C27BF94" wp14:editId="6CFF05C0">
                <wp:simplePos x="0" y="0"/>
                <wp:positionH relativeFrom="column">
                  <wp:posOffset>2803187</wp:posOffset>
                </wp:positionH>
                <wp:positionV relativeFrom="paragraph">
                  <wp:posOffset>2452073</wp:posOffset>
                </wp:positionV>
                <wp:extent cx="3276600" cy="635"/>
                <wp:effectExtent l="0" t="0" r="0" b="12065"/>
                <wp:wrapSquare wrapText="bothSides"/>
                <wp:docPr id="962921428" name="Text Box 1"/>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6A4B69FF" w14:textId="214BEBA1" w:rsidR="00A64404" w:rsidRPr="007727E2" w:rsidRDefault="00A64404" w:rsidP="00A64404">
                            <w:pPr>
                              <w:pStyle w:val="Caption"/>
                              <w:rPr>
                                <w:rFonts w:ascii="Times New Roman" w:hAnsi="Times New Roman" w:cs="Times New Roman"/>
                                <w:i w:val="0"/>
                                <w:iCs w:val="0"/>
                                <w:noProof/>
                                <w:color w:val="000000" w:themeColor="text1"/>
                              </w:rPr>
                            </w:pPr>
                            <w:r w:rsidRPr="007727E2">
                              <w:rPr>
                                <w:rFonts w:ascii="Times New Roman" w:hAnsi="Times New Roman" w:cs="Times New Roman"/>
                                <w:i w:val="0"/>
                                <w:iCs w:val="0"/>
                                <w:color w:val="000000" w:themeColor="text1"/>
                              </w:rPr>
                              <w:t xml:space="preserve">Figure </w:t>
                            </w:r>
                            <w:r w:rsidR="006F4E88">
                              <w:rPr>
                                <w:rFonts w:ascii="Times New Roman" w:hAnsi="Times New Roman" w:cs="Times New Roman"/>
                                <w:i w:val="0"/>
                                <w:iCs w:val="0"/>
                                <w:color w:val="000000" w:themeColor="text1"/>
                              </w:rPr>
                              <w:t>10</w:t>
                            </w:r>
                            <w:r w:rsidRPr="007727E2">
                              <w:rPr>
                                <w:rFonts w:ascii="Times New Roman" w:hAnsi="Times New Roman" w:cs="Times New Roman"/>
                                <w:i w:val="0"/>
                                <w:iCs w:val="0"/>
                                <w:color w:val="000000" w:themeColor="text1"/>
                              </w:rPr>
                              <w:t xml:space="preserve">. USDA </w:t>
                            </w:r>
                            <w:r w:rsidR="007727E2" w:rsidRPr="007727E2">
                              <w:rPr>
                                <w:rFonts w:ascii="Times New Roman" w:hAnsi="Times New Roman" w:cs="Times New Roman"/>
                                <w:i w:val="0"/>
                                <w:iCs w:val="0"/>
                                <w:color w:val="000000" w:themeColor="text1"/>
                              </w:rPr>
                              <w:t>Plant Zone Map for Montana,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7BF94" id="_x0000_s1032" type="#_x0000_t202" style="position:absolute;left:0;text-align:left;margin-left:220.7pt;margin-top:193.1pt;width:258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" stroked="f">
                <v:textbox style="mso-fit-shape-to-text:t" inset="0,0,0,0">
                  <w:txbxContent>
                    <w:p w14:paraId="6A4B69FF" w14:textId="214BEBA1" w:rsidR="00A64404" w:rsidRPr="007727E2" w:rsidRDefault="00A64404" w:rsidP="00A64404">
                      <w:pPr>
                        <w:pStyle w:val="Caption"/>
                        <w:rPr>
                          <w:rFonts w:ascii="Times New Roman" w:hAnsi="Times New Roman" w:cs="Times New Roman"/>
                          <w:i w:val="0"/>
                          <w:iCs w:val="0"/>
                          <w:noProof/>
                          <w:color w:val="000000" w:themeColor="text1"/>
                        </w:rPr>
                      </w:pPr>
                      <w:r w:rsidRPr="007727E2">
                        <w:rPr>
                          <w:rFonts w:ascii="Times New Roman" w:hAnsi="Times New Roman" w:cs="Times New Roman"/>
                          <w:i w:val="0"/>
                          <w:iCs w:val="0"/>
                          <w:color w:val="000000" w:themeColor="text1"/>
                        </w:rPr>
                        <w:t xml:space="preserve">Figure </w:t>
                      </w:r>
                      <w:r w:rsidR="006F4E88">
                        <w:rPr>
                          <w:rFonts w:ascii="Times New Roman" w:hAnsi="Times New Roman" w:cs="Times New Roman"/>
                          <w:i w:val="0"/>
                          <w:iCs w:val="0"/>
                          <w:color w:val="000000" w:themeColor="text1"/>
                        </w:rPr>
                        <w:t>10</w:t>
                      </w:r>
                      <w:r w:rsidRPr="007727E2">
                        <w:rPr>
                          <w:rFonts w:ascii="Times New Roman" w:hAnsi="Times New Roman" w:cs="Times New Roman"/>
                          <w:i w:val="0"/>
                          <w:iCs w:val="0"/>
                          <w:color w:val="000000" w:themeColor="text1"/>
                        </w:rPr>
                        <w:t xml:space="preserve">. USDA </w:t>
                      </w:r>
                      <w:r w:rsidR="007727E2" w:rsidRPr="007727E2">
                        <w:rPr>
                          <w:rFonts w:ascii="Times New Roman" w:hAnsi="Times New Roman" w:cs="Times New Roman"/>
                          <w:i w:val="0"/>
                          <w:iCs w:val="0"/>
                          <w:color w:val="000000" w:themeColor="text1"/>
                        </w:rPr>
                        <w:t>Plant Zone Map for Montana, 2023</w:t>
                      </w:r>
                    </w:p>
                  </w:txbxContent>
                </v:textbox>
                <w10:wrap type="square"/>
              </v:shape>
            </w:pict>
          </mc:Fallback>
        </mc:AlternateContent>
      </w:r>
      <w:r w:rsidR="487C8FA3">
        <w:rPr>
          <w:noProof/>
        </w:rPr>
        <w:drawing>
          <wp:anchor distT="0" distB="0" distL="114300" distR="114300" simplePos="0" relativeHeight="251658248" behindDoc="0" locked="0" layoutInCell="1" allowOverlap="1" wp14:anchorId="4706A0B4" wp14:editId="174AD2F9">
            <wp:simplePos x="0" y="0"/>
            <wp:positionH relativeFrom="column">
              <wp:align>right</wp:align>
            </wp:positionH>
            <wp:positionV relativeFrom="paragraph">
              <wp:posOffset>0</wp:posOffset>
            </wp:positionV>
            <wp:extent cx="3277093" cy="2531213"/>
            <wp:effectExtent l="0" t="0" r="0" b="0"/>
            <wp:wrapSquare wrapText="bothSides"/>
            <wp:docPr id="1228901077" name="Picture 200332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329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7093" cy="2531213"/>
                    </a:xfrm>
                    <a:prstGeom prst="rect">
                      <a:avLst/>
                    </a:prstGeom>
                  </pic:spPr>
                </pic:pic>
              </a:graphicData>
            </a:graphic>
            <wp14:sizeRelH relativeFrom="page">
              <wp14:pctWidth>0</wp14:pctWidth>
            </wp14:sizeRelH>
            <wp14:sizeRelV relativeFrom="page">
              <wp14:pctHeight>0</wp14:pctHeight>
            </wp14:sizeRelV>
          </wp:anchor>
        </w:drawing>
      </w:r>
      <w:r w:rsidR="108528C9">
        <w:rPr>
          <w:rFonts w:ascii="Times New Roman" w:hAnsi="Times New Roman" w:cs="Times New Roman"/>
        </w:rPr>
        <w:t xml:space="preserve">Morden </w:t>
      </w:r>
      <w:r w:rsidR="7057760C">
        <w:rPr>
          <w:rFonts w:ascii="Times New Roman" w:hAnsi="Times New Roman" w:cs="Times New Roman"/>
        </w:rPr>
        <w:t>Fireglow</w:t>
      </w:r>
      <w:r w:rsidR="4F8C6DE9">
        <w:rPr>
          <w:rFonts w:ascii="Times New Roman" w:hAnsi="Times New Roman" w:cs="Times New Roman"/>
        </w:rPr>
        <w:t xml:space="preserve"> is a compact</w:t>
      </w:r>
      <w:r w:rsidR="3CF3935D">
        <w:rPr>
          <w:rFonts w:ascii="Times New Roman" w:hAnsi="Times New Roman" w:cs="Times New Roman"/>
        </w:rPr>
        <w:t>,</w:t>
      </w:r>
      <w:r w:rsidR="4F8C6DE9">
        <w:rPr>
          <w:rFonts w:ascii="Times New Roman" w:hAnsi="Times New Roman" w:cs="Times New Roman"/>
        </w:rPr>
        <w:t xml:space="preserve"> low-spread </w:t>
      </w:r>
      <w:r w:rsidR="5F80A71E">
        <w:rPr>
          <w:rFonts w:ascii="Times New Roman" w:hAnsi="Times New Roman" w:cs="Times New Roman"/>
        </w:rPr>
        <w:t>species</w:t>
      </w:r>
      <w:r w:rsidR="4F8C6DE9" w:rsidRPr="0834E184">
        <w:rPr>
          <w:rFonts w:ascii="Times New Roman" w:hAnsi="Times New Roman" w:cs="Times New Roman"/>
        </w:rPr>
        <w:t xml:space="preserve"> with little to no flowering petals.</w:t>
      </w:r>
      <w:r w:rsidR="7E87DC7C" w:rsidRPr="0834E184">
        <w:rPr>
          <w:rFonts w:ascii="Times New Roman" w:hAnsi="Times New Roman" w:cs="Times New Roman"/>
        </w:rPr>
        <w:t xml:space="preserve"> D</w:t>
      </w:r>
      <w:r w:rsidR="7E87DC7C" w:rsidRPr="79F16743">
        <w:rPr>
          <w:rFonts w:ascii="Times New Roman" w:hAnsi="Times New Roman" w:cs="Times New Roman"/>
        </w:rPr>
        <w:t>ue to its low flowering and spreading characteristics, this species would be an excellent option to consider</w:t>
      </w:r>
      <w:r w:rsidR="3FA7E9F9" w:rsidRPr="79F16743">
        <w:rPr>
          <w:rFonts w:ascii="Times New Roman" w:hAnsi="Times New Roman" w:cs="Times New Roman"/>
        </w:rPr>
        <w:t xml:space="preserve"> as </w:t>
      </w:r>
      <w:r w:rsidR="001C1CB7">
        <w:rPr>
          <w:rFonts w:ascii="Times New Roman" w:hAnsi="Times New Roman" w:cs="Times New Roman"/>
        </w:rPr>
        <w:t xml:space="preserve">an </w:t>
      </w:r>
      <w:r w:rsidR="3FA7E9F9" w:rsidRPr="79F16743">
        <w:rPr>
          <w:rFonts w:ascii="Times New Roman" w:hAnsi="Times New Roman" w:cs="Times New Roman"/>
        </w:rPr>
        <w:t>herbivory defense.</w:t>
      </w:r>
      <w:r w:rsidR="4F8C6DE9" w:rsidRPr="0834E184">
        <w:rPr>
          <w:rFonts w:ascii="Times New Roman" w:hAnsi="Times New Roman" w:cs="Times New Roman"/>
        </w:rPr>
        <w:t xml:space="preserve"> </w:t>
      </w:r>
      <w:r w:rsidR="7C88BAC8" w:rsidRPr="0834E184">
        <w:rPr>
          <w:rFonts w:ascii="Times New Roman" w:hAnsi="Times New Roman" w:cs="Times New Roman"/>
        </w:rPr>
        <w:t>The other option would be</w:t>
      </w:r>
      <w:r w:rsidR="0591F136">
        <w:rPr>
          <w:rFonts w:ascii="Times New Roman" w:hAnsi="Times New Roman" w:cs="Times New Roman"/>
        </w:rPr>
        <w:t xml:space="preserve"> Morden Blush</w:t>
      </w:r>
      <w:r w:rsidR="1694F154">
        <w:rPr>
          <w:rFonts w:ascii="Times New Roman" w:hAnsi="Times New Roman" w:cs="Times New Roman"/>
        </w:rPr>
        <w:t xml:space="preserve"> -</w:t>
      </w:r>
      <w:r w:rsidR="0591F136">
        <w:rPr>
          <w:rFonts w:ascii="Times New Roman" w:hAnsi="Times New Roman" w:cs="Times New Roman"/>
        </w:rPr>
        <w:t xml:space="preserve"> </w:t>
      </w:r>
      <w:r w:rsidR="1A509FFE">
        <w:rPr>
          <w:rFonts w:ascii="Times New Roman" w:hAnsi="Times New Roman" w:cs="Times New Roman"/>
        </w:rPr>
        <w:t>a</w:t>
      </w:r>
      <w:r w:rsidR="79F88754">
        <w:rPr>
          <w:rFonts w:ascii="Times New Roman" w:hAnsi="Times New Roman" w:cs="Times New Roman"/>
        </w:rPr>
        <w:t xml:space="preserve"> </w:t>
      </w:r>
      <w:r w:rsidR="392CBC0C">
        <w:rPr>
          <w:rFonts w:ascii="Times New Roman" w:hAnsi="Times New Roman" w:cs="Times New Roman"/>
        </w:rPr>
        <w:t>vigorous</w:t>
      </w:r>
      <w:r w:rsidR="2C4B2122">
        <w:rPr>
          <w:rFonts w:ascii="Times New Roman" w:hAnsi="Times New Roman" w:cs="Times New Roman"/>
        </w:rPr>
        <w:t>ly</w:t>
      </w:r>
      <w:r w:rsidR="392CBC0C">
        <w:rPr>
          <w:rFonts w:ascii="Times New Roman" w:hAnsi="Times New Roman" w:cs="Times New Roman"/>
        </w:rPr>
        <w:t xml:space="preserve"> </w:t>
      </w:r>
      <w:r w:rsidR="59A705F2">
        <w:rPr>
          <w:rFonts w:ascii="Times New Roman" w:hAnsi="Times New Roman" w:cs="Times New Roman"/>
        </w:rPr>
        <w:t>spreading</w:t>
      </w:r>
      <w:r w:rsidR="4D6117EC">
        <w:rPr>
          <w:rFonts w:ascii="Times New Roman" w:hAnsi="Times New Roman" w:cs="Times New Roman"/>
        </w:rPr>
        <w:t xml:space="preserve"> bush</w:t>
      </w:r>
      <w:r w:rsidR="59A705F2">
        <w:rPr>
          <w:rFonts w:ascii="Times New Roman" w:hAnsi="Times New Roman" w:cs="Times New Roman"/>
        </w:rPr>
        <w:t xml:space="preserve"> with </w:t>
      </w:r>
      <w:r w:rsidR="5BDE55AF">
        <w:rPr>
          <w:rFonts w:ascii="Times New Roman" w:hAnsi="Times New Roman" w:cs="Times New Roman"/>
        </w:rPr>
        <w:t xml:space="preserve">many flowering petals. </w:t>
      </w:r>
      <w:r w:rsidR="5E165686">
        <w:rPr>
          <w:rFonts w:ascii="Times New Roman" w:hAnsi="Times New Roman" w:cs="Times New Roman"/>
        </w:rPr>
        <w:t>The</w:t>
      </w:r>
      <w:r w:rsidR="0F4C180E">
        <w:rPr>
          <w:rFonts w:ascii="Times New Roman" w:hAnsi="Times New Roman" w:cs="Times New Roman"/>
        </w:rPr>
        <w:t xml:space="preserve"> </w:t>
      </w:r>
      <w:r w:rsidR="5E165686">
        <w:rPr>
          <w:rFonts w:ascii="Times New Roman" w:hAnsi="Times New Roman" w:cs="Times New Roman"/>
        </w:rPr>
        <w:t xml:space="preserve">Morden Blush would be beneficial in providing a </w:t>
      </w:r>
      <w:r w:rsidR="5A6E41DC">
        <w:rPr>
          <w:rFonts w:ascii="Times New Roman" w:hAnsi="Times New Roman" w:cs="Times New Roman"/>
        </w:rPr>
        <w:t>potentially visually stimulating</w:t>
      </w:r>
      <w:r w:rsidR="5E165686">
        <w:rPr>
          <w:rFonts w:ascii="Times New Roman" w:hAnsi="Times New Roman" w:cs="Times New Roman"/>
        </w:rPr>
        <w:t xml:space="preserve"> species to the M trail</w:t>
      </w:r>
      <w:r w:rsidR="3CF3935D">
        <w:rPr>
          <w:rFonts w:ascii="Times New Roman" w:hAnsi="Times New Roman" w:cs="Times New Roman"/>
        </w:rPr>
        <w:t>,</w:t>
      </w:r>
      <w:r w:rsidR="5E165686">
        <w:rPr>
          <w:rFonts w:ascii="Times New Roman" w:hAnsi="Times New Roman" w:cs="Times New Roman"/>
        </w:rPr>
        <w:t xml:space="preserve"> </w:t>
      </w:r>
      <w:r w:rsidR="64D27054">
        <w:rPr>
          <w:rFonts w:ascii="Times New Roman" w:hAnsi="Times New Roman" w:cs="Times New Roman"/>
        </w:rPr>
        <w:t xml:space="preserve">which </w:t>
      </w:r>
      <w:r w:rsidR="005F2CA1">
        <w:rPr>
          <w:rFonts w:ascii="Times New Roman" w:hAnsi="Times New Roman" w:cs="Times New Roman"/>
        </w:rPr>
        <w:t xml:space="preserve">we suspect will </w:t>
      </w:r>
      <w:r w:rsidR="00973203">
        <w:rPr>
          <w:rFonts w:ascii="Times New Roman" w:hAnsi="Times New Roman" w:cs="Times New Roman"/>
        </w:rPr>
        <w:t xml:space="preserve">give users </w:t>
      </w:r>
      <w:r w:rsidR="001C1CB7">
        <w:rPr>
          <w:rFonts w:ascii="Times New Roman" w:hAnsi="Times New Roman" w:cs="Times New Roman"/>
        </w:rPr>
        <w:t xml:space="preserve">a </w:t>
      </w:r>
      <w:r w:rsidR="00973203">
        <w:rPr>
          <w:rFonts w:ascii="Times New Roman" w:hAnsi="Times New Roman" w:cs="Times New Roman"/>
        </w:rPr>
        <w:t xml:space="preserve">reason </w:t>
      </w:r>
      <w:r w:rsidR="001C1CB7">
        <w:rPr>
          <w:rFonts w:ascii="Times New Roman" w:hAnsi="Times New Roman" w:cs="Times New Roman"/>
        </w:rPr>
        <w:t>not to</w:t>
      </w:r>
      <w:r w:rsidR="00973203">
        <w:rPr>
          <w:rFonts w:ascii="Times New Roman" w:hAnsi="Times New Roman" w:cs="Times New Roman"/>
        </w:rPr>
        <w:t xml:space="preserve"> trample them. </w:t>
      </w:r>
      <w:r w:rsidR="003F4868">
        <w:rPr>
          <w:rFonts w:ascii="Times New Roman" w:hAnsi="Times New Roman" w:cs="Times New Roman"/>
        </w:rPr>
        <w:t xml:space="preserve">Due to their spreading </w:t>
      </w:r>
      <w:r w:rsidR="00E714D2">
        <w:rPr>
          <w:rFonts w:ascii="Times New Roman" w:hAnsi="Times New Roman" w:cs="Times New Roman"/>
        </w:rPr>
        <w:t>nature,</w:t>
      </w:r>
      <w:r w:rsidR="319F1708">
        <w:rPr>
          <w:rFonts w:ascii="Times New Roman" w:hAnsi="Times New Roman" w:cs="Times New Roman"/>
        </w:rPr>
        <w:t xml:space="preserve"> a downside would be that ongoing maintenance would have to occur to prevent </w:t>
      </w:r>
      <w:r w:rsidR="002D4177">
        <w:rPr>
          <w:rFonts w:ascii="Times New Roman" w:hAnsi="Times New Roman" w:cs="Times New Roman"/>
        </w:rPr>
        <w:t>movement</w:t>
      </w:r>
      <w:r w:rsidR="319F1708">
        <w:rPr>
          <w:rFonts w:ascii="Times New Roman" w:hAnsi="Times New Roman" w:cs="Times New Roman"/>
        </w:rPr>
        <w:t xml:space="preserve"> into non-target areas of the trail.</w:t>
      </w:r>
    </w:p>
    <w:p w14:paraId="18C5B998" w14:textId="74815F27" w:rsidR="00F50A68" w:rsidRDefault="007336A8" w:rsidP="007B4863">
      <w:pPr>
        <w:ind w:firstLine="720"/>
        <w:rPr>
          <w:rFonts w:ascii="Times New Roman" w:hAnsi="Times New Roman" w:cs="Times New Roman"/>
        </w:rPr>
      </w:pPr>
      <w:r>
        <w:rPr>
          <w:noProof/>
        </w:rPr>
        <mc:AlternateContent>
          <mc:Choice Requires="wps">
            <w:drawing>
              <wp:anchor distT="0" distB="0" distL="114300" distR="114300" simplePos="0" relativeHeight="251658259" behindDoc="0" locked="0" layoutInCell="1" allowOverlap="1" wp14:anchorId="554C631E" wp14:editId="4FD74E4F">
                <wp:simplePos x="0" y="0"/>
                <wp:positionH relativeFrom="column">
                  <wp:posOffset>3886200</wp:posOffset>
                </wp:positionH>
                <wp:positionV relativeFrom="paragraph">
                  <wp:posOffset>2581910</wp:posOffset>
                </wp:positionV>
                <wp:extent cx="1861820" cy="635"/>
                <wp:effectExtent l="0" t="0" r="5080" b="12065"/>
                <wp:wrapSquare wrapText="bothSides"/>
                <wp:docPr id="936270137" name="Text Box 1"/>
                <wp:cNvGraphicFramePr/>
                <a:graphic xmlns:a="http://schemas.openxmlformats.org/drawingml/2006/main">
                  <a:graphicData uri="http://schemas.microsoft.com/office/word/2010/wordprocessingShape">
                    <wps:wsp>
                      <wps:cNvSpPr txBox="1"/>
                      <wps:spPr>
                        <a:xfrm>
                          <a:off x="0" y="0"/>
                          <a:ext cx="1861820" cy="635"/>
                        </a:xfrm>
                        <a:prstGeom prst="rect">
                          <a:avLst/>
                        </a:prstGeom>
                        <a:solidFill>
                          <a:prstClr val="white"/>
                        </a:solidFill>
                        <a:ln>
                          <a:noFill/>
                        </a:ln>
                      </wps:spPr>
                      <wps:txbx>
                        <w:txbxContent>
                          <w:p w14:paraId="4654C8DD" w14:textId="7A1804AF" w:rsidR="007336A8" w:rsidRPr="007336A8" w:rsidRDefault="007336A8" w:rsidP="007336A8">
                            <w:pPr>
                              <w:pStyle w:val="Caption"/>
                              <w:rPr>
                                <w:rFonts w:ascii="Times New Roman" w:hAnsi="Times New Roman" w:cs="Times New Roman"/>
                                <w:i w:val="0"/>
                                <w:iCs w:val="0"/>
                                <w:noProof/>
                                <w:color w:val="000000" w:themeColor="text1"/>
                              </w:rPr>
                            </w:pPr>
                            <w:r w:rsidRPr="007336A8">
                              <w:rPr>
                                <w:rFonts w:ascii="Times New Roman" w:hAnsi="Times New Roman" w:cs="Times New Roman"/>
                                <w:i w:val="0"/>
                                <w:iCs w:val="0"/>
                                <w:color w:val="000000" w:themeColor="text1"/>
                              </w:rPr>
                              <w:t xml:space="preserve">Figure </w:t>
                            </w:r>
                            <w:r w:rsidR="007727E2">
                              <w:rPr>
                                <w:rFonts w:ascii="Times New Roman" w:hAnsi="Times New Roman" w:cs="Times New Roman"/>
                                <w:i w:val="0"/>
                                <w:iCs w:val="0"/>
                                <w:color w:val="000000" w:themeColor="text1"/>
                              </w:rPr>
                              <w:t>1</w:t>
                            </w:r>
                            <w:r w:rsidR="006F4E88">
                              <w:rPr>
                                <w:rFonts w:ascii="Times New Roman" w:hAnsi="Times New Roman" w:cs="Times New Roman"/>
                                <w:i w:val="0"/>
                                <w:iCs w:val="0"/>
                                <w:color w:val="000000" w:themeColor="text1"/>
                              </w:rPr>
                              <w:t>1</w:t>
                            </w:r>
                            <w:r w:rsidRPr="007336A8">
                              <w:rPr>
                                <w:rFonts w:ascii="Times New Roman" w:hAnsi="Times New Roman" w:cs="Times New Roman"/>
                                <w:i w:val="0"/>
                                <w:iCs w:val="0"/>
                                <w:color w:val="000000" w:themeColor="text1"/>
                              </w:rPr>
                              <w:t>. Morden Blush rose, courtesy of PlantSpark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4C631E" id="_x0000_s1033" type="#_x0000_t202" style="position:absolute;left:0;text-align:left;margin-left:306pt;margin-top:203.3pt;width:146.6pt;height:.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" stroked="f">
                <v:textbox style="mso-fit-shape-to-text:t" inset="0,0,0,0">
                  <w:txbxContent>
                    <w:p w14:paraId="4654C8DD" w14:textId="7A1804AF" w:rsidR="007336A8" w:rsidRPr="007336A8" w:rsidRDefault="007336A8" w:rsidP="007336A8">
                      <w:pPr>
                        <w:pStyle w:val="Caption"/>
                        <w:rPr>
                          <w:rFonts w:ascii="Times New Roman" w:hAnsi="Times New Roman" w:cs="Times New Roman"/>
                          <w:i w:val="0"/>
                          <w:iCs w:val="0"/>
                          <w:noProof/>
                          <w:color w:val="000000" w:themeColor="text1"/>
                        </w:rPr>
                      </w:pPr>
                      <w:r w:rsidRPr="007336A8">
                        <w:rPr>
                          <w:rFonts w:ascii="Times New Roman" w:hAnsi="Times New Roman" w:cs="Times New Roman"/>
                          <w:i w:val="0"/>
                          <w:iCs w:val="0"/>
                          <w:color w:val="000000" w:themeColor="text1"/>
                        </w:rPr>
                        <w:t xml:space="preserve">Figure </w:t>
                      </w:r>
                      <w:r w:rsidR="007727E2">
                        <w:rPr>
                          <w:rFonts w:ascii="Times New Roman" w:hAnsi="Times New Roman" w:cs="Times New Roman"/>
                          <w:i w:val="0"/>
                          <w:iCs w:val="0"/>
                          <w:color w:val="000000" w:themeColor="text1"/>
                        </w:rPr>
                        <w:t>1</w:t>
                      </w:r>
                      <w:r w:rsidR="006F4E88">
                        <w:rPr>
                          <w:rFonts w:ascii="Times New Roman" w:hAnsi="Times New Roman" w:cs="Times New Roman"/>
                          <w:i w:val="0"/>
                          <w:iCs w:val="0"/>
                          <w:color w:val="000000" w:themeColor="text1"/>
                        </w:rPr>
                        <w:t>1</w:t>
                      </w:r>
                      <w:r w:rsidRPr="007336A8">
                        <w:rPr>
                          <w:rFonts w:ascii="Times New Roman" w:hAnsi="Times New Roman" w:cs="Times New Roman"/>
                          <w:i w:val="0"/>
                          <w:iCs w:val="0"/>
                          <w:color w:val="000000" w:themeColor="text1"/>
                        </w:rPr>
                        <w:t>. Morden Blush rose, courtesy of PlantSpark</w:t>
                      </w:r>
                    </w:p>
                  </w:txbxContent>
                </v:textbox>
                <w10:wrap type="square"/>
              </v:shape>
            </w:pict>
          </mc:Fallback>
        </mc:AlternateContent>
      </w:r>
      <w:r w:rsidR="00500176">
        <w:rPr>
          <w:rFonts w:ascii="Times New Roman" w:hAnsi="Times New Roman" w:cs="Times New Roman"/>
          <w:noProof/>
        </w:rPr>
        <w:drawing>
          <wp:anchor distT="0" distB="0" distL="114300" distR="114300" simplePos="0" relativeHeight="251658242" behindDoc="0" locked="0" layoutInCell="1" allowOverlap="1" wp14:anchorId="246E2CD2" wp14:editId="767D5C15">
            <wp:simplePos x="0" y="0"/>
            <wp:positionH relativeFrom="column">
              <wp:posOffset>3886200</wp:posOffset>
            </wp:positionH>
            <wp:positionV relativeFrom="paragraph">
              <wp:posOffset>42382</wp:posOffset>
            </wp:positionV>
            <wp:extent cx="1861820" cy="2482850"/>
            <wp:effectExtent l="0" t="0" r="5080" b="0"/>
            <wp:wrapSquare wrapText="bothSides"/>
            <wp:docPr id="948875577" name="Picture 3" descr="A bush of pink r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75577" name="Picture 3" descr="A bush of pink ro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1820" cy="2482850"/>
                    </a:xfrm>
                    <a:prstGeom prst="rect">
                      <a:avLst/>
                    </a:prstGeom>
                  </pic:spPr>
                </pic:pic>
              </a:graphicData>
            </a:graphic>
            <wp14:sizeRelH relativeFrom="margin">
              <wp14:pctWidth>0</wp14:pctWidth>
            </wp14:sizeRelH>
            <wp14:sizeRelV relativeFrom="margin">
              <wp14:pctHeight>0</wp14:pctHeight>
            </wp14:sizeRelV>
          </wp:anchor>
        </w:drawing>
      </w:r>
      <w:r w:rsidR="4563040B" w:rsidRPr="296EF845">
        <w:rPr>
          <w:rFonts w:ascii="Times New Roman" w:hAnsi="Times New Roman" w:cs="Times New Roman"/>
        </w:rPr>
        <w:t>To</w:t>
      </w:r>
      <w:r w:rsidR="35300BCB" w:rsidRPr="296EF845">
        <w:rPr>
          <w:rFonts w:ascii="Times New Roman" w:hAnsi="Times New Roman" w:cs="Times New Roman"/>
        </w:rPr>
        <w:t xml:space="preserve"> put</w:t>
      </w:r>
      <w:r w:rsidR="5B3CE433" w:rsidRPr="296EF845">
        <w:rPr>
          <w:rFonts w:ascii="Times New Roman" w:hAnsi="Times New Roman" w:cs="Times New Roman"/>
        </w:rPr>
        <w:t xml:space="preserve"> our restoration plan in</w:t>
      </w:r>
      <w:r w:rsidR="053D1C8C" w:rsidRPr="296EF845">
        <w:rPr>
          <w:rFonts w:ascii="Times New Roman" w:hAnsi="Times New Roman" w:cs="Times New Roman"/>
        </w:rPr>
        <w:t>to</w:t>
      </w:r>
      <w:r w:rsidR="5B3CE433" w:rsidRPr="296EF845">
        <w:rPr>
          <w:rFonts w:ascii="Times New Roman" w:hAnsi="Times New Roman" w:cs="Times New Roman"/>
        </w:rPr>
        <w:t xml:space="preserve"> action, we propose a two-day trail closure</w:t>
      </w:r>
      <w:r w:rsidR="0064576B">
        <w:rPr>
          <w:rStyle w:val="FootnoteReference"/>
          <w:rFonts w:ascii="Times New Roman" w:hAnsi="Times New Roman" w:cs="Times New Roman"/>
        </w:rPr>
        <w:footnoteReference w:id="2"/>
      </w:r>
      <w:r w:rsidR="5B3CE433" w:rsidRPr="296EF845">
        <w:rPr>
          <w:rFonts w:ascii="Times New Roman" w:hAnsi="Times New Roman" w:cs="Times New Roman"/>
        </w:rPr>
        <w:t>, which will allow for the preparat</w:t>
      </w:r>
      <w:r w:rsidR="05337FB0" w:rsidRPr="296EF845">
        <w:rPr>
          <w:rFonts w:ascii="Times New Roman" w:hAnsi="Times New Roman" w:cs="Times New Roman"/>
        </w:rPr>
        <w:t xml:space="preserve">ion of affected switchbacks and </w:t>
      </w:r>
      <w:r w:rsidR="005E1A7B">
        <w:rPr>
          <w:rFonts w:ascii="Times New Roman" w:hAnsi="Times New Roman" w:cs="Times New Roman"/>
        </w:rPr>
        <w:t xml:space="preserve">the </w:t>
      </w:r>
      <w:r w:rsidR="05337FB0" w:rsidRPr="296EF845">
        <w:rPr>
          <w:rFonts w:ascii="Times New Roman" w:hAnsi="Times New Roman" w:cs="Times New Roman"/>
        </w:rPr>
        <w:t xml:space="preserve">establishment of rose bush seedlings. </w:t>
      </w:r>
      <w:r w:rsidR="4469178A" w:rsidRPr="296EF845">
        <w:rPr>
          <w:rFonts w:ascii="Times New Roman" w:hAnsi="Times New Roman" w:cs="Times New Roman"/>
        </w:rPr>
        <w:t xml:space="preserve">Ideally, </w:t>
      </w:r>
      <w:r w:rsidR="185D79B3" w:rsidRPr="296EF845">
        <w:rPr>
          <w:rFonts w:ascii="Times New Roman" w:hAnsi="Times New Roman" w:cs="Times New Roman"/>
        </w:rPr>
        <w:t>this project would occur in early June</w:t>
      </w:r>
      <w:r w:rsidR="22FC7372" w:rsidRPr="296EF845">
        <w:rPr>
          <w:rFonts w:ascii="Times New Roman" w:hAnsi="Times New Roman" w:cs="Times New Roman"/>
        </w:rPr>
        <w:t>,</w:t>
      </w:r>
      <w:r w:rsidR="2E72D240" w:rsidRPr="296EF845">
        <w:rPr>
          <w:rFonts w:ascii="Times New Roman" w:hAnsi="Times New Roman" w:cs="Times New Roman"/>
        </w:rPr>
        <w:t xml:space="preserve"> which </w:t>
      </w:r>
      <w:r w:rsidR="02E718B0" w:rsidRPr="296EF845">
        <w:rPr>
          <w:rFonts w:ascii="Times New Roman" w:hAnsi="Times New Roman" w:cs="Times New Roman"/>
        </w:rPr>
        <w:t>will</w:t>
      </w:r>
      <w:r w:rsidR="22FC7372" w:rsidRPr="296EF845">
        <w:rPr>
          <w:rFonts w:ascii="Times New Roman" w:hAnsi="Times New Roman" w:cs="Times New Roman"/>
        </w:rPr>
        <w:t xml:space="preserve"> </w:t>
      </w:r>
      <w:r w:rsidR="02E718B0" w:rsidRPr="296EF845">
        <w:rPr>
          <w:rFonts w:ascii="Times New Roman" w:hAnsi="Times New Roman" w:cs="Times New Roman"/>
        </w:rPr>
        <w:t xml:space="preserve">avoid </w:t>
      </w:r>
      <w:r w:rsidR="1D8246EF" w:rsidRPr="296EF845">
        <w:rPr>
          <w:rFonts w:ascii="Times New Roman" w:hAnsi="Times New Roman" w:cs="Times New Roman"/>
        </w:rPr>
        <w:t xml:space="preserve">the </w:t>
      </w:r>
      <w:r w:rsidR="00217911">
        <w:rPr>
          <w:rFonts w:ascii="Times New Roman" w:hAnsi="Times New Roman" w:cs="Times New Roman"/>
        </w:rPr>
        <w:t>influx of tourist traffic experienced in July. T</w:t>
      </w:r>
      <w:r w:rsidR="29D86BB5" w:rsidRPr="296EF845">
        <w:rPr>
          <w:rFonts w:ascii="Times New Roman" w:hAnsi="Times New Roman" w:cs="Times New Roman"/>
        </w:rPr>
        <w:t xml:space="preserve">he </w:t>
      </w:r>
      <w:r w:rsidR="67AC8EBE" w:rsidRPr="296EF845">
        <w:rPr>
          <w:rFonts w:ascii="Times New Roman" w:hAnsi="Times New Roman" w:cs="Times New Roman"/>
        </w:rPr>
        <w:t>early</w:t>
      </w:r>
      <w:r w:rsidR="005E1A7B">
        <w:rPr>
          <w:rFonts w:ascii="Times New Roman" w:hAnsi="Times New Roman" w:cs="Times New Roman"/>
        </w:rPr>
        <w:t xml:space="preserve"> </w:t>
      </w:r>
      <w:r w:rsidR="67AC8EBE" w:rsidRPr="296EF845">
        <w:rPr>
          <w:rFonts w:ascii="Times New Roman" w:hAnsi="Times New Roman" w:cs="Times New Roman"/>
        </w:rPr>
        <w:t xml:space="preserve">spring </w:t>
      </w:r>
      <w:r w:rsidR="7C7F6D6E" w:rsidRPr="296EF845">
        <w:rPr>
          <w:rFonts w:ascii="Times New Roman" w:hAnsi="Times New Roman" w:cs="Times New Roman"/>
        </w:rPr>
        <w:t>introduction will</w:t>
      </w:r>
      <w:r w:rsidR="00217911">
        <w:rPr>
          <w:rFonts w:ascii="Times New Roman" w:hAnsi="Times New Roman" w:cs="Times New Roman"/>
        </w:rPr>
        <w:t xml:space="preserve"> also</w:t>
      </w:r>
      <w:r w:rsidR="7C7F6D6E" w:rsidRPr="296EF845">
        <w:rPr>
          <w:rFonts w:ascii="Times New Roman" w:hAnsi="Times New Roman" w:cs="Times New Roman"/>
        </w:rPr>
        <w:t xml:space="preserve"> </w:t>
      </w:r>
      <w:r w:rsidR="67AC8EBE" w:rsidRPr="296EF845">
        <w:rPr>
          <w:rFonts w:ascii="Times New Roman" w:hAnsi="Times New Roman" w:cs="Times New Roman"/>
        </w:rPr>
        <w:t xml:space="preserve">allow for seedlings to </w:t>
      </w:r>
      <w:r w:rsidR="00BA5916">
        <w:rPr>
          <w:rFonts w:ascii="Times New Roman" w:hAnsi="Times New Roman" w:cs="Times New Roman"/>
        </w:rPr>
        <w:t>be established</w:t>
      </w:r>
      <w:r w:rsidR="67AC8EBE" w:rsidRPr="296EF845">
        <w:rPr>
          <w:rFonts w:ascii="Times New Roman" w:hAnsi="Times New Roman" w:cs="Times New Roman"/>
        </w:rPr>
        <w:t xml:space="preserve"> before</w:t>
      </w:r>
      <w:r w:rsidR="602702A0" w:rsidRPr="296EF845">
        <w:rPr>
          <w:rFonts w:ascii="Times New Roman" w:hAnsi="Times New Roman" w:cs="Times New Roman"/>
        </w:rPr>
        <w:t xml:space="preserve"> the arrival of summertime heat (</w:t>
      </w:r>
      <w:r w:rsidR="2DADEF1A" w:rsidRPr="296EF845">
        <w:rPr>
          <w:rFonts w:ascii="Times New Roman" w:hAnsi="Times New Roman" w:cs="Times New Roman"/>
        </w:rPr>
        <w:t>Moore-Gough</w:t>
      </w:r>
      <w:r w:rsidR="197157F3" w:rsidRPr="296EF845">
        <w:rPr>
          <w:rFonts w:ascii="Times New Roman" w:hAnsi="Times New Roman" w:cs="Times New Roman"/>
        </w:rPr>
        <w:t>, 2024).</w:t>
      </w:r>
      <w:r w:rsidR="01FFC633" w:rsidRPr="296EF845">
        <w:rPr>
          <w:rFonts w:ascii="Times New Roman" w:hAnsi="Times New Roman" w:cs="Times New Roman"/>
        </w:rPr>
        <w:t xml:space="preserve"> </w:t>
      </w:r>
      <w:r w:rsidR="33381A5B" w:rsidRPr="296EF845">
        <w:rPr>
          <w:rFonts w:ascii="Times New Roman" w:hAnsi="Times New Roman" w:cs="Times New Roman"/>
        </w:rPr>
        <w:t xml:space="preserve">Some light preparation </w:t>
      </w:r>
      <w:r w:rsidR="00F62BC1">
        <w:rPr>
          <w:rFonts w:ascii="Times New Roman" w:hAnsi="Times New Roman" w:cs="Times New Roman"/>
        </w:rPr>
        <w:t>of</w:t>
      </w:r>
      <w:r w:rsidR="52B64FA4" w:rsidRPr="296EF845">
        <w:rPr>
          <w:rFonts w:ascii="Times New Roman" w:hAnsi="Times New Roman" w:cs="Times New Roman"/>
        </w:rPr>
        <w:t xml:space="preserve"> </w:t>
      </w:r>
      <w:r w:rsidR="2D656F86" w:rsidRPr="296EF845">
        <w:rPr>
          <w:rFonts w:ascii="Times New Roman" w:hAnsi="Times New Roman" w:cs="Times New Roman"/>
        </w:rPr>
        <w:t xml:space="preserve">the affected areas will </w:t>
      </w:r>
      <w:r w:rsidR="6A34B250" w:rsidRPr="296EF845">
        <w:rPr>
          <w:rFonts w:ascii="Times New Roman" w:hAnsi="Times New Roman" w:cs="Times New Roman"/>
        </w:rPr>
        <w:t xml:space="preserve">take place before </w:t>
      </w:r>
      <w:r w:rsidR="008300BA">
        <w:rPr>
          <w:rFonts w:ascii="Times New Roman" w:hAnsi="Times New Roman" w:cs="Times New Roman"/>
        </w:rPr>
        <w:t>revegetation</w:t>
      </w:r>
      <w:r w:rsidR="35F57AE0" w:rsidRPr="296EF845">
        <w:rPr>
          <w:rFonts w:ascii="Times New Roman" w:hAnsi="Times New Roman" w:cs="Times New Roman"/>
        </w:rPr>
        <w:t xml:space="preserve"> </w:t>
      </w:r>
      <w:r w:rsidR="03548527" w:rsidRPr="296EF845">
        <w:rPr>
          <w:rFonts w:ascii="Times New Roman" w:hAnsi="Times New Roman" w:cs="Times New Roman"/>
        </w:rPr>
        <w:t xml:space="preserve">to foster ideal </w:t>
      </w:r>
      <w:r w:rsidR="1C6FBBF6" w:rsidRPr="296EF845">
        <w:rPr>
          <w:rFonts w:ascii="Times New Roman" w:hAnsi="Times New Roman" w:cs="Times New Roman"/>
        </w:rPr>
        <w:t xml:space="preserve">conditions for </w:t>
      </w:r>
      <w:r w:rsidR="55229542" w:rsidRPr="296EF845">
        <w:rPr>
          <w:rFonts w:ascii="Times New Roman" w:hAnsi="Times New Roman" w:cs="Times New Roman"/>
        </w:rPr>
        <w:t xml:space="preserve">the </w:t>
      </w:r>
      <w:r w:rsidR="30B78DC7" w:rsidRPr="296EF845">
        <w:rPr>
          <w:rFonts w:ascii="Times New Roman" w:hAnsi="Times New Roman" w:cs="Times New Roman"/>
        </w:rPr>
        <w:t>re-establishment</w:t>
      </w:r>
      <w:r w:rsidR="55229542" w:rsidRPr="296EF845">
        <w:rPr>
          <w:rFonts w:ascii="Times New Roman" w:hAnsi="Times New Roman" w:cs="Times New Roman"/>
        </w:rPr>
        <w:t xml:space="preserve"> of vegetation</w:t>
      </w:r>
      <w:r w:rsidR="00CB3919">
        <w:rPr>
          <w:rFonts w:ascii="Times New Roman" w:hAnsi="Times New Roman" w:cs="Times New Roman"/>
        </w:rPr>
        <w:t xml:space="preserve"> and ensure complete remediation of affected areas</w:t>
      </w:r>
      <w:r w:rsidR="55229542" w:rsidRPr="64C897E0">
        <w:rPr>
          <w:rFonts w:ascii="Times New Roman" w:hAnsi="Times New Roman" w:cs="Times New Roman"/>
        </w:rPr>
        <w:t>.</w:t>
      </w:r>
      <w:r w:rsidR="55229542" w:rsidRPr="296EF845">
        <w:rPr>
          <w:rFonts w:ascii="Times New Roman" w:hAnsi="Times New Roman" w:cs="Times New Roman"/>
        </w:rPr>
        <w:t xml:space="preserve"> </w:t>
      </w:r>
      <w:r w:rsidR="6A02CEFD" w:rsidRPr="296EF845">
        <w:rPr>
          <w:rFonts w:ascii="Times New Roman" w:hAnsi="Times New Roman" w:cs="Times New Roman"/>
        </w:rPr>
        <w:t>First, the social paths themselves will be de</w:t>
      </w:r>
      <w:r w:rsidR="714C8460" w:rsidRPr="296EF845">
        <w:rPr>
          <w:rFonts w:ascii="Times New Roman" w:hAnsi="Times New Roman" w:cs="Times New Roman"/>
        </w:rPr>
        <w:t>-</w:t>
      </w:r>
      <w:r w:rsidR="6A02CEFD" w:rsidRPr="296EF845">
        <w:rPr>
          <w:rFonts w:ascii="Times New Roman" w:hAnsi="Times New Roman" w:cs="Times New Roman"/>
        </w:rPr>
        <w:t>com</w:t>
      </w:r>
      <w:r w:rsidR="01AE2FA2" w:rsidRPr="296EF845">
        <w:rPr>
          <w:rFonts w:ascii="Times New Roman" w:hAnsi="Times New Roman" w:cs="Times New Roman"/>
        </w:rPr>
        <w:t>pact</w:t>
      </w:r>
      <w:r w:rsidR="09EDD045" w:rsidRPr="296EF845">
        <w:rPr>
          <w:rFonts w:ascii="Times New Roman" w:hAnsi="Times New Roman" w:cs="Times New Roman"/>
        </w:rPr>
        <w:t>ed</w:t>
      </w:r>
      <w:r w:rsidR="01AE2FA2" w:rsidRPr="296EF845">
        <w:rPr>
          <w:rFonts w:ascii="Times New Roman" w:hAnsi="Times New Roman" w:cs="Times New Roman"/>
        </w:rPr>
        <w:t xml:space="preserve"> using </w:t>
      </w:r>
      <w:r w:rsidR="001768D2">
        <w:rPr>
          <w:rFonts w:ascii="Times New Roman" w:hAnsi="Times New Roman" w:cs="Times New Roman"/>
        </w:rPr>
        <w:t>hand</w:t>
      </w:r>
      <w:r w:rsidR="00BA5916">
        <w:rPr>
          <w:rFonts w:ascii="Times New Roman" w:hAnsi="Times New Roman" w:cs="Times New Roman"/>
        </w:rPr>
        <w:t xml:space="preserve"> </w:t>
      </w:r>
      <w:r w:rsidR="000C3AAA">
        <w:rPr>
          <w:rFonts w:ascii="Times New Roman" w:hAnsi="Times New Roman" w:cs="Times New Roman"/>
        </w:rPr>
        <w:t xml:space="preserve">tools, such as </w:t>
      </w:r>
      <w:proofErr w:type="spellStart"/>
      <w:r w:rsidR="09EDD045" w:rsidRPr="296EF845">
        <w:rPr>
          <w:rFonts w:ascii="Times New Roman" w:hAnsi="Times New Roman" w:cs="Times New Roman"/>
        </w:rPr>
        <w:t>pulaskis</w:t>
      </w:r>
      <w:proofErr w:type="spellEnd"/>
      <w:r w:rsidR="09EDD045" w:rsidRPr="296EF845">
        <w:rPr>
          <w:rFonts w:ascii="Times New Roman" w:hAnsi="Times New Roman" w:cs="Times New Roman"/>
        </w:rPr>
        <w:t xml:space="preserve"> and shovels</w:t>
      </w:r>
      <w:r w:rsidR="00B349C5">
        <w:rPr>
          <w:rFonts w:ascii="Times New Roman" w:hAnsi="Times New Roman" w:cs="Times New Roman"/>
        </w:rPr>
        <w:t>,</w:t>
      </w:r>
      <w:r w:rsidR="51A43333" w:rsidRPr="296EF845">
        <w:rPr>
          <w:rFonts w:ascii="Times New Roman" w:hAnsi="Times New Roman" w:cs="Times New Roman"/>
        </w:rPr>
        <w:t xml:space="preserve"> </w:t>
      </w:r>
      <w:r w:rsidR="58B960FE" w:rsidRPr="296EF845">
        <w:rPr>
          <w:rFonts w:ascii="Times New Roman" w:hAnsi="Times New Roman" w:cs="Times New Roman"/>
        </w:rPr>
        <w:t>to a depth of</w:t>
      </w:r>
      <w:r w:rsidR="4A104F77" w:rsidRPr="296EF845">
        <w:rPr>
          <w:rFonts w:ascii="Times New Roman" w:hAnsi="Times New Roman" w:cs="Times New Roman"/>
        </w:rPr>
        <w:t xml:space="preserve"> </w:t>
      </w:r>
      <w:r w:rsidR="00B349C5">
        <w:rPr>
          <w:rFonts w:ascii="Times New Roman" w:hAnsi="Times New Roman" w:cs="Times New Roman"/>
        </w:rPr>
        <w:t xml:space="preserve">approximately </w:t>
      </w:r>
      <w:r w:rsidR="4A104F77" w:rsidRPr="296EF845">
        <w:rPr>
          <w:rFonts w:ascii="Times New Roman" w:hAnsi="Times New Roman" w:cs="Times New Roman"/>
        </w:rPr>
        <w:t>8 inches</w:t>
      </w:r>
      <w:r w:rsidR="58B960FE" w:rsidRPr="296EF845">
        <w:rPr>
          <w:rFonts w:ascii="Times New Roman" w:hAnsi="Times New Roman" w:cs="Times New Roman"/>
        </w:rPr>
        <w:t xml:space="preserve">. </w:t>
      </w:r>
      <w:r w:rsidR="676F8D10" w:rsidRPr="296EF845">
        <w:rPr>
          <w:rFonts w:ascii="Times New Roman" w:hAnsi="Times New Roman" w:cs="Times New Roman"/>
        </w:rPr>
        <w:t xml:space="preserve">Soil decompaction </w:t>
      </w:r>
      <w:r w:rsidR="2F5963AB" w:rsidRPr="296EF845">
        <w:rPr>
          <w:rFonts w:ascii="Times New Roman" w:hAnsi="Times New Roman" w:cs="Times New Roman"/>
        </w:rPr>
        <w:t>will help restore soils to a hea</w:t>
      </w:r>
      <w:r w:rsidR="714C8460" w:rsidRPr="296EF845">
        <w:rPr>
          <w:rFonts w:ascii="Times New Roman" w:hAnsi="Times New Roman" w:cs="Times New Roman"/>
        </w:rPr>
        <w:t>l</w:t>
      </w:r>
      <w:r w:rsidR="2F5963AB" w:rsidRPr="296EF845">
        <w:rPr>
          <w:rFonts w:ascii="Times New Roman" w:hAnsi="Times New Roman" w:cs="Times New Roman"/>
        </w:rPr>
        <w:t xml:space="preserve">thier state, </w:t>
      </w:r>
      <w:r w:rsidR="00595FDD">
        <w:rPr>
          <w:rFonts w:ascii="Times New Roman" w:hAnsi="Times New Roman" w:cs="Times New Roman"/>
        </w:rPr>
        <w:t>enhancing</w:t>
      </w:r>
      <w:r w:rsidR="17506381" w:rsidRPr="296EF845">
        <w:rPr>
          <w:rFonts w:ascii="Times New Roman" w:hAnsi="Times New Roman" w:cs="Times New Roman"/>
        </w:rPr>
        <w:t xml:space="preserve"> soil biota, porosity, and nutrient </w:t>
      </w:r>
      <w:r w:rsidR="704D70A6" w:rsidRPr="296EF845">
        <w:rPr>
          <w:rFonts w:ascii="Times New Roman" w:hAnsi="Times New Roman" w:cs="Times New Roman"/>
        </w:rPr>
        <w:t xml:space="preserve">availability, </w:t>
      </w:r>
      <w:r w:rsidR="7BD6404C" w:rsidRPr="296EF845">
        <w:rPr>
          <w:rFonts w:ascii="Times New Roman" w:hAnsi="Times New Roman" w:cs="Times New Roman"/>
        </w:rPr>
        <w:t>all key players in</w:t>
      </w:r>
      <w:r w:rsidR="12810180" w:rsidRPr="296EF845">
        <w:rPr>
          <w:rFonts w:ascii="Times New Roman" w:hAnsi="Times New Roman" w:cs="Times New Roman"/>
        </w:rPr>
        <w:t xml:space="preserve"> creating conditions </w:t>
      </w:r>
      <w:r w:rsidR="77051A37" w:rsidRPr="296EF845">
        <w:rPr>
          <w:rFonts w:ascii="Times New Roman" w:hAnsi="Times New Roman" w:cs="Times New Roman"/>
        </w:rPr>
        <w:t>that</w:t>
      </w:r>
      <w:r w:rsidR="12810180" w:rsidRPr="296EF845">
        <w:rPr>
          <w:rFonts w:ascii="Times New Roman" w:hAnsi="Times New Roman" w:cs="Times New Roman"/>
        </w:rPr>
        <w:t xml:space="preserve"> are viable </w:t>
      </w:r>
      <w:r w:rsidR="258CC556" w:rsidRPr="296EF845">
        <w:rPr>
          <w:rFonts w:ascii="Times New Roman" w:hAnsi="Times New Roman" w:cs="Times New Roman"/>
        </w:rPr>
        <w:t>for plant growth.</w:t>
      </w:r>
      <w:r w:rsidR="616ECE90" w:rsidRPr="296EF845">
        <w:rPr>
          <w:rFonts w:ascii="Times New Roman" w:hAnsi="Times New Roman" w:cs="Times New Roman"/>
        </w:rPr>
        <w:t xml:space="preserve"> </w:t>
      </w:r>
    </w:p>
    <w:p w14:paraId="2B7C7B81" w14:textId="222C6198" w:rsidR="00554FC5" w:rsidRDefault="00E338A0" w:rsidP="000F44D8">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7" behindDoc="0" locked="0" layoutInCell="1" allowOverlap="1" wp14:anchorId="10701DA8" wp14:editId="791EFE23">
            <wp:simplePos x="0" y="0"/>
            <wp:positionH relativeFrom="column">
              <wp:posOffset>-20036</wp:posOffset>
            </wp:positionH>
            <wp:positionV relativeFrom="paragraph">
              <wp:posOffset>418289</wp:posOffset>
            </wp:positionV>
            <wp:extent cx="1838960" cy="2241550"/>
            <wp:effectExtent l="0" t="0" r="8890" b="6350"/>
            <wp:wrapSquare wrapText="bothSides"/>
            <wp:docPr id="583802071" name="Picture 2" descr="A diagram of different types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2071" name="Picture 2" descr="A diagram of different types of so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8960" cy="2241550"/>
                    </a:xfrm>
                    <a:prstGeom prst="rect">
                      <a:avLst/>
                    </a:prstGeom>
                  </pic:spPr>
                </pic:pic>
              </a:graphicData>
            </a:graphic>
            <wp14:sizeRelH relativeFrom="margin">
              <wp14:pctWidth>0</wp14:pctWidth>
            </wp14:sizeRelH>
            <wp14:sizeRelV relativeFrom="margin">
              <wp14:pctHeight>0</wp14:pctHeight>
            </wp14:sizeRelV>
          </wp:anchor>
        </w:drawing>
      </w:r>
      <w:r w:rsidR="00967638">
        <w:rPr>
          <w:rFonts w:ascii="Times New Roman" w:hAnsi="Times New Roman" w:cs="Times New Roman"/>
        </w:rPr>
        <w:tab/>
        <w:t xml:space="preserve">The </w:t>
      </w:r>
      <w:r w:rsidR="005D20DB">
        <w:rPr>
          <w:rFonts w:ascii="Times New Roman" w:hAnsi="Times New Roman" w:cs="Times New Roman"/>
        </w:rPr>
        <w:t xml:space="preserve">next step </w:t>
      </w:r>
      <w:r w:rsidR="005C119C">
        <w:rPr>
          <w:rFonts w:ascii="Times New Roman" w:hAnsi="Times New Roman" w:cs="Times New Roman"/>
        </w:rPr>
        <w:t>w</w:t>
      </w:r>
      <w:r w:rsidR="00423922">
        <w:rPr>
          <w:rFonts w:ascii="Times New Roman" w:hAnsi="Times New Roman" w:cs="Times New Roman"/>
        </w:rPr>
        <w:t>ill</w:t>
      </w:r>
      <w:r w:rsidR="005C119C">
        <w:rPr>
          <w:rFonts w:ascii="Times New Roman" w:hAnsi="Times New Roman" w:cs="Times New Roman"/>
        </w:rPr>
        <w:t xml:space="preserve"> be to </w:t>
      </w:r>
      <w:r w:rsidR="005C7CA2">
        <w:rPr>
          <w:rFonts w:ascii="Times New Roman" w:hAnsi="Times New Roman" w:cs="Times New Roman"/>
        </w:rPr>
        <w:t>plant the ro</w:t>
      </w:r>
      <w:r w:rsidR="008343BB">
        <w:rPr>
          <w:rFonts w:ascii="Times New Roman" w:hAnsi="Times New Roman" w:cs="Times New Roman"/>
        </w:rPr>
        <w:t xml:space="preserve">se bushes </w:t>
      </w:r>
      <w:r w:rsidR="00423922">
        <w:rPr>
          <w:rFonts w:ascii="Times New Roman" w:hAnsi="Times New Roman" w:cs="Times New Roman"/>
        </w:rPr>
        <w:t xml:space="preserve">in the target switchback elbows. </w:t>
      </w:r>
      <w:r w:rsidR="24660793">
        <w:rPr>
          <w:rFonts w:ascii="Times New Roman" w:hAnsi="Times New Roman" w:cs="Times New Roman"/>
        </w:rPr>
        <w:t xml:space="preserve">To allow for adequate growth and </w:t>
      </w:r>
      <w:r w:rsidR="00F50825">
        <w:rPr>
          <w:rFonts w:ascii="Times New Roman" w:hAnsi="Times New Roman" w:cs="Times New Roman"/>
        </w:rPr>
        <w:t>ensure</w:t>
      </w:r>
      <w:r w:rsidR="24660793">
        <w:rPr>
          <w:rFonts w:ascii="Times New Roman" w:hAnsi="Times New Roman" w:cs="Times New Roman"/>
        </w:rPr>
        <w:t xml:space="preserve"> the prevention of </w:t>
      </w:r>
      <w:r w:rsidR="00F50825">
        <w:rPr>
          <w:rFonts w:ascii="Times New Roman" w:hAnsi="Times New Roman" w:cs="Times New Roman"/>
        </w:rPr>
        <w:t xml:space="preserve">trail </w:t>
      </w:r>
      <w:r w:rsidR="24660793">
        <w:rPr>
          <w:rFonts w:ascii="Times New Roman" w:hAnsi="Times New Roman" w:cs="Times New Roman"/>
        </w:rPr>
        <w:t>encroachment, we suggest plantin</w:t>
      </w:r>
      <w:r w:rsidR="412D46A8">
        <w:rPr>
          <w:rFonts w:ascii="Times New Roman" w:hAnsi="Times New Roman" w:cs="Times New Roman"/>
        </w:rPr>
        <w:t xml:space="preserve">g a singular bush in the center of </w:t>
      </w:r>
      <w:r w:rsidR="2913D56D">
        <w:rPr>
          <w:rFonts w:ascii="Times New Roman" w:hAnsi="Times New Roman" w:cs="Times New Roman"/>
        </w:rPr>
        <w:t>each switchback</w:t>
      </w:r>
      <w:r w:rsidR="412D46A8">
        <w:rPr>
          <w:rFonts w:ascii="Times New Roman" w:hAnsi="Times New Roman" w:cs="Times New Roman"/>
        </w:rPr>
        <w:t xml:space="preserve"> elbow. </w:t>
      </w:r>
      <w:r w:rsidR="00365BEC">
        <w:rPr>
          <w:rFonts w:ascii="Times New Roman" w:hAnsi="Times New Roman" w:cs="Times New Roman"/>
        </w:rPr>
        <w:t xml:space="preserve">We recommend sourcing both varieties of rose bush from High Country Roses. This online retailer charges $191.60 for eight individual units of either rose species. </w:t>
      </w:r>
      <w:r w:rsidR="00CA4A1F">
        <w:rPr>
          <w:rFonts w:ascii="Times New Roman" w:hAnsi="Times New Roman" w:cs="Times New Roman"/>
        </w:rPr>
        <w:t xml:space="preserve"> The final </w:t>
      </w:r>
      <w:r w:rsidR="00432A08">
        <w:rPr>
          <w:rFonts w:ascii="Times New Roman" w:hAnsi="Times New Roman" w:cs="Times New Roman"/>
        </w:rPr>
        <w:t xml:space="preserve">task to be completed </w:t>
      </w:r>
      <w:r w:rsidR="003A2950">
        <w:rPr>
          <w:rFonts w:ascii="Times New Roman" w:hAnsi="Times New Roman" w:cs="Times New Roman"/>
        </w:rPr>
        <w:t xml:space="preserve">in the </w:t>
      </w:r>
      <w:r w:rsidR="00647C17">
        <w:rPr>
          <w:rFonts w:ascii="Times New Roman" w:hAnsi="Times New Roman" w:cs="Times New Roman"/>
        </w:rPr>
        <w:t>revegetation</w:t>
      </w:r>
      <w:r w:rsidR="003A2950">
        <w:rPr>
          <w:rFonts w:ascii="Times New Roman" w:hAnsi="Times New Roman" w:cs="Times New Roman"/>
        </w:rPr>
        <w:t xml:space="preserve"> process w</w:t>
      </w:r>
      <w:r w:rsidR="00797713">
        <w:rPr>
          <w:rFonts w:ascii="Times New Roman" w:hAnsi="Times New Roman" w:cs="Times New Roman"/>
        </w:rPr>
        <w:t>ill</w:t>
      </w:r>
      <w:r w:rsidR="003A2950">
        <w:rPr>
          <w:rFonts w:ascii="Times New Roman" w:hAnsi="Times New Roman" w:cs="Times New Roman"/>
        </w:rPr>
        <w:t xml:space="preserve"> be to spread a native grass mix </w:t>
      </w:r>
      <w:r w:rsidR="00066BC3">
        <w:rPr>
          <w:rFonts w:ascii="Times New Roman" w:hAnsi="Times New Roman" w:cs="Times New Roman"/>
        </w:rPr>
        <w:t xml:space="preserve">over the rest of the </w:t>
      </w:r>
      <w:r w:rsidR="00C12A44">
        <w:rPr>
          <w:rFonts w:ascii="Times New Roman" w:hAnsi="Times New Roman" w:cs="Times New Roman"/>
        </w:rPr>
        <w:t xml:space="preserve">disrupted </w:t>
      </w:r>
      <w:r w:rsidR="0066530F">
        <w:rPr>
          <w:rFonts w:ascii="Times New Roman" w:hAnsi="Times New Roman" w:cs="Times New Roman"/>
        </w:rPr>
        <w:t>switchback cuts</w:t>
      </w:r>
      <w:r w:rsidR="00C12A44">
        <w:rPr>
          <w:rFonts w:ascii="Times New Roman" w:hAnsi="Times New Roman" w:cs="Times New Roman"/>
        </w:rPr>
        <w:t xml:space="preserve">. </w:t>
      </w:r>
      <w:r w:rsidR="002F49EF">
        <w:rPr>
          <w:rFonts w:ascii="Times New Roman" w:hAnsi="Times New Roman" w:cs="Times New Roman"/>
        </w:rPr>
        <w:t>Grasses</w:t>
      </w:r>
      <w:r w:rsidR="00A907A9">
        <w:rPr>
          <w:rFonts w:ascii="Times New Roman" w:hAnsi="Times New Roman" w:cs="Times New Roman"/>
        </w:rPr>
        <w:t xml:space="preserve"> act as a </w:t>
      </w:r>
      <w:r w:rsidR="00D315CA">
        <w:rPr>
          <w:rFonts w:ascii="Times New Roman" w:hAnsi="Times New Roman" w:cs="Times New Roman"/>
        </w:rPr>
        <w:t>fast-establishing</w:t>
      </w:r>
      <w:r w:rsidR="00A907A9">
        <w:rPr>
          <w:rFonts w:ascii="Times New Roman" w:hAnsi="Times New Roman" w:cs="Times New Roman"/>
        </w:rPr>
        <w:t xml:space="preserve"> cover </w:t>
      </w:r>
      <w:r w:rsidR="00890A4D">
        <w:rPr>
          <w:rFonts w:ascii="Times New Roman" w:hAnsi="Times New Roman" w:cs="Times New Roman"/>
        </w:rPr>
        <w:t>c</w:t>
      </w:r>
      <w:r w:rsidR="001E1B46">
        <w:rPr>
          <w:rFonts w:ascii="Times New Roman" w:hAnsi="Times New Roman" w:cs="Times New Roman"/>
        </w:rPr>
        <w:t xml:space="preserve">rop </w:t>
      </w:r>
      <w:r w:rsidR="00A907A9">
        <w:rPr>
          <w:rFonts w:ascii="Times New Roman" w:hAnsi="Times New Roman" w:cs="Times New Roman"/>
        </w:rPr>
        <w:t xml:space="preserve">that will help prevent </w:t>
      </w:r>
      <w:r w:rsidR="000E025D">
        <w:rPr>
          <w:rFonts w:ascii="Times New Roman" w:hAnsi="Times New Roman" w:cs="Times New Roman"/>
        </w:rPr>
        <w:t xml:space="preserve">weed </w:t>
      </w:r>
      <w:r w:rsidR="00A95638">
        <w:rPr>
          <w:rFonts w:ascii="Times New Roman" w:hAnsi="Times New Roman" w:cs="Times New Roman"/>
        </w:rPr>
        <w:t xml:space="preserve">establishment and </w:t>
      </w:r>
      <w:r w:rsidR="00FC2C8C">
        <w:rPr>
          <w:rFonts w:ascii="Times New Roman" w:hAnsi="Times New Roman" w:cs="Times New Roman"/>
        </w:rPr>
        <w:t xml:space="preserve">runoff. </w:t>
      </w:r>
      <w:r w:rsidR="00CC5234">
        <w:rPr>
          <w:rFonts w:ascii="Times New Roman" w:hAnsi="Times New Roman" w:cs="Times New Roman"/>
        </w:rPr>
        <w:t xml:space="preserve">Since these grasses </w:t>
      </w:r>
      <w:r w:rsidR="00E04CEB">
        <w:rPr>
          <w:rFonts w:ascii="Times New Roman" w:hAnsi="Times New Roman" w:cs="Times New Roman"/>
        </w:rPr>
        <w:t>coexist</w:t>
      </w:r>
      <w:r w:rsidR="00CC5234">
        <w:rPr>
          <w:rFonts w:ascii="Times New Roman" w:hAnsi="Times New Roman" w:cs="Times New Roman"/>
        </w:rPr>
        <w:t xml:space="preserve"> </w:t>
      </w:r>
      <w:r w:rsidR="004C7ABD">
        <w:rPr>
          <w:rFonts w:ascii="Times New Roman" w:hAnsi="Times New Roman" w:cs="Times New Roman"/>
        </w:rPr>
        <w:t xml:space="preserve">with native </w:t>
      </w:r>
      <w:r w:rsidR="009634EF">
        <w:rPr>
          <w:rFonts w:ascii="Times New Roman" w:hAnsi="Times New Roman" w:cs="Times New Roman"/>
        </w:rPr>
        <w:t xml:space="preserve">forbs and shrubs, we expect </w:t>
      </w:r>
      <w:r w:rsidR="00432409">
        <w:rPr>
          <w:rFonts w:ascii="Times New Roman" w:hAnsi="Times New Roman" w:cs="Times New Roman"/>
        </w:rPr>
        <w:t xml:space="preserve">seeding </w:t>
      </w:r>
      <w:r w:rsidR="009634EF">
        <w:rPr>
          <w:rFonts w:ascii="Times New Roman" w:hAnsi="Times New Roman" w:cs="Times New Roman"/>
        </w:rPr>
        <w:t xml:space="preserve">these </w:t>
      </w:r>
      <w:r w:rsidR="00432409">
        <w:rPr>
          <w:rFonts w:ascii="Times New Roman" w:hAnsi="Times New Roman" w:cs="Times New Roman"/>
        </w:rPr>
        <w:t xml:space="preserve">areas with grass mixes will also act as </w:t>
      </w:r>
      <w:r w:rsidR="00962B7E">
        <w:rPr>
          <w:rFonts w:ascii="Times New Roman" w:hAnsi="Times New Roman" w:cs="Times New Roman"/>
        </w:rPr>
        <w:t xml:space="preserve">the </w:t>
      </w:r>
      <w:r w:rsidR="00432409">
        <w:rPr>
          <w:rFonts w:ascii="Times New Roman" w:hAnsi="Times New Roman" w:cs="Times New Roman"/>
        </w:rPr>
        <w:t xml:space="preserve">first step </w:t>
      </w:r>
      <w:r w:rsidR="00663011">
        <w:rPr>
          <w:rFonts w:ascii="Times New Roman" w:hAnsi="Times New Roman" w:cs="Times New Roman"/>
        </w:rPr>
        <w:t xml:space="preserve">towards native </w:t>
      </w:r>
      <w:r w:rsidR="005E3A36">
        <w:rPr>
          <w:rFonts w:ascii="Times New Roman" w:hAnsi="Times New Roman" w:cs="Times New Roman"/>
        </w:rPr>
        <w:t>recolonization</w:t>
      </w:r>
      <w:r w:rsidR="00E04CEB">
        <w:rPr>
          <w:rFonts w:ascii="Times New Roman" w:hAnsi="Times New Roman" w:cs="Times New Roman"/>
        </w:rPr>
        <w:t>.</w:t>
      </w:r>
      <w:r w:rsidR="000F44D8">
        <w:rPr>
          <w:rFonts w:ascii="Times New Roman" w:hAnsi="Times New Roman" w:cs="Times New Roman"/>
        </w:rPr>
        <w:t xml:space="preserve"> </w:t>
      </w:r>
      <w:r w:rsidR="00FC2C8C">
        <w:rPr>
          <w:rFonts w:ascii="Times New Roman" w:hAnsi="Times New Roman" w:cs="Times New Roman"/>
        </w:rPr>
        <w:t xml:space="preserve"> </w:t>
      </w:r>
      <w:r w:rsidR="005000CB">
        <w:rPr>
          <w:rFonts w:ascii="Times New Roman" w:hAnsi="Times New Roman" w:cs="Times New Roman"/>
        </w:rPr>
        <w:t xml:space="preserve">Rocks </w:t>
      </w:r>
      <w:r w:rsidR="00DA044E">
        <w:rPr>
          <w:rFonts w:ascii="Times New Roman" w:hAnsi="Times New Roman" w:cs="Times New Roman"/>
        </w:rPr>
        <w:t>bordering</w:t>
      </w:r>
      <w:r w:rsidR="005000CB">
        <w:rPr>
          <w:rFonts w:ascii="Times New Roman" w:hAnsi="Times New Roman" w:cs="Times New Roman"/>
        </w:rPr>
        <w:t xml:space="preserve"> the desired </w:t>
      </w:r>
      <w:r w:rsidR="00D315CA">
        <w:rPr>
          <w:rFonts w:ascii="Times New Roman" w:hAnsi="Times New Roman" w:cs="Times New Roman"/>
        </w:rPr>
        <w:t>trail</w:t>
      </w:r>
      <w:r w:rsidR="005000CB">
        <w:rPr>
          <w:rFonts w:ascii="Times New Roman" w:hAnsi="Times New Roman" w:cs="Times New Roman"/>
        </w:rPr>
        <w:t xml:space="preserve"> and additional </w:t>
      </w:r>
      <w:r w:rsidR="00630360">
        <w:rPr>
          <w:rFonts w:ascii="Times New Roman" w:hAnsi="Times New Roman" w:cs="Times New Roman"/>
        </w:rPr>
        <w:t>project</w:t>
      </w:r>
      <w:r w:rsidR="0068621E">
        <w:rPr>
          <w:rFonts w:ascii="Times New Roman" w:hAnsi="Times New Roman" w:cs="Times New Roman"/>
        </w:rPr>
        <w:t xml:space="preserve"> signage </w:t>
      </w:r>
      <w:r w:rsidR="00AE3873">
        <w:rPr>
          <w:rFonts w:ascii="Times New Roman" w:hAnsi="Times New Roman" w:cs="Times New Roman"/>
        </w:rPr>
        <w:t xml:space="preserve">are recommended as </w:t>
      </w:r>
      <w:r w:rsidR="004F2CB5">
        <w:rPr>
          <w:rFonts w:ascii="Times New Roman" w:hAnsi="Times New Roman" w:cs="Times New Roman"/>
        </w:rPr>
        <w:t>further</w:t>
      </w:r>
      <w:r w:rsidR="00AE3873">
        <w:rPr>
          <w:rFonts w:ascii="Times New Roman" w:hAnsi="Times New Roman" w:cs="Times New Roman"/>
        </w:rPr>
        <w:t xml:space="preserve"> steps to </w:t>
      </w:r>
      <w:r w:rsidR="00DD2780">
        <w:rPr>
          <w:rFonts w:ascii="Times New Roman" w:hAnsi="Times New Roman" w:cs="Times New Roman"/>
        </w:rPr>
        <w:t>funnel people on the main trail and away from</w:t>
      </w:r>
      <w:r w:rsidR="00554FC5">
        <w:rPr>
          <w:rFonts w:ascii="Times New Roman" w:hAnsi="Times New Roman" w:cs="Times New Roman"/>
        </w:rPr>
        <w:t xml:space="preserve"> seedlings. </w:t>
      </w:r>
      <w:r w:rsidR="007A3BF0">
        <w:rPr>
          <w:rFonts w:ascii="Times New Roman" w:hAnsi="Times New Roman" w:cs="Times New Roman"/>
        </w:rPr>
        <w:t xml:space="preserve">These signs should display text along the lines of “Keep on </w:t>
      </w:r>
      <w:proofErr w:type="spellStart"/>
      <w:r w:rsidR="007A3BF0">
        <w:rPr>
          <w:rFonts w:ascii="Times New Roman" w:hAnsi="Times New Roman" w:cs="Times New Roman"/>
        </w:rPr>
        <w:t>trail</w:t>
      </w:r>
      <w:proofErr w:type="spellEnd"/>
      <w:r w:rsidR="007A3BF0">
        <w:rPr>
          <w:rFonts w:ascii="Times New Roman" w:hAnsi="Times New Roman" w:cs="Times New Roman"/>
        </w:rPr>
        <w:t>, restoration in progress” and should be secured with stakes or to trees adjacent to the switchback</w:t>
      </w:r>
      <w:r w:rsidR="004E0851">
        <w:rPr>
          <w:rFonts w:ascii="Times New Roman" w:hAnsi="Times New Roman" w:cs="Times New Roman"/>
        </w:rPr>
        <w:t xml:space="preserve"> (Reference </w:t>
      </w:r>
      <w:r w:rsidR="004E0851">
        <w:rPr>
          <w:rFonts w:ascii="Times New Roman" w:hAnsi="Times New Roman" w:cs="Times New Roman"/>
          <w:i/>
          <w:iCs/>
        </w:rPr>
        <w:t>Information Signage</w:t>
      </w:r>
      <w:r w:rsidR="004E0851">
        <w:rPr>
          <w:rFonts w:ascii="Times New Roman" w:hAnsi="Times New Roman" w:cs="Times New Roman"/>
        </w:rPr>
        <w:t>)</w:t>
      </w:r>
      <w:r w:rsidR="0066530F">
        <w:rPr>
          <w:rFonts w:ascii="Times New Roman" w:hAnsi="Times New Roman" w:cs="Times New Roman"/>
        </w:rPr>
        <w:t xml:space="preserve">. </w:t>
      </w:r>
      <w:r w:rsidR="005D5622">
        <w:rPr>
          <w:rFonts w:ascii="Times New Roman" w:hAnsi="Times New Roman" w:cs="Times New Roman"/>
        </w:rPr>
        <w:t>Signa</w:t>
      </w:r>
      <w:r w:rsidR="0066530F">
        <w:rPr>
          <w:rFonts w:ascii="Times New Roman" w:hAnsi="Times New Roman" w:cs="Times New Roman"/>
        </w:rPr>
        <w:t>ge</w:t>
      </w:r>
      <w:r w:rsidR="005D5622">
        <w:rPr>
          <w:rFonts w:ascii="Times New Roman" w:hAnsi="Times New Roman" w:cs="Times New Roman"/>
        </w:rPr>
        <w:t xml:space="preserve"> can be removed at the end of the summer following initial planting or be kept up indefinitely as another management tool to help mitigate switchback cutting. </w:t>
      </w:r>
      <w:r w:rsidR="005D5622">
        <w:tab/>
      </w:r>
    </w:p>
    <w:p w14:paraId="08E223D1" w14:textId="04B85FAF" w:rsidR="0029056F" w:rsidRDefault="00500176" w:rsidP="007B4863">
      <w:pPr>
        <w:rPr>
          <w:rFonts w:ascii="Times New Roman" w:hAnsi="Times New Roman" w:cs="Times New Roman"/>
        </w:rPr>
      </w:pPr>
      <w:r>
        <w:rPr>
          <w:noProof/>
        </w:rPr>
        <mc:AlternateContent>
          <mc:Choice Requires="wps">
            <w:drawing>
              <wp:anchor distT="0" distB="0" distL="114300" distR="114300" simplePos="0" relativeHeight="251658249" behindDoc="0" locked="0" layoutInCell="1" allowOverlap="1" wp14:anchorId="4344D72B" wp14:editId="512601CE">
                <wp:simplePos x="0" y="0"/>
                <wp:positionH relativeFrom="column">
                  <wp:posOffset>-22400</wp:posOffset>
                </wp:positionH>
                <wp:positionV relativeFrom="paragraph">
                  <wp:posOffset>3036151</wp:posOffset>
                </wp:positionV>
                <wp:extent cx="2440940" cy="635"/>
                <wp:effectExtent l="0" t="0" r="0" b="0"/>
                <wp:wrapSquare wrapText="bothSides"/>
                <wp:docPr id="1251982769" name="Text Box 1"/>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2DC90704" w14:textId="5FF16E8E" w:rsidR="00C50B83" w:rsidRPr="005B0DCC" w:rsidRDefault="00C50B83" w:rsidP="00C50B83">
                            <w:pPr>
                              <w:pStyle w:val="Caption"/>
                              <w:rPr>
                                <w:rFonts w:ascii="Times New Roman" w:hAnsi="Times New Roman" w:cs="Times New Roman"/>
                                <w:i w:val="0"/>
                                <w:iCs w:val="0"/>
                                <w:noProof/>
                                <w:color w:val="000000" w:themeColor="text1"/>
                              </w:rPr>
                            </w:pPr>
                            <w:r w:rsidRPr="005B0DCC">
                              <w:rPr>
                                <w:rFonts w:ascii="Times New Roman" w:hAnsi="Times New Roman" w:cs="Times New Roman"/>
                                <w:i w:val="0"/>
                                <w:iCs w:val="0"/>
                                <w:color w:val="000000" w:themeColor="text1"/>
                              </w:rPr>
                              <w:t xml:space="preserve">Figure </w:t>
                            </w:r>
                            <w:r w:rsidR="00F4369D" w:rsidRPr="005B0DCC">
                              <w:rPr>
                                <w:rFonts w:ascii="Times New Roman" w:hAnsi="Times New Roman" w:cs="Times New Roman"/>
                                <w:i w:val="0"/>
                                <w:iCs w:val="0"/>
                                <w:color w:val="000000" w:themeColor="text1"/>
                              </w:rPr>
                              <w:t>1</w:t>
                            </w:r>
                            <w:r w:rsidR="006F4E88">
                              <w:rPr>
                                <w:rFonts w:ascii="Times New Roman" w:hAnsi="Times New Roman" w:cs="Times New Roman"/>
                                <w:i w:val="0"/>
                                <w:iCs w:val="0"/>
                                <w:color w:val="000000" w:themeColor="text1"/>
                              </w:rPr>
                              <w:t>2</w:t>
                            </w:r>
                            <w:r w:rsidRPr="005B0DCC">
                              <w:rPr>
                                <w:rFonts w:ascii="Times New Roman" w:hAnsi="Times New Roman" w:cs="Times New Roman"/>
                                <w:i w:val="0"/>
                                <w:iCs w:val="0"/>
                                <w:color w:val="000000" w:themeColor="text1"/>
                              </w:rPr>
                              <w:t>: Morden Fireglow Courtesy of Denver Botanic Gardens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44D72B" id="_x0000_s1034" type="#_x0000_t202" style="position:absolute;margin-left:-1.75pt;margin-top:239.05pt;width:192.2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" stroked="f">
                <v:textbox style="mso-fit-shape-to-text:t" inset="0,0,0,0">
                  <w:txbxContent>
                    <w:p w14:paraId="2DC90704" w14:textId="5FF16E8E" w:rsidR="00C50B83" w:rsidRPr="005B0DCC" w:rsidRDefault="00C50B83" w:rsidP="00C50B83">
                      <w:pPr>
                        <w:pStyle w:val="Caption"/>
                        <w:rPr>
                          <w:rFonts w:ascii="Times New Roman" w:hAnsi="Times New Roman" w:cs="Times New Roman"/>
                          <w:i w:val="0"/>
                          <w:iCs w:val="0"/>
                          <w:noProof/>
                          <w:color w:val="000000" w:themeColor="text1"/>
                        </w:rPr>
                      </w:pPr>
                      <w:r w:rsidRPr="005B0DCC">
                        <w:rPr>
                          <w:rFonts w:ascii="Times New Roman" w:hAnsi="Times New Roman" w:cs="Times New Roman"/>
                          <w:i w:val="0"/>
                          <w:iCs w:val="0"/>
                          <w:color w:val="000000" w:themeColor="text1"/>
                        </w:rPr>
                        <w:t xml:space="preserve">Figure </w:t>
                      </w:r>
                      <w:r w:rsidR="00F4369D" w:rsidRPr="005B0DCC">
                        <w:rPr>
                          <w:rFonts w:ascii="Times New Roman" w:hAnsi="Times New Roman" w:cs="Times New Roman"/>
                          <w:i w:val="0"/>
                          <w:iCs w:val="0"/>
                          <w:color w:val="000000" w:themeColor="text1"/>
                        </w:rPr>
                        <w:t>1</w:t>
                      </w:r>
                      <w:r w:rsidR="006F4E88">
                        <w:rPr>
                          <w:rFonts w:ascii="Times New Roman" w:hAnsi="Times New Roman" w:cs="Times New Roman"/>
                          <w:i w:val="0"/>
                          <w:iCs w:val="0"/>
                          <w:color w:val="000000" w:themeColor="text1"/>
                        </w:rPr>
                        <w:t>2</w:t>
                      </w:r>
                      <w:r w:rsidRPr="005B0DCC">
                        <w:rPr>
                          <w:rFonts w:ascii="Times New Roman" w:hAnsi="Times New Roman" w:cs="Times New Roman"/>
                          <w:i w:val="0"/>
                          <w:iCs w:val="0"/>
                          <w:color w:val="000000" w:themeColor="text1"/>
                        </w:rPr>
                        <w:t>: Morden Fireglow Courtesy of Denver Botanic Gardens</w:t>
                      </w:r>
                    </w:p>
                  </w:txbxContent>
                </v:textbox>
                <w10:wrap type="square"/>
              </v:shape>
            </w:pict>
          </mc:Fallback>
        </mc:AlternateContent>
      </w:r>
      <w:r>
        <w:rPr>
          <w:rFonts w:ascii="Times New Roman" w:hAnsi="Times New Roman" w:cs="Times New Roman"/>
          <w:noProof/>
        </w:rPr>
        <w:drawing>
          <wp:anchor distT="0" distB="0" distL="114300" distR="114300" simplePos="0" relativeHeight="251658245" behindDoc="0" locked="0" layoutInCell="1" allowOverlap="1" wp14:anchorId="2628DF7F" wp14:editId="7A1B41CE">
            <wp:simplePos x="0" y="0"/>
            <wp:positionH relativeFrom="column">
              <wp:posOffset>-22401</wp:posOffset>
            </wp:positionH>
            <wp:positionV relativeFrom="paragraph">
              <wp:posOffset>1111777</wp:posOffset>
            </wp:positionV>
            <wp:extent cx="2441448" cy="1828800"/>
            <wp:effectExtent l="0" t="0" r="0" b="0"/>
            <wp:wrapSquare wrapText="bothSides"/>
            <wp:docPr id="291026159" name="Picture 4" descr="A close-up of a bush with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26159" name="Picture 4" descr="A close-up of a bush with red flow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14:sizeRelH relativeFrom="margin">
              <wp14:pctWidth>0</wp14:pctWidth>
            </wp14:sizeRelH>
          </wp:anchor>
        </w:drawing>
      </w:r>
      <w:r w:rsidR="00F4369D">
        <w:rPr>
          <w:rFonts w:ascii="Times New Roman" w:hAnsi="Times New Roman" w:cs="Times New Roman"/>
        </w:rPr>
        <w:tab/>
      </w:r>
      <w:r w:rsidR="195ABE2D">
        <w:rPr>
          <w:rFonts w:ascii="Times New Roman" w:hAnsi="Times New Roman" w:cs="Times New Roman"/>
        </w:rPr>
        <w:t xml:space="preserve">Note </w:t>
      </w:r>
      <w:r w:rsidR="2021A67F">
        <w:rPr>
          <w:rFonts w:ascii="Times New Roman" w:hAnsi="Times New Roman" w:cs="Times New Roman"/>
        </w:rPr>
        <w:t xml:space="preserve">while this entire project could be feasibly </w:t>
      </w:r>
      <w:r w:rsidR="78EE93D2">
        <w:rPr>
          <w:rFonts w:ascii="Times New Roman" w:hAnsi="Times New Roman" w:cs="Times New Roman"/>
        </w:rPr>
        <w:t xml:space="preserve">accomplished within a two-day timeframe, </w:t>
      </w:r>
      <w:r w:rsidR="3A8F3E51">
        <w:rPr>
          <w:rFonts w:ascii="Times New Roman" w:hAnsi="Times New Roman" w:cs="Times New Roman"/>
        </w:rPr>
        <w:t xml:space="preserve">project management should </w:t>
      </w:r>
      <w:r w:rsidR="53E342DA">
        <w:rPr>
          <w:rFonts w:ascii="Times New Roman" w:hAnsi="Times New Roman" w:cs="Times New Roman"/>
        </w:rPr>
        <w:t>include a</w:t>
      </w:r>
      <w:r w:rsidR="2D1D6DD1">
        <w:rPr>
          <w:rFonts w:ascii="Times New Roman" w:hAnsi="Times New Roman" w:cs="Times New Roman"/>
        </w:rPr>
        <w:t>n ongoing</w:t>
      </w:r>
      <w:r w:rsidR="53E342DA">
        <w:rPr>
          <w:rFonts w:ascii="Times New Roman" w:hAnsi="Times New Roman" w:cs="Times New Roman"/>
        </w:rPr>
        <w:t xml:space="preserve"> monitoring phase</w:t>
      </w:r>
      <w:r w:rsidR="005E1A7B">
        <w:rPr>
          <w:rFonts w:ascii="Times New Roman" w:hAnsi="Times New Roman" w:cs="Times New Roman"/>
        </w:rPr>
        <w:t>,</w:t>
      </w:r>
      <w:r w:rsidR="3BFC8325">
        <w:rPr>
          <w:rFonts w:ascii="Times New Roman" w:hAnsi="Times New Roman" w:cs="Times New Roman"/>
        </w:rPr>
        <w:t xml:space="preserve"> which</w:t>
      </w:r>
      <w:r w:rsidR="32A2561F">
        <w:rPr>
          <w:rFonts w:ascii="Times New Roman" w:hAnsi="Times New Roman" w:cs="Times New Roman"/>
        </w:rPr>
        <w:t xml:space="preserve"> consists of both </w:t>
      </w:r>
      <w:r w:rsidR="7B2091D0">
        <w:rPr>
          <w:rFonts w:ascii="Times New Roman" w:hAnsi="Times New Roman" w:cs="Times New Roman"/>
        </w:rPr>
        <w:t xml:space="preserve">passive and </w:t>
      </w:r>
      <w:r w:rsidR="71110C1D">
        <w:rPr>
          <w:rFonts w:ascii="Times New Roman" w:hAnsi="Times New Roman" w:cs="Times New Roman"/>
        </w:rPr>
        <w:t>active monitoring</w:t>
      </w:r>
      <w:r w:rsidR="005E1A7B">
        <w:rPr>
          <w:rFonts w:ascii="Times New Roman" w:hAnsi="Times New Roman" w:cs="Times New Roman"/>
        </w:rPr>
        <w:t>,</w:t>
      </w:r>
      <w:r w:rsidR="6AECF66E">
        <w:rPr>
          <w:rFonts w:ascii="Times New Roman" w:hAnsi="Times New Roman" w:cs="Times New Roman"/>
        </w:rPr>
        <w:t xml:space="preserve"> to determine the effectiveness of </w:t>
      </w:r>
      <w:r w:rsidR="7F1D2D8B">
        <w:rPr>
          <w:rFonts w:ascii="Times New Roman" w:hAnsi="Times New Roman" w:cs="Times New Roman"/>
        </w:rPr>
        <w:t xml:space="preserve">the </w:t>
      </w:r>
      <w:r w:rsidR="155B9C07">
        <w:rPr>
          <w:rFonts w:ascii="Times New Roman" w:hAnsi="Times New Roman" w:cs="Times New Roman"/>
        </w:rPr>
        <w:t>appli</w:t>
      </w:r>
      <w:r w:rsidR="7F1D2D8B">
        <w:rPr>
          <w:rFonts w:ascii="Times New Roman" w:hAnsi="Times New Roman" w:cs="Times New Roman"/>
        </w:rPr>
        <w:t xml:space="preserve">ed </w:t>
      </w:r>
      <w:r w:rsidR="6AECF66E">
        <w:rPr>
          <w:rFonts w:ascii="Times New Roman" w:hAnsi="Times New Roman" w:cs="Times New Roman"/>
        </w:rPr>
        <w:t>trail management practice</w:t>
      </w:r>
      <w:r w:rsidR="7F1D2D8B">
        <w:rPr>
          <w:rFonts w:ascii="Times New Roman" w:hAnsi="Times New Roman" w:cs="Times New Roman"/>
        </w:rPr>
        <w:t>s</w:t>
      </w:r>
      <w:r w:rsidR="71110C1D">
        <w:rPr>
          <w:rFonts w:ascii="Times New Roman" w:hAnsi="Times New Roman" w:cs="Times New Roman"/>
        </w:rPr>
        <w:t xml:space="preserve">. Active monitoring of switchbacks </w:t>
      </w:r>
      <w:r w:rsidR="50D807EE">
        <w:rPr>
          <w:rFonts w:ascii="Times New Roman" w:hAnsi="Times New Roman" w:cs="Times New Roman"/>
        </w:rPr>
        <w:t xml:space="preserve">is recommended to occur </w:t>
      </w:r>
      <w:r w:rsidR="71110C1D">
        <w:rPr>
          <w:rFonts w:ascii="Times New Roman" w:hAnsi="Times New Roman" w:cs="Times New Roman"/>
        </w:rPr>
        <w:t xml:space="preserve">twice </w:t>
      </w:r>
      <w:r w:rsidR="087A6663">
        <w:rPr>
          <w:rFonts w:ascii="Times New Roman" w:hAnsi="Times New Roman" w:cs="Times New Roman"/>
        </w:rPr>
        <w:t>annually,</w:t>
      </w:r>
      <w:r w:rsidR="71110C1D">
        <w:rPr>
          <w:rFonts w:ascii="Times New Roman" w:hAnsi="Times New Roman" w:cs="Times New Roman"/>
        </w:rPr>
        <w:t xml:space="preserve"> </w:t>
      </w:r>
      <w:r w:rsidR="30B78DC7">
        <w:rPr>
          <w:rFonts w:ascii="Times New Roman" w:hAnsi="Times New Roman" w:cs="Times New Roman"/>
        </w:rPr>
        <w:t>ideally</w:t>
      </w:r>
      <w:r w:rsidR="71110C1D">
        <w:rPr>
          <w:rFonts w:ascii="Times New Roman" w:hAnsi="Times New Roman" w:cs="Times New Roman"/>
        </w:rPr>
        <w:t xml:space="preserve"> in the early spring and middle of summer</w:t>
      </w:r>
      <w:r w:rsidR="7BB557D8">
        <w:rPr>
          <w:rFonts w:ascii="Times New Roman" w:hAnsi="Times New Roman" w:cs="Times New Roman"/>
        </w:rPr>
        <w:t>.</w:t>
      </w:r>
      <w:r w:rsidR="62F14431">
        <w:rPr>
          <w:rFonts w:ascii="Times New Roman" w:hAnsi="Times New Roman" w:cs="Times New Roman"/>
        </w:rPr>
        <w:t xml:space="preserve"> During each of these sessions, </w:t>
      </w:r>
      <w:r w:rsidR="628BE8BE">
        <w:rPr>
          <w:rFonts w:ascii="Times New Roman" w:hAnsi="Times New Roman" w:cs="Times New Roman"/>
        </w:rPr>
        <w:t>the proper function of the rose bushes should be ensured</w:t>
      </w:r>
      <w:r w:rsidR="00FD0D43">
        <w:rPr>
          <w:rFonts w:ascii="Times New Roman" w:hAnsi="Times New Roman" w:cs="Times New Roman"/>
        </w:rPr>
        <w:t>,</w:t>
      </w:r>
      <w:r w:rsidR="628BE8BE">
        <w:rPr>
          <w:rFonts w:ascii="Times New Roman" w:hAnsi="Times New Roman" w:cs="Times New Roman"/>
        </w:rPr>
        <w:t xml:space="preserve"> and </w:t>
      </w:r>
      <w:r w:rsidR="7683E859">
        <w:rPr>
          <w:rFonts w:ascii="Times New Roman" w:hAnsi="Times New Roman" w:cs="Times New Roman"/>
        </w:rPr>
        <w:t>any changes</w:t>
      </w:r>
      <w:r w:rsidR="32EC1C6C">
        <w:rPr>
          <w:rFonts w:ascii="Times New Roman" w:hAnsi="Times New Roman" w:cs="Times New Roman"/>
        </w:rPr>
        <w:t xml:space="preserve"> in</w:t>
      </w:r>
      <w:r w:rsidR="41FCEE7E">
        <w:rPr>
          <w:rFonts w:ascii="Times New Roman" w:hAnsi="Times New Roman" w:cs="Times New Roman"/>
        </w:rPr>
        <w:t xml:space="preserve"> </w:t>
      </w:r>
      <w:r w:rsidR="714C8460">
        <w:rPr>
          <w:rFonts w:ascii="Times New Roman" w:hAnsi="Times New Roman" w:cs="Times New Roman"/>
        </w:rPr>
        <w:t xml:space="preserve">the </w:t>
      </w:r>
      <w:r w:rsidR="41FCEE7E">
        <w:rPr>
          <w:rFonts w:ascii="Times New Roman" w:hAnsi="Times New Roman" w:cs="Times New Roman"/>
        </w:rPr>
        <w:t xml:space="preserve">structure of cuts along the switchbacks </w:t>
      </w:r>
      <w:r w:rsidR="00FD0D43">
        <w:rPr>
          <w:rFonts w:ascii="Times New Roman" w:hAnsi="Times New Roman" w:cs="Times New Roman"/>
        </w:rPr>
        <w:t xml:space="preserve">should be </w:t>
      </w:r>
      <w:r w:rsidR="41FCEE7E">
        <w:rPr>
          <w:rFonts w:ascii="Times New Roman" w:hAnsi="Times New Roman" w:cs="Times New Roman"/>
        </w:rPr>
        <w:t xml:space="preserve">noted. </w:t>
      </w:r>
      <w:r w:rsidR="6AECF66E">
        <w:rPr>
          <w:rFonts w:ascii="Times New Roman" w:hAnsi="Times New Roman" w:cs="Times New Roman"/>
        </w:rPr>
        <w:t xml:space="preserve">Passive monitoring </w:t>
      </w:r>
      <w:r w:rsidR="4ECF8AA4">
        <w:rPr>
          <w:rFonts w:ascii="Times New Roman" w:hAnsi="Times New Roman" w:cs="Times New Roman"/>
        </w:rPr>
        <w:t>can occur</w:t>
      </w:r>
      <w:r w:rsidR="3A153B32">
        <w:rPr>
          <w:rFonts w:ascii="Times New Roman" w:hAnsi="Times New Roman" w:cs="Times New Roman"/>
        </w:rPr>
        <w:t xml:space="preserve"> throughout the year </w:t>
      </w:r>
      <w:r w:rsidR="6AECF66E">
        <w:rPr>
          <w:rFonts w:ascii="Times New Roman" w:hAnsi="Times New Roman" w:cs="Times New Roman"/>
        </w:rPr>
        <w:t xml:space="preserve">via </w:t>
      </w:r>
      <w:r w:rsidR="487DA108">
        <w:rPr>
          <w:rFonts w:ascii="Times New Roman" w:hAnsi="Times New Roman" w:cs="Times New Roman"/>
        </w:rPr>
        <w:t>eight</w:t>
      </w:r>
      <w:r w:rsidR="13957B58">
        <w:rPr>
          <w:rFonts w:ascii="Times New Roman" w:hAnsi="Times New Roman" w:cs="Times New Roman"/>
        </w:rPr>
        <w:t>-</w:t>
      </w:r>
      <w:r w:rsidR="6AECF66E">
        <w:rPr>
          <w:rFonts w:ascii="Times New Roman" w:hAnsi="Times New Roman" w:cs="Times New Roman"/>
        </w:rPr>
        <w:t>game camera traps</w:t>
      </w:r>
      <w:r w:rsidR="3A153B32">
        <w:rPr>
          <w:rFonts w:ascii="Times New Roman" w:hAnsi="Times New Roman" w:cs="Times New Roman"/>
        </w:rPr>
        <w:t xml:space="preserve"> (O</w:t>
      </w:r>
      <w:r w:rsidR="487DA108">
        <w:rPr>
          <w:rFonts w:ascii="Times New Roman" w:hAnsi="Times New Roman" w:cs="Times New Roman"/>
        </w:rPr>
        <w:t>ne per switchback</w:t>
      </w:r>
      <w:r w:rsidR="3A153B32">
        <w:rPr>
          <w:rFonts w:ascii="Times New Roman" w:hAnsi="Times New Roman" w:cs="Times New Roman"/>
        </w:rPr>
        <w:t>).</w:t>
      </w:r>
      <w:r w:rsidR="4EAD3BEB">
        <w:rPr>
          <w:rFonts w:ascii="Times New Roman" w:hAnsi="Times New Roman" w:cs="Times New Roman"/>
        </w:rPr>
        <w:t xml:space="preserve"> Game</w:t>
      </w:r>
      <w:r w:rsidR="0E2D73E1">
        <w:rPr>
          <w:rFonts w:ascii="Times New Roman" w:hAnsi="Times New Roman" w:cs="Times New Roman"/>
        </w:rPr>
        <w:t xml:space="preserve"> cam</w:t>
      </w:r>
      <w:r w:rsidR="714C8460">
        <w:rPr>
          <w:rFonts w:ascii="Times New Roman" w:hAnsi="Times New Roman" w:cs="Times New Roman"/>
        </w:rPr>
        <w:t>era</w:t>
      </w:r>
      <w:r w:rsidR="0E2D73E1">
        <w:rPr>
          <w:rFonts w:ascii="Times New Roman" w:hAnsi="Times New Roman" w:cs="Times New Roman"/>
        </w:rPr>
        <w:t xml:space="preserve">s </w:t>
      </w:r>
      <w:r w:rsidR="3DA68329">
        <w:rPr>
          <w:rFonts w:ascii="Times New Roman" w:hAnsi="Times New Roman" w:cs="Times New Roman"/>
        </w:rPr>
        <w:t xml:space="preserve">should be </w:t>
      </w:r>
      <w:r w:rsidR="6AECF66E">
        <w:rPr>
          <w:rFonts w:ascii="Times New Roman" w:hAnsi="Times New Roman" w:cs="Times New Roman"/>
        </w:rPr>
        <w:t>set up in such a way that the field of view of the cameras captures the entire</w:t>
      </w:r>
      <w:r w:rsidR="487DA108">
        <w:rPr>
          <w:rFonts w:ascii="Times New Roman" w:hAnsi="Times New Roman" w:cs="Times New Roman"/>
        </w:rPr>
        <w:t>ty</w:t>
      </w:r>
      <w:r w:rsidR="6AECF66E">
        <w:rPr>
          <w:rFonts w:ascii="Times New Roman" w:hAnsi="Times New Roman" w:cs="Times New Roman"/>
        </w:rPr>
        <w:t xml:space="preserve"> </w:t>
      </w:r>
      <w:r w:rsidR="13957B58">
        <w:rPr>
          <w:rFonts w:ascii="Times New Roman" w:hAnsi="Times New Roman" w:cs="Times New Roman"/>
        </w:rPr>
        <w:t xml:space="preserve">of the </w:t>
      </w:r>
      <w:r w:rsidR="487DA108">
        <w:rPr>
          <w:rFonts w:ascii="Times New Roman" w:hAnsi="Times New Roman" w:cs="Times New Roman"/>
        </w:rPr>
        <w:t xml:space="preserve">switchback. </w:t>
      </w:r>
      <w:r w:rsidR="5E2EA8E3">
        <w:rPr>
          <w:rFonts w:ascii="Times New Roman" w:hAnsi="Times New Roman" w:cs="Times New Roman"/>
        </w:rPr>
        <w:t xml:space="preserve">This </w:t>
      </w:r>
      <w:r w:rsidR="00F3374B">
        <w:rPr>
          <w:rFonts w:ascii="Times New Roman" w:hAnsi="Times New Roman" w:cs="Times New Roman"/>
        </w:rPr>
        <w:t>will</w:t>
      </w:r>
      <w:r w:rsidR="5E2EA8E3">
        <w:rPr>
          <w:rFonts w:ascii="Times New Roman" w:hAnsi="Times New Roman" w:cs="Times New Roman"/>
        </w:rPr>
        <w:t xml:space="preserve"> provide insight </w:t>
      </w:r>
      <w:r w:rsidR="1A8932DD">
        <w:rPr>
          <w:rFonts w:ascii="Times New Roman" w:hAnsi="Times New Roman" w:cs="Times New Roman"/>
        </w:rPr>
        <w:t>into</w:t>
      </w:r>
      <w:r w:rsidR="5E2EA8E3">
        <w:rPr>
          <w:rFonts w:ascii="Times New Roman" w:hAnsi="Times New Roman" w:cs="Times New Roman"/>
        </w:rPr>
        <w:t xml:space="preserve"> </w:t>
      </w:r>
      <w:r w:rsidR="62C7BB0B">
        <w:rPr>
          <w:rFonts w:ascii="Times New Roman" w:hAnsi="Times New Roman" w:cs="Times New Roman"/>
        </w:rPr>
        <w:t>whether</w:t>
      </w:r>
      <w:r w:rsidR="5E2EA8E3">
        <w:rPr>
          <w:rFonts w:ascii="Times New Roman" w:hAnsi="Times New Roman" w:cs="Times New Roman"/>
        </w:rPr>
        <w:t xml:space="preserve"> trail users are cutting switchbacks even with soft barriers in place</w:t>
      </w:r>
      <w:r w:rsidR="62C7BB0B">
        <w:rPr>
          <w:rFonts w:ascii="Times New Roman" w:hAnsi="Times New Roman" w:cs="Times New Roman"/>
        </w:rPr>
        <w:t xml:space="preserve"> and where </w:t>
      </w:r>
      <w:r w:rsidR="78B9FB5F">
        <w:rPr>
          <w:rFonts w:ascii="Times New Roman" w:hAnsi="Times New Roman" w:cs="Times New Roman"/>
        </w:rPr>
        <w:t xml:space="preserve">social trails </w:t>
      </w:r>
      <w:r w:rsidR="7943A5C8">
        <w:rPr>
          <w:rFonts w:ascii="Times New Roman" w:hAnsi="Times New Roman" w:cs="Times New Roman"/>
        </w:rPr>
        <w:t xml:space="preserve">are forming </w:t>
      </w:r>
      <w:r w:rsidR="62C7BB0B">
        <w:rPr>
          <w:rFonts w:ascii="Times New Roman" w:hAnsi="Times New Roman" w:cs="Times New Roman"/>
        </w:rPr>
        <w:t xml:space="preserve">so that trail management </w:t>
      </w:r>
      <w:r w:rsidR="4FD9911F">
        <w:rPr>
          <w:rFonts w:ascii="Times New Roman" w:hAnsi="Times New Roman" w:cs="Times New Roman"/>
        </w:rPr>
        <w:t xml:space="preserve">parties can further address any flaws within this style of management practice. </w:t>
      </w:r>
      <w:r w:rsidR="4ED28A66">
        <w:rPr>
          <w:rFonts w:ascii="Times New Roman" w:hAnsi="Times New Roman" w:cs="Times New Roman"/>
        </w:rPr>
        <w:t xml:space="preserve">We recommend </w:t>
      </w:r>
      <w:r w:rsidR="727843DD">
        <w:rPr>
          <w:rFonts w:ascii="Times New Roman" w:hAnsi="Times New Roman" w:cs="Times New Roman"/>
        </w:rPr>
        <w:t xml:space="preserve">using the </w:t>
      </w:r>
      <w:proofErr w:type="spellStart"/>
      <w:r w:rsidR="369E5806" w:rsidRPr="00454EC6">
        <w:rPr>
          <w:rFonts w:ascii="Times New Roman" w:hAnsi="Times New Roman" w:cs="Times New Roman"/>
        </w:rPr>
        <w:t>Reconyx</w:t>
      </w:r>
      <w:proofErr w:type="spellEnd"/>
      <w:r w:rsidR="369E5806" w:rsidRPr="00454EC6">
        <w:rPr>
          <w:rFonts w:ascii="Times New Roman" w:hAnsi="Times New Roman" w:cs="Times New Roman"/>
        </w:rPr>
        <w:t xml:space="preserve"> </w:t>
      </w:r>
      <w:proofErr w:type="spellStart"/>
      <w:r w:rsidR="369E5806" w:rsidRPr="00454EC6">
        <w:rPr>
          <w:rFonts w:ascii="Times New Roman" w:hAnsi="Times New Roman" w:cs="Times New Roman"/>
        </w:rPr>
        <w:t>Hyperfire</w:t>
      </w:r>
      <w:proofErr w:type="spellEnd"/>
      <w:r w:rsidR="369E5806" w:rsidRPr="00454EC6">
        <w:rPr>
          <w:rFonts w:ascii="Times New Roman" w:hAnsi="Times New Roman" w:cs="Times New Roman"/>
        </w:rPr>
        <w:t xml:space="preserve"> 2 Cellular Trail </w:t>
      </w:r>
      <w:r w:rsidR="3C6D2994" w:rsidRPr="00454EC6">
        <w:rPr>
          <w:rFonts w:ascii="Times New Roman" w:hAnsi="Times New Roman" w:cs="Times New Roman"/>
        </w:rPr>
        <w:t>Camera</w:t>
      </w:r>
      <w:r w:rsidR="43891B7C" w:rsidRPr="6B9870CC">
        <w:rPr>
          <w:rFonts w:ascii="Times New Roman" w:hAnsi="Times New Roman" w:cs="Times New Roman"/>
        </w:rPr>
        <w:t>s because t</w:t>
      </w:r>
      <w:r w:rsidR="3C6D2994">
        <w:rPr>
          <w:rFonts w:ascii="Times New Roman" w:hAnsi="Times New Roman" w:cs="Times New Roman"/>
        </w:rPr>
        <w:t>hese</w:t>
      </w:r>
      <w:r w:rsidR="082E3314">
        <w:rPr>
          <w:rFonts w:ascii="Times New Roman" w:hAnsi="Times New Roman" w:cs="Times New Roman"/>
        </w:rPr>
        <w:t xml:space="preserve"> units are cellular </w:t>
      </w:r>
      <w:r w:rsidR="373C22FE">
        <w:rPr>
          <w:rFonts w:ascii="Times New Roman" w:hAnsi="Times New Roman" w:cs="Times New Roman"/>
        </w:rPr>
        <w:t xml:space="preserve">network </w:t>
      </w:r>
      <w:r w:rsidR="082E3314">
        <w:rPr>
          <w:rFonts w:ascii="Times New Roman" w:hAnsi="Times New Roman" w:cs="Times New Roman"/>
        </w:rPr>
        <w:t xml:space="preserve">compatible and allow wireless photo transmission </w:t>
      </w:r>
      <w:r w:rsidR="50CF9EC8">
        <w:rPr>
          <w:rFonts w:ascii="Times New Roman" w:hAnsi="Times New Roman" w:cs="Times New Roman"/>
        </w:rPr>
        <w:t>to the stakeholders and project management team</w:t>
      </w:r>
      <w:r w:rsidR="1FD2B2BB">
        <w:rPr>
          <w:rFonts w:ascii="Times New Roman" w:hAnsi="Times New Roman" w:cs="Times New Roman"/>
        </w:rPr>
        <w:t xml:space="preserve">. </w:t>
      </w:r>
      <w:r w:rsidR="2B586AF6" w:rsidRPr="6B9870CC">
        <w:rPr>
          <w:rFonts w:ascii="Times New Roman" w:hAnsi="Times New Roman" w:cs="Times New Roman"/>
        </w:rPr>
        <w:t>Eight</w:t>
      </w:r>
      <w:r w:rsidR="47496E44">
        <w:rPr>
          <w:rFonts w:ascii="Times New Roman" w:hAnsi="Times New Roman" w:cs="Times New Roman"/>
        </w:rPr>
        <w:t xml:space="preserve"> of these units, one per switchback, </w:t>
      </w:r>
      <w:r w:rsidR="49D56581">
        <w:rPr>
          <w:rFonts w:ascii="Times New Roman" w:hAnsi="Times New Roman" w:cs="Times New Roman"/>
        </w:rPr>
        <w:t>would cost $4799.</w:t>
      </w:r>
      <w:r w:rsidR="15E9CF47">
        <w:rPr>
          <w:rFonts w:ascii="Times New Roman" w:hAnsi="Times New Roman" w:cs="Times New Roman"/>
        </w:rPr>
        <w:t xml:space="preserve">92. </w:t>
      </w:r>
    </w:p>
    <w:p w14:paraId="22ECE005" w14:textId="77777777" w:rsidR="00F4369D" w:rsidRPr="00F4369D" w:rsidRDefault="00F4369D" w:rsidP="007B4863">
      <w:pPr>
        <w:ind w:left="720"/>
        <w:rPr>
          <w:rFonts w:ascii="Times New Roman" w:hAnsi="Times New Roman" w:cs="Times New Roman"/>
        </w:rPr>
      </w:pPr>
    </w:p>
    <w:p w14:paraId="5A13C228" w14:textId="789A0ABF" w:rsidR="00F80E65" w:rsidRPr="009A0588" w:rsidRDefault="00F80E65" w:rsidP="009A0588">
      <w:pPr>
        <w:ind w:left="720" w:hanging="720"/>
        <w:rPr>
          <w:rFonts w:ascii="Times New Roman" w:hAnsi="Times New Roman" w:cs="Times New Roman"/>
          <w:b/>
        </w:rPr>
      </w:pPr>
      <w:r w:rsidRPr="0027668D">
        <w:rPr>
          <w:rFonts w:ascii="Times New Roman" w:hAnsi="Times New Roman" w:cs="Times New Roman"/>
          <w:b/>
        </w:rPr>
        <w:t>Part IV: Educational Signage</w:t>
      </w:r>
    </w:p>
    <w:p w14:paraId="0064E619" w14:textId="5B22FE16" w:rsidR="00F76D66" w:rsidRPr="00107C2E" w:rsidRDefault="001C6CBD" w:rsidP="007B4863">
      <w:pPr>
        <w:ind w:firstLine="720"/>
        <w:rPr>
          <w:rFonts w:ascii="Times New Roman" w:hAnsi="Times New Roman" w:cs="Times New Roman"/>
        </w:rPr>
      </w:pPr>
      <w:r w:rsidRPr="00107C2E">
        <w:rPr>
          <w:rFonts w:ascii="Times New Roman" w:hAnsi="Times New Roman" w:cs="Times New Roman"/>
        </w:rPr>
        <w:t>T</w:t>
      </w:r>
      <w:r w:rsidR="2923667D" w:rsidRPr="00107C2E">
        <w:rPr>
          <w:rFonts w:ascii="Times New Roman" w:hAnsi="Times New Roman" w:cs="Times New Roman"/>
        </w:rPr>
        <w:t>o ensure maximum effectiveness, the switchback methods detailed above will be accompanied by a series of signs to further prevent off</w:t>
      </w:r>
      <w:r w:rsidR="00FD0D43">
        <w:rPr>
          <w:rFonts w:ascii="Times New Roman" w:hAnsi="Times New Roman" w:cs="Times New Roman"/>
        </w:rPr>
        <w:t>-</w:t>
      </w:r>
      <w:r w:rsidR="2923667D" w:rsidRPr="00107C2E">
        <w:rPr>
          <w:rFonts w:ascii="Times New Roman" w:hAnsi="Times New Roman" w:cs="Times New Roman"/>
        </w:rPr>
        <w:t xml:space="preserve">trail use and excessive erosion. </w:t>
      </w:r>
      <w:r w:rsidR="2B9FB0DC" w:rsidRPr="00107C2E">
        <w:rPr>
          <w:rFonts w:ascii="Times New Roman" w:hAnsi="Times New Roman" w:cs="Times New Roman"/>
        </w:rPr>
        <w:t>As previously discussed, we will focus our efforts on the “easy” part of the M trail</w:t>
      </w:r>
      <w:r w:rsidR="1505502A" w:rsidRPr="00107C2E">
        <w:rPr>
          <w:rFonts w:ascii="Times New Roman" w:hAnsi="Times New Roman" w:cs="Times New Roman"/>
        </w:rPr>
        <w:t xml:space="preserve"> and will re</w:t>
      </w:r>
      <w:r w:rsidR="5E186DBD" w:rsidRPr="00107C2E">
        <w:rPr>
          <w:rFonts w:ascii="Times New Roman" w:hAnsi="Times New Roman" w:cs="Times New Roman"/>
        </w:rPr>
        <w:t>vamp the current signage present on that part of the trail. This will begin wi</w:t>
      </w:r>
      <w:r w:rsidR="412DA915" w:rsidRPr="00107C2E">
        <w:rPr>
          <w:rFonts w:ascii="Times New Roman" w:hAnsi="Times New Roman" w:cs="Times New Roman"/>
        </w:rPr>
        <w:t xml:space="preserve">th a series of signs at the </w:t>
      </w:r>
      <w:r w:rsidR="412DA915" w:rsidRPr="00107C2E">
        <w:rPr>
          <w:rFonts w:ascii="Times New Roman" w:hAnsi="Times New Roman" w:cs="Times New Roman"/>
        </w:rPr>
        <w:lastRenderedPageBreak/>
        <w:t xml:space="preserve">trailhead detailing the </w:t>
      </w:r>
      <w:r w:rsidR="05C5BCF2" w:rsidRPr="00107C2E">
        <w:rPr>
          <w:rFonts w:ascii="Times New Roman" w:hAnsi="Times New Roman" w:cs="Times New Roman"/>
        </w:rPr>
        <w:t xml:space="preserve">need for </w:t>
      </w:r>
      <w:r w:rsidR="412DA915" w:rsidRPr="00107C2E">
        <w:rPr>
          <w:rFonts w:ascii="Times New Roman" w:hAnsi="Times New Roman" w:cs="Times New Roman"/>
        </w:rPr>
        <w:t xml:space="preserve">restoration and erosion mitigation </w:t>
      </w:r>
      <w:r w:rsidR="4682E397" w:rsidRPr="00107C2E">
        <w:rPr>
          <w:rFonts w:ascii="Times New Roman" w:hAnsi="Times New Roman" w:cs="Times New Roman"/>
        </w:rPr>
        <w:t>that our pr</w:t>
      </w:r>
      <w:r w:rsidR="1085D089" w:rsidRPr="00107C2E">
        <w:rPr>
          <w:rFonts w:ascii="Times New Roman" w:hAnsi="Times New Roman" w:cs="Times New Roman"/>
        </w:rPr>
        <w:t xml:space="preserve">oject will undertake. </w:t>
      </w:r>
      <w:r w:rsidR="760C5DC6" w:rsidRPr="00107C2E">
        <w:rPr>
          <w:rFonts w:ascii="Times New Roman" w:hAnsi="Times New Roman" w:cs="Times New Roman"/>
        </w:rPr>
        <w:t xml:space="preserve">Concentrating most of the signage efforts on the trailhead </w:t>
      </w:r>
      <w:r w:rsidR="5BE0EE13" w:rsidRPr="00107C2E">
        <w:rPr>
          <w:rFonts w:ascii="Times New Roman" w:hAnsi="Times New Roman" w:cs="Times New Roman"/>
        </w:rPr>
        <w:t>will increase the chances that someone reads them, as people are likely to read signs here</w:t>
      </w:r>
      <w:r w:rsidR="00F61CA1">
        <w:rPr>
          <w:rFonts w:ascii="Times New Roman" w:hAnsi="Times New Roman" w:cs="Times New Roman"/>
        </w:rPr>
        <w:t>,</w:t>
      </w:r>
      <w:r w:rsidR="5BE0EE13" w:rsidRPr="00107C2E">
        <w:rPr>
          <w:rFonts w:ascii="Times New Roman" w:hAnsi="Times New Roman" w:cs="Times New Roman"/>
        </w:rPr>
        <w:t xml:space="preserve"> </w:t>
      </w:r>
      <w:r w:rsidR="5C68450C" w:rsidRPr="00107C2E">
        <w:rPr>
          <w:rFonts w:ascii="Times New Roman" w:hAnsi="Times New Roman" w:cs="Times New Roman"/>
        </w:rPr>
        <w:t>whereas</w:t>
      </w:r>
      <w:r w:rsidR="5BE0EE13" w:rsidRPr="00107C2E">
        <w:rPr>
          <w:rFonts w:ascii="Times New Roman" w:hAnsi="Times New Roman" w:cs="Times New Roman"/>
        </w:rPr>
        <w:t xml:space="preserve"> they might not notice them </w:t>
      </w:r>
      <w:r w:rsidR="2A04F740" w:rsidRPr="00107C2E">
        <w:rPr>
          <w:rFonts w:ascii="Times New Roman" w:hAnsi="Times New Roman" w:cs="Times New Roman"/>
        </w:rPr>
        <w:t xml:space="preserve">if they’re partway through the hike. </w:t>
      </w:r>
      <w:r w:rsidR="4F9644A8" w:rsidRPr="00107C2E">
        <w:rPr>
          <w:rFonts w:ascii="Times New Roman" w:hAnsi="Times New Roman" w:cs="Times New Roman"/>
        </w:rPr>
        <w:t xml:space="preserve">The current signage at the trailhead consists of </w:t>
      </w:r>
      <w:r w:rsidR="33260336" w:rsidRPr="00107C2E">
        <w:rPr>
          <w:rFonts w:ascii="Times New Roman" w:hAnsi="Times New Roman" w:cs="Times New Roman"/>
        </w:rPr>
        <w:t>a large wooden sign with a trail map</w:t>
      </w:r>
      <w:r w:rsidR="6BCC5F25" w:rsidRPr="00107C2E">
        <w:rPr>
          <w:rFonts w:ascii="Times New Roman" w:hAnsi="Times New Roman" w:cs="Times New Roman"/>
        </w:rPr>
        <w:t>,</w:t>
      </w:r>
      <w:r w:rsidR="33260336" w:rsidRPr="00107C2E">
        <w:rPr>
          <w:rFonts w:ascii="Times New Roman" w:hAnsi="Times New Roman" w:cs="Times New Roman"/>
        </w:rPr>
        <w:t xml:space="preserve"> warnings about bear country</w:t>
      </w:r>
      <w:r w:rsidR="00F61CA1">
        <w:rPr>
          <w:rFonts w:ascii="Times New Roman" w:hAnsi="Times New Roman" w:cs="Times New Roman"/>
        </w:rPr>
        <w:t>,</w:t>
      </w:r>
      <w:r w:rsidR="33260336" w:rsidRPr="00107C2E">
        <w:rPr>
          <w:rFonts w:ascii="Times New Roman" w:hAnsi="Times New Roman" w:cs="Times New Roman"/>
        </w:rPr>
        <w:t xml:space="preserve"> and other hiking</w:t>
      </w:r>
      <w:r w:rsidR="00F61CA1">
        <w:rPr>
          <w:rFonts w:ascii="Times New Roman" w:hAnsi="Times New Roman" w:cs="Times New Roman"/>
        </w:rPr>
        <w:t>-</w:t>
      </w:r>
      <w:r w:rsidR="33260336" w:rsidRPr="00107C2E">
        <w:rPr>
          <w:rFonts w:ascii="Times New Roman" w:hAnsi="Times New Roman" w:cs="Times New Roman"/>
        </w:rPr>
        <w:t xml:space="preserve">related </w:t>
      </w:r>
      <w:r w:rsidR="697E2C53" w:rsidRPr="00107C2E">
        <w:rPr>
          <w:rFonts w:ascii="Times New Roman" w:hAnsi="Times New Roman" w:cs="Times New Roman"/>
        </w:rPr>
        <w:t xml:space="preserve">posters. </w:t>
      </w:r>
      <w:r w:rsidR="69A1F1ED" w:rsidRPr="00107C2E">
        <w:rPr>
          <w:rFonts w:ascii="Times New Roman" w:hAnsi="Times New Roman" w:cs="Times New Roman"/>
        </w:rPr>
        <w:t xml:space="preserve">There is a small section on the trail etiquette poster that mentions </w:t>
      </w:r>
      <w:r w:rsidR="6D85CFC5" w:rsidRPr="00107C2E">
        <w:rPr>
          <w:rFonts w:ascii="Times New Roman" w:hAnsi="Times New Roman" w:cs="Times New Roman"/>
        </w:rPr>
        <w:t>staying</w:t>
      </w:r>
      <w:r w:rsidR="69A1F1ED" w:rsidRPr="00107C2E">
        <w:rPr>
          <w:rFonts w:ascii="Times New Roman" w:hAnsi="Times New Roman" w:cs="Times New Roman"/>
        </w:rPr>
        <w:t xml:space="preserve"> on the trail even if </w:t>
      </w:r>
      <w:r w:rsidR="0EC65B1C" w:rsidRPr="00107C2E">
        <w:rPr>
          <w:rFonts w:ascii="Times New Roman" w:hAnsi="Times New Roman" w:cs="Times New Roman"/>
        </w:rPr>
        <w:t>it’s</w:t>
      </w:r>
      <w:r w:rsidR="69A1F1ED" w:rsidRPr="00107C2E">
        <w:rPr>
          <w:rFonts w:ascii="Times New Roman" w:hAnsi="Times New Roman" w:cs="Times New Roman"/>
        </w:rPr>
        <w:t xml:space="preserve"> muddy, a suggestion made to reduce off</w:t>
      </w:r>
      <w:r w:rsidR="00F61CA1">
        <w:rPr>
          <w:rFonts w:ascii="Times New Roman" w:hAnsi="Times New Roman" w:cs="Times New Roman"/>
        </w:rPr>
        <w:t>-</w:t>
      </w:r>
      <w:r w:rsidR="69A1F1ED" w:rsidRPr="00107C2E">
        <w:rPr>
          <w:rFonts w:ascii="Times New Roman" w:hAnsi="Times New Roman" w:cs="Times New Roman"/>
        </w:rPr>
        <w:t>trail erosion</w:t>
      </w:r>
      <w:r w:rsidR="3B4D3417" w:rsidRPr="00107C2E">
        <w:rPr>
          <w:rFonts w:ascii="Times New Roman" w:hAnsi="Times New Roman" w:cs="Times New Roman"/>
        </w:rPr>
        <w:t xml:space="preserve">, </w:t>
      </w:r>
      <w:r w:rsidR="14241455" w:rsidRPr="00107C2E">
        <w:rPr>
          <w:rFonts w:ascii="Times New Roman" w:hAnsi="Times New Roman" w:cs="Times New Roman"/>
        </w:rPr>
        <w:t xml:space="preserve">but this isn’t emphasized enough. In the large </w:t>
      </w:r>
      <w:r w:rsidR="4BD27761" w:rsidRPr="00107C2E">
        <w:rPr>
          <w:rFonts w:ascii="Times New Roman" w:hAnsi="Times New Roman" w:cs="Times New Roman"/>
        </w:rPr>
        <w:t xml:space="preserve">blank space at the bottom of this sign, </w:t>
      </w:r>
      <w:r w:rsidR="3CFC7B32" w:rsidRPr="00107C2E">
        <w:rPr>
          <w:rFonts w:ascii="Times New Roman" w:hAnsi="Times New Roman" w:cs="Times New Roman"/>
        </w:rPr>
        <w:t xml:space="preserve">right above “Custer Gallatin National Forest,” </w:t>
      </w:r>
      <w:r w:rsidR="4BD27761" w:rsidRPr="00107C2E">
        <w:rPr>
          <w:rFonts w:ascii="Times New Roman" w:hAnsi="Times New Roman" w:cs="Times New Roman"/>
        </w:rPr>
        <w:t>another poster saying</w:t>
      </w:r>
      <w:r w:rsidR="5D503731" w:rsidRPr="00107C2E">
        <w:rPr>
          <w:rFonts w:ascii="Times New Roman" w:hAnsi="Times New Roman" w:cs="Times New Roman"/>
        </w:rPr>
        <w:t>,</w:t>
      </w:r>
      <w:r w:rsidR="4BD27761" w:rsidRPr="00107C2E">
        <w:rPr>
          <w:rFonts w:ascii="Times New Roman" w:hAnsi="Times New Roman" w:cs="Times New Roman"/>
        </w:rPr>
        <w:t xml:space="preserve"> “</w:t>
      </w:r>
      <w:r w:rsidR="263608F1" w:rsidRPr="00107C2E">
        <w:rPr>
          <w:rFonts w:ascii="Times New Roman" w:hAnsi="Times New Roman" w:cs="Times New Roman"/>
        </w:rPr>
        <w:t>Stay on trails, don't cut switchbacks, reduce erosion!”</w:t>
      </w:r>
      <w:r w:rsidR="2CFB9232" w:rsidRPr="00107C2E">
        <w:rPr>
          <w:rFonts w:ascii="Times New Roman" w:hAnsi="Times New Roman" w:cs="Times New Roman"/>
        </w:rPr>
        <w:t xml:space="preserve"> will be placed. </w:t>
      </w:r>
      <w:r w:rsidR="2050FEA3" w:rsidRPr="00107C2E">
        <w:rPr>
          <w:rFonts w:ascii="Times New Roman" w:hAnsi="Times New Roman" w:cs="Times New Roman"/>
        </w:rPr>
        <w:t xml:space="preserve">It will be on a white backdrop with black font. </w:t>
      </w:r>
      <w:r w:rsidR="2CFB9232" w:rsidRPr="00107C2E">
        <w:rPr>
          <w:rFonts w:ascii="Times New Roman" w:hAnsi="Times New Roman" w:cs="Times New Roman"/>
        </w:rPr>
        <w:t>This will help enforce the message to stay on the trail, and the text size being larger than the rest of the writing on th</w:t>
      </w:r>
      <w:r w:rsidR="3DDEB913" w:rsidRPr="00107C2E">
        <w:rPr>
          <w:rFonts w:ascii="Times New Roman" w:hAnsi="Times New Roman" w:cs="Times New Roman"/>
        </w:rPr>
        <w:t>e sign will help it stand out</w:t>
      </w:r>
      <w:r w:rsidR="13624F9D" w:rsidRPr="00107C2E">
        <w:rPr>
          <w:rFonts w:ascii="Times New Roman" w:hAnsi="Times New Roman" w:cs="Times New Roman"/>
        </w:rPr>
        <w:t xml:space="preserve"> further.</w:t>
      </w:r>
    </w:p>
    <w:p w14:paraId="2391148B" w14:textId="4250DBE3" w:rsidR="632A351D" w:rsidRPr="00107C2E" w:rsidRDefault="632A351D" w:rsidP="007B4863">
      <w:pPr>
        <w:ind w:left="720" w:hanging="720"/>
        <w:rPr>
          <w:rFonts w:ascii="Times New Roman" w:hAnsi="Times New Roman" w:cs="Times New Roman"/>
        </w:rPr>
      </w:pPr>
    </w:p>
    <w:p w14:paraId="205F5AE0" w14:textId="27CD0655" w:rsidR="00A23D72" w:rsidRPr="005B0DCC" w:rsidRDefault="005B0DCC" w:rsidP="005B0DCC">
      <w:pPr>
        <w:keepNext/>
        <w:ind w:firstLine="720"/>
      </w:pPr>
      <w:r>
        <w:rPr>
          <w:noProof/>
        </w:rPr>
        <mc:AlternateContent>
          <mc:Choice Requires="wps">
            <w:drawing>
              <wp:anchor distT="0" distB="0" distL="114300" distR="114300" simplePos="0" relativeHeight="251658263" behindDoc="0" locked="0" layoutInCell="1" allowOverlap="1" wp14:anchorId="2CB32E7B" wp14:editId="4B61E080">
                <wp:simplePos x="0" y="0"/>
                <wp:positionH relativeFrom="column">
                  <wp:posOffset>0</wp:posOffset>
                </wp:positionH>
                <wp:positionV relativeFrom="paragraph">
                  <wp:posOffset>2821305</wp:posOffset>
                </wp:positionV>
                <wp:extent cx="3686175" cy="635"/>
                <wp:effectExtent l="0" t="0" r="0" b="12065"/>
                <wp:wrapSquare wrapText="bothSides"/>
                <wp:docPr id="1104557479" name="Text Box 1"/>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73BB3C2A" w14:textId="2CFA9917" w:rsidR="005B0DCC" w:rsidRPr="005B0DCC" w:rsidRDefault="005B0DCC" w:rsidP="005B0DCC">
                            <w:pPr>
                              <w:pStyle w:val="Caption"/>
                              <w:rPr>
                                <w:rFonts w:ascii="Times New Roman" w:hAnsi="Times New Roman" w:cs="Times New Roman"/>
                                <w:i w:val="0"/>
                                <w:iCs w:val="0"/>
                                <w:noProof/>
                                <w:color w:val="000000" w:themeColor="text1"/>
                              </w:rPr>
                            </w:pPr>
                            <w:r w:rsidRPr="005B0DCC">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3</w:t>
                            </w:r>
                            <w:r w:rsidRPr="005B0DCC">
                              <w:rPr>
                                <w:rFonts w:ascii="Times New Roman" w:hAnsi="Times New Roman" w:cs="Times New Roman"/>
                                <w:i w:val="0"/>
                                <w:iCs w:val="0"/>
                                <w:color w:val="000000" w:themeColor="text1"/>
                              </w:rPr>
                              <w:t>. College M trailhead 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B32E7B" id="_x0000_s1035" type="#_x0000_t202" style="position:absolute;left:0;text-align:left;margin-left:0;margin-top:222.15pt;width:290.25pt;height:.0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" stroked="f">
                <v:textbox style="mso-fit-shape-to-text:t" inset="0,0,0,0">
                  <w:txbxContent>
                    <w:p w14:paraId="73BB3C2A" w14:textId="2CFA9917" w:rsidR="005B0DCC" w:rsidRPr="005B0DCC" w:rsidRDefault="005B0DCC" w:rsidP="005B0DCC">
                      <w:pPr>
                        <w:pStyle w:val="Caption"/>
                        <w:rPr>
                          <w:rFonts w:ascii="Times New Roman" w:hAnsi="Times New Roman" w:cs="Times New Roman"/>
                          <w:i w:val="0"/>
                          <w:iCs w:val="0"/>
                          <w:noProof/>
                          <w:color w:val="000000" w:themeColor="text1"/>
                        </w:rPr>
                      </w:pPr>
                      <w:r w:rsidRPr="005B0DCC">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3</w:t>
                      </w:r>
                      <w:r w:rsidRPr="005B0DCC">
                        <w:rPr>
                          <w:rFonts w:ascii="Times New Roman" w:hAnsi="Times New Roman" w:cs="Times New Roman"/>
                          <w:i w:val="0"/>
                          <w:iCs w:val="0"/>
                          <w:color w:val="000000" w:themeColor="text1"/>
                        </w:rPr>
                        <w:t>. College M trailhead sign.</w:t>
                      </w:r>
                    </w:p>
                  </w:txbxContent>
                </v:textbox>
                <w10:wrap type="square"/>
              </v:shape>
            </w:pict>
          </mc:Fallback>
        </mc:AlternateContent>
      </w:r>
      <w:r w:rsidR="5A692341">
        <w:rPr>
          <w:noProof/>
        </w:rPr>
        <w:drawing>
          <wp:anchor distT="0" distB="0" distL="114300" distR="114300" simplePos="0" relativeHeight="251658262" behindDoc="0" locked="0" layoutInCell="1" allowOverlap="1" wp14:anchorId="25966772" wp14:editId="56699367">
            <wp:simplePos x="0" y="0"/>
            <wp:positionH relativeFrom="column">
              <wp:posOffset>0</wp:posOffset>
            </wp:positionH>
            <wp:positionV relativeFrom="paragraph">
              <wp:posOffset>0</wp:posOffset>
            </wp:positionV>
            <wp:extent cx="3686175" cy="2764631"/>
            <wp:effectExtent l="0" t="0" r="0" b="4445"/>
            <wp:wrapSquare wrapText="bothSides"/>
            <wp:docPr id="1312627674" name="Picture 13126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627674"/>
                    <pic:cNvPicPr/>
                  </pic:nvPicPr>
                  <pic:blipFill>
                    <a:blip r:embed="rId24">
                      <a:extLst>
                        <a:ext uri="{28A0092B-C50C-407E-A947-70E740481C1C}">
                          <a14:useLocalDpi xmlns:a14="http://schemas.microsoft.com/office/drawing/2010/main" val="0"/>
                        </a:ext>
                      </a:extLst>
                    </a:blip>
                    <a:stretch>
                      <a:fillRect/>
                    </a:stretch>
                  </pic:blipFill>
                  <pic:spPr>
                    <a:xfrm>
                      <a:off x="0" y="0"/>
                      <a:ext cx="3686175" cy="2764631"/>
                    </a:xfrm>
                    <a:prstGeom prst="rect">
                      <a:avLst/>
                    </a:prstGeom>
                  </pic:spPr>
                </pic:pic>
              </a:graphicData>
            </a:graphic>
            <wp14:sizeRelH relativeFrom="page">
              <wp14:pctWidth>0</wp14:pctWidth>
            </wp14:sizeRelH>
            <wp14:sizeRelV relativeFrom="page">
              <wp14:pctHeight>0</wp14:pctHeight>
            </wp14:sizeRelV>
          </wp:anchor>
        </w:drawing>
      </w:r>
      <w:r w:rsidR="51954375" w:rsidRPr="260D907F">
        <w:rPr>
          <w:rFonts w:ascii="Times New Roman" w:hAnsi="Times New Roman" w:cs="Times New Roman"/>
        </w:rPr>
        <w:t>There is currently a sign at the trailhead</w:t>
      </w:r>
      <w:r w:rsidR="2980E0D5" w:rsidRPr="260D907F">
        <w:rPr>
          <w:rFonts w:ascii="Times New Roman" w:hAnsi="Times New Roman" w:cs="Times New Roman"/>
        </w:rPr>
        <w:t xml:space="preserve"> titled “The ‘M’ Improvement Project</w:t>
      </w:r>
      <w:r w:rsidR="00F61CA1">
        <w:rPr>
          <w:rFonts w:ascii="Times New Roman" w:hAnsi="Times New Roman" w:cs="Times New Roman"/>
        </w:rPr>
        <w:t>.”</w:t>
      </w:r>
      <w:r w:rsidR="2980E0D5" w:rsidRPr="260D907F">
        <w:rPr>
          <w:rFonts w:ascii="Times New Roman" w:hAnsi="Times New Roman" w:cs="Times New Roman"/>
        </w:rPr>
        <w:t xml:space="preserve"> </w:t>
      </w:r>
      <w:r w:rsidR="7EF949B5" w:rsidRPr="260D907F">
        <w:rPr>
          <w:rFonts w:ascii="Times New Roman" w:hAnsi="Times New Roman" w:cs="Times New Roman"/>
        </w:rPr>
        <w:t>This sign explains that MSU has a long history of mainta</w:t>
      </w:r>
      <w:r w:rsidR="325C6B3E" w:rsidRPr="260D907F">
        <w:rPr>
          <w:rFonts w:ascii="Times New Roman" w:hAnsi="Times New Roman" w:cs="Times New Roman"/>
        </w:rPr>
        <w:t>in</w:t>
      </w:r>
      <w:r w:rsidR="7EF949B5" w:rsidRPr="260D907F">
        <w:rPr>
          <w:rFonts w:ascii="Times New Roman" w:hAnsi="Times New Roman" w:cs="Times New Roman"/>
        </w:rPr>
        <w:t xml:space="preserve">ing the M and has several pictures showing students </w:t>
      </w:r>
      <w:r w:rsidR="721E29C5" w:rsidRPr="260D907F">
        <w:rPr>
          <w:rFonts w:ascii="Times New Roman" w:hAnsi="Times New Roman" w:cs="Times New Roman"/>
        </w:rPr>
        <w:t xml:space="preserve">painting </w:t>
      </w:r>
      <w:r w:rsidR="7EF949B5" w:rsidRPr="260D907F">
        <w:rPr>
          <w:rFonts w:ascii="Times New Roman" w:hAnsi="Times New Roman" w:cs="Times New Roman"/>
        </w:rPr>
        <w:t>rocks</w:t>
      </w:r>
      <w:r w:rsidR="51954375" w:rsidRPr="260D907F">
        <w:rPr>
          <w:rFonts w:ascii="Times New Roman" w:hAnsi="Times New Roman" w:cs="Times New Roman"/>
        </w:rPr>
        <w:t xml:space="preserve"> </w:t>
      </w:r>
      <w:r w:rsidR="594BF6DF" w:rsidRPr="260D907F">
        <w:rPr>
          <w:rFonts w:ascii="Times New Roman" w:hAnsi="Times New Roman" w:cs="Times New Roman"/>
        </w:rPr>
        <w:t xml:space="preserve">and building the retaining wall that sits at the bottom of the M. </w:t>
      </w:r>
      <w:r w:rsidR="6C30E3CD" w:rsidRPr="260D907F">
        <w:rPr>
          <w:rFonts w:ascii="Times New Roman" w:hAnsi="Times New Roman" w:cs="Times New Roman"/>
        </w:rPr>
        <w:t xml:space="preserve">Another sign as large as this one </w:t>
      </w:r>
      <w:r w:rsidR="175DB881" w:rsidRPr="260D907F">
        <w:rPr>
          <w:rFonts w:ascii="Times New Roman" w:hAnsi="Times New Roman" w:cs="Times New Roman"/>
        </w:rPr>
        <w:t>w</w:t>
      </w:r>
      <w:r w:rsidR="491DE40E" w:rsidRPr="260D907F">
        <w:rPr>
          <w:rFonts w:ascii="Times New Roman" w:hAnsi="Times New Roman" w:cs="Times New Roman"/>
        </w:rPr>
        <w:t xml:space="preserve">ill </w:t>
      </w:r>
      <w:r w:rsidR="175DB881" w:rsidRPr="260D907F">
        <w:rPr>
          <w:rFonts w:ascii="Times New Roman" w:hAnsi="Times New Roman" w:cs="Times New Roman"/>
        </w:rPr>
        <w:t>be placed</w:t>
      </w:r>
      <w:r w:rsidR="0703FF43" w:rsidRPr="260D907F">
        <w:rPr>
          <w:rFonts w:ascii="Times New Roman" w:hAnsi="Times New Roman" w:cs="Times New Roman"/>
        </w:rPr>
        <w:t xml:space="preserve"> next to it </w:t>
      </w:r>
      <w:r w:rsidR="388EA208" w:rsidRPr="260D907F">
        <w:rPr>
          <w:rFonts w:ascii="Times New Roman" w:hAnsi="Times New Roman" w:cs="Times New Roman"/>
        </w:rPr>
        <w:t xml:space="preserve">after the restoration project is completed </w:t>
      </w:r>
      <w:r w:rsidR="0703FF43" w:rsidRPr="260D907F">
        <w:rPr>
          <w:rFonts w:ascii="Times New Roman" w:hAnsi="Times New Roman" w:cs="Times New Roman"/>
        </w:rPr>
        <w:t xml:space="preserve">and detail </w:t>
      </w:r>
      <w:r w:rsidR="173BE4CF" w:rsidRPr="260D907F">
        <w:rPr>
          <w:rFonts w:ascii="Times New Roman" w:hAnsi="Times New Roman" w:cs="Times New Roman"/>
        </w:rPr>
        <w:t>the steps taken through our project</w:t>
      </w:r>
      <w:r w:rsidR="18A9E7C9" w:rsidRPr="260D907F">
        <w:rPr>
          <w:rFonts w:ascii="Times New Roman" w:hAnsi="Times New Roman" w:cs="Times New Roman"/>
        </w:rPr>
        <w:t xml:space="preserve">. </w:t>
      </w:r>
      <w:r w:rsidR="660958D6" w:rsidRPr="260D907F">
        <w:rPr>
          <w:rFonts w:ascii="Times New Roman" w:hAnsi="Times New Roman" w:cs="Times New Roman"/>
        </w:rPr>
        <w:t>It makes more sense to place the sign once the project has been completed in case there were any unforeseen obstacles or funding</w:t>
      </w:r>
      <w:r w:rsidR="00F61CA1">
        <w:rPr>
          <w:rFonts w:ascii="Times New Roman" w:hAnsi="Times New Roman" w:cs="Times New Roman"/>
        </w:rPr>
        <w:t>-</w:t>
      </w:r>
      <w:r w:rsidR="660958D6" w:rsidRPr="260D907F">
        <w:rPr>
          <w:rFonts w:ascii="Times New Roman" w:hAnsi="Times New Roman" w:cs="Times New Roman"/>
        </w:rPr>
        <w:t xml:space="preserve">related issues </w:t>
      </w:r>
      <w:r w:rsidR="00F61CA1">
        <w:rPr>
          <w:rFonts w:ascii="Times New Roman" w:hAnsi="Times New Roman" w:cs="Times New Roman"/>
        </w:rPr>
        <w:t>that</w:t>
      </w:r>
      <w:r w:rsidR="036FA883" w:rsidRPr="260D907F">
        <w:rPr>
          <w:rFonts w:ascii="Times New Roman" w:hAnsi="Times New Roman" w:cs="Times New Roman"/>
        </w:rPr>
        <w:t xml:space="preserve"> led to </w:t>
      </w:r>
      <w:r w:rsidR="660958D6" w:rsidRPr="260D907F">
        <w:rPr>
          <w:rFonts w:ascii="Times New Roman" w:hAnsi="Times New Roman" w:cs="Times New Roman"/>
        </w:rPr>
        <w:t>the initial project prop</w:t>
      </w:r>
      <w:r w:rsidR="7D8C0662" w:rsidRPr="260D907F">
        <w:rPr>
          <w:rFonts w:ascii="Times New Roman" w:hAnsi="Times New Roman" w:cs="Times New Roman"/>
        </w:rPr>
        <w:t xml:space="preserve">osal </w:t>
      </w:r>
      <w:r w:rsidR="57EA6898" w:rsidRPr="260D907F">
        <w:rPr>
          <w:rFonts w:ascii="Times New Roman" w:hAnsi="Times New Roman" w:cs="Times New Roman"/>
        </w:rPr>
        <w:t xml:space="preserve">not </w:t>
      </w:r>
      <w:r w:rsidR="7D8C0662" w:rsidRPr="260D907F">
        <w:rPr>
          <w:rFonts w:ascii="Times New Roman" w:hAnsi="Times New Roman" w:cs="Times New Roman"/>
        </w:rPr>
        <w:t>be</w:t>
      </w:r>
      <w:r w:rsidR="7DB78CF3" w:rsidRPr="260D907F">
        <w:rPr>
          <w:rFonts w:ascii="Times New Roman" w:hAnsi="Times New Roman" w:cs="Times New Roman"/>
        </w:rPr>
        <w:t>ing</w:t>
      </w:r>
      <w:r w:rsidR="7D8C0662" w:rsidRPr="260D907F">
        <w:rPr>
          <w:rFonts w:ascii="Times New Roman" w:hAnsi="Times New Roman" w:cs="Times New Roman"/>
        </w:rPr>
        <w:t xml:space="preserve"> completed</w:t>
      </w:r>
      <w:r w:rsidR="0162E982" w:rsidRPr="260D907F">
        <w:rPr>
          <w:rFonts w:ascii="Times New Roman" w:hAnsi="Times New Roman" w:cs="Times New Roman"/>
        </w:rPr>
        <w:t>.</w:t>
      </w:r>
      <w:r w:rsidR="7D8C0662" w:rsidRPr="260D907F">
        <w:rPr>
          <w:rFonts w:ascii="Times New Roman" w:hAnsi="Times New Roman" w:cs="Times New Roman"/>
        </w:rPr>
        <w:t xml:space="preserve"> </w:t>
      </w:r>
      <w:r w:rsidR="59E4DC83" w:rsidRPr="260D907F">
        <w:rPr>
          <w:rFonts w:ascii="Times New Roman" w:hAnsi="Times New Roman" w:cs="Times New Roman"/>
        </w:rPr>
        <w:t xml:space="preserve">This sign </w:t>
      </w:r>
      <w:r w:rsidR="18A9E7C9" w:rsidRPr="260D907F">
        <w:rPr>
          <w:rFonts w:ascii="Times New Roman" w:hAnsi="Times New Roman" w:cs="Times New Roman"/>
        </w:rPr>
        <w:t xml:space="preserve">would </w:t>
      </w:r>
      <w:r w:rsidR="6B707D51" w:rsidRPr="260D907F">
        <w:rPr>
          <w:rFonts w:ascii="Times New Roman" w:hAnsi="Times New Roman" w:cs="Times New Roman"/>
        </w:rPr>
        <w:t xml:space="preserve">briefly mention all the different </w:t>
      </w:r>
      <w:r w:rsidR="18A9E7C9" w:rsidRPr="260D907F">
        <w:rPr>
          <w:rFonts w:ascii="Times New Roman" w:hAnsi="Times New Roman" w:cs="Times New Roman"/>
        </w:rPr>
        <w:t>sections</w:t>
      </w:r>
      <w:r w:rsidR="00F61CA1">
        <w:rPr>
          <w:rFonts w:ascii="Times New Roman" w:hAnsi="Times New Roman" w:cs="Times New Roman"/>
        </w:rPr>
        <w:t>,</w:t>
      </w:r>
      <w:r w:rsidR="18A9E7C9" w:rsidRPr="260D907F">
        <w:rPr>
          <w:rFonts w:ascii="Times New Roman" w:hAnsi="Times New Roman" w:cs="Times New Roman"/>
        </w:rPr>
        <w:t xml:space="preserve"> such as GIS, erosion control, </w:t>
      </w:r>
      <w:r w:rsidR="7158F5FD" w:rsidRPr="260D907F">
        <w:rPr>
          <w:rFonts w:ascii="Times New Roman" w:hAnsi="Times New Roman" w:cs="Times New Roman"/>
        </w:rPr>
        <w:t xml:space="preserve">switchback control, drainage, monitoring, </w:t>
      </w:r>
      <w:proofErr w:type="spellStart"/>
      <w:r w:rsidR="2CC4F7A4" w:rsidRPr="260D907F">
        <w:rPr>
          <w:rFonts w:ascii="Times New Roman" w:hAnsi="Times New Roman" w:cs="Times New Roman"/>
        </w:rPr>
        <w:t>etc</w:t>
      </w:r>
      <w:proofErr w:type="spellEnd"/>
      <w:r w:rsidR="3DAAD327" w:rsidRPr="260D907F">
        <w:rPr>
          <w:rFonts w:ascii="Times New Roman" w:hAnsi="Times New Roman" w:cs="Times New Roman"/>
        </w:rPr>
        <w:t xml:space="preserve">, and explain the timeline </w:t>
      </w:r>
      <w:r w:rsidR="57ED107A" w:rsidRPr="260D907F">
        <w:rPr>
          <w:rFonts w:ascii="Times New Roman" w:hAnsi="Times New Roman" w:cs="Times New Roman"/>
        </w:rPr>
        <w:t>for our project and the need for restoration</w:t>
      </w:r>
      <w:r w:rsidR="3DAAD327" w:rsidRPr="260D907F">
        <w:rPr>
          <w:rFonts w:ascii="Times New Roman" w:hAnsi="Times New Roman" w:cs="Times New Roman"/>
        </w:rPr>
        <w:t xml:space="preserve">. </w:t>
      </w:r>
      <w:r w:rsidR="0357282A" w:rsidRPr="260D907F">
        <w:rPr>
          <w:rFonts w:ascii="Times New Roman" w:eastAsia="Times New Roman" w:hAnsi="Times New Roman" w:cs="Times New Roman"/>
          <w:color w:val="000000" w:themeColor="text1"/>
        </w:rPr>
        <w:t xml:space="preserve">This sign might be more detailed than </w:t>
      </w:r>
      <w:r w:rsidR="0357282A" w:rsidRPr="260D907F">
        <w:rPr>
          <w:rFonts w:ascii="Times New Roman" w:eastAsia="Times New Roman" w:hAnsi="Times New Roman" w:cs="Times New Roman"/>
          <w:color w:val="000000" w:themeColor="text1"/>
        </w:rPr>
        <w:lastRenderedPageBreak/>
        <w:t>others</w:t>
      </w:r>
      <w:r w:rsidR="00C13421">
        <w:rPr>
          <w:rFonts w:ascii="Times New Roman" w:eastAsia="Times New Roman" w:hAnsi="Times New Roman" w:cs="Times New Roman"/>
          <w:color w:val="000000" w:themeColor="text1"/>
        </w:rPr>
        <w:t>,</w:t>
      </w:r>
      <w:r w:rsidR="0357282A" w:rsidRPr="260D907F">
        <w:rPr>
          <w:rFonts w:ascii="Times New Roman" w:eastAsia="Times New Roman" w:hAnsi="Times New Roman" w:cs="Times New Roman"/>
          <w:color w:val="000000" w:themeColor="text1"/>
        </w:rPr>
        <w:t xml:space="preserve"> but simply reading the headings will effectively convey the main message of our project to the public.</w:t>
      </w:r>
    </w:p>
    <w:p w14:paraId="05F7676A" w14:textId="34EF9F37" w:rsidR="1C27FE54" w:rsidRPr="00DD6327" w:rsidRDefault="00DD6327" w:rsidP="00C238D3">
      <w:pPr>
        <w:keepNext/>
        <w:ind w:firstLine="720"/>
      </w:pPr>
      <w:r>
        <w:rPr>
          <w:noProof/>
        </w:rPr>
        <mc:AlternateContent>
          <mc:Choice Requires="wps">
            <w:drawing>
              <wp:anchor distT="0" distB="0" distL="114300" distR="114300" simplePos="0" relativeHeight="251658266" behindDoc="0" locked="0" layoutInCell="1" allowOverlap="1" wp14:anchorId="7F3523D9" wp14:editId="533D5A7D">
                <wp:simplePos x="0" y="0"/>
                <wp:positionH relativeFrom="column">
                  <wp:posOffset>0</wp:posOffset>
                </wp:positionH>
                <wp:positionV relativeFrom="paragraph">
                  <wp:posOffset>3429000</wp:posOffset>
                </wp:positionV>
                <wp:extent cx="4495800" cy="635"/>
                <wp:effectExtent l="0" t="0" r="0" b="12065"/>
                <wp:wrapSquare wrapText="bothSides"/>
                <wp:docPr id="1593531429" name="Text Box 1"/>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6DCA4A37" w14:textId="52531720" w:rsidR="00DD6327" w:rsidRDefault="00DD6327" w:rsidP="00DD6327">
                            <w:pPr>
                              <w:pStyle w:val="Caption"/>
                              <w:rPr>
                                <w:rFonts w:ascii="Times New Roman" w:hAnsi="Times New Roman" w:cs="Times New Roman"/>
                              </w:rPr>
                            </w:pPr>
                            <w:r w:rsidRPr="00DD6327">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4</w:t>
                            </w:r>
                            <w:r w:rsidRPr="00DD6327">
                              <w:rPr>
                                <w:rFonts w:ascii="Times New Roman" w:hAnsi="Times New Roman" w:cs="Times New Roman"/>
                                <w:i w:val="0"/>
                                <w:iCs w:val="0"/>
                                <w:color w:val="000000" w:themeColor="text1"/>
                              </w:rPr>
                              <w:t>.  The “M” Improvement Project and proposed educational sign about our project</w:t>
                            </w:r>
                            <w:r w:rsidRPr="00761727">
                              <w:t>.</w:t>
                            </w:r>
                          </w:p>
                          <w:p w14:paraId="49F952A4" w14:textId="048E1C84" w:rsidR="00DD6327" w:rsidRPr="00605A07" w:rsidRDefault="00DD6327" w:rsidP="00DD6327">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523D9" id="_x0000_s1036" type="#_x0000_t202" style="position:absolute;left:0;text-align:left;margin-left:0;margin-top:270pt;width:354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" stroked="f">
                <v:textbox style="mso-fit-shape-to-text:t" inset="0,0,0,0">
                  <w:txbxContent>
                    <w:p w14:paraId="6DCA4A37" w14:textId="52531720" w:rsidR="00DD6327" w:rsidRDefault="00DD6327" w:rsidP="00DD6327">
                      <w:pPr>
                        <w:pStyle w:val="Caption"/>
                        <w:rPr>
                          <w:rFonts w:ascii="Times New Roman" w:hAnsi="Times New Roman" w:cs="Times New Roman"/>
                        </w:rPr>
                      </w:pPr>
                      <w:r w:rsidRPr="00DD6327">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4</w:t>
                      </w:r>
                      <w:r w:rsidRPr="00DD6327">
                        <w:rPr>
                          <w:rFonts w:ascii="Times New Roman" w:hAnsi="Times New Roman" w:cs="Times New Roman"/>
                          <w:i w:val="0"/>
                          <w:iCs w:val="0"/>
                          <w:color w:val="000000" w:themeColor="text1"/>
                        </w:rPr>
                        <w:t>.  The “M” Improvement Project and proposed educational sign about our project</w:t>
                      </w:r>
                      <w:r w:rsidRPr="00761727">
                        <w:t>.</w:t>
                      </w:r>
                    </w:p>
                    <w:p w14:paraId="49F952A4" w14:textId="048E1C84" w:rsidR="00DD6327" w:rsidRPr="00605A07" w:rsidRDefault="00DD6327" w:rsidP="00DD6327">
                      <w:pPr>
                        <w:pStyle w:val="Caption"/>
                        <w:rPr>
                          <w:noProof/>
                        </w:rPr>
                      </w:pPr>
                    </w:p>
                  </w:txbxContent>
                </v:textbox>
                <w10:wrap type="square"/>
              </v:shape>
            </w:pict>
          </mc:Fallback>
        </mc:AlternateContent>
      </w:r>
      <w:r w:rsidR="3FE7C337">
        <w:rPr>
          <w:noProof/>
        </w:rPr>
        <w:drawing>
          <wp:anchor distT="0" distB="0" distL="114300" distR="114300" simplePos="0" relativeHeight="251658264" behindDoc="0" locked="0" layoutInCell="1" allowOverlap="1" wp14:anchorId="571B5CD5" wp14:editId="753F2771">
            <wp:simplePos x="0" y="0"/>
            <wp:positionH relativeFrom="column">
              <wp:posOffset>0</wp:posOffset>
            </wp:positionH>
            <wp:positionV relativeFrom="paragraph">
              <wp:posOffset>0</wp:posOffset>
            </wp:positionV>
            <wp:extent cx="4495800" cy="3371850"/>
            <wp:effectExtent l="0" t="0" r="0" b="6350"/>
            <wp:wrapSquare wrapText="bothSides"/>
            <wp:docPr id="1701055825" name="Picture 170105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055825"/>
                    <pic:cNvPicPr/>
                  </pic:nvPicPr>
                  <pic:blipFill>
                    <a:blip r:embed="rId25">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14:sizeRelH relativeFrom="page">
              <wp14:pctWidth>0</wp14:pctWidth>
            </wp14:sizeRelH>
            <wp14:sizeRelV relativeFrom="page">
              <wp14:pctHeight>0</wp14:pctHeight>
            </wp14:sizeRelV>
          </wp:anchor>
        </w:drawing>
      </w:r>
      <w:r w:rsidR="4932A44F">
        <w:rPr>
          <w:noProof/>
        </w:rPr>
        <w:drawing>
          <wp:anchor distT="0" distB="0" distL="114300" distR="114300" simplePos="0" relativeHeight="251658265" behindDoc="0" locked="0" layoutInCell="1" allowOverlap="1" wp14:anchorId="4F2B7F1B" wp14:editId="5806B9FF">
            <wp:simplePos x="0" y="0"/>
            <wp:positionH relativeFrom="column">
              <wp:posOffset>0</wp:posOffset>
            </wp:positionH>
            <wp:positionV relativeFrom="paragraph">
              <wp:posOffset>0</wp:posOffset>
            </wp:positionV>
            <wp:extent cx="2326005" cy="1983105"/>
            <wp:effectExtent l="0" t="0" r="0" b="0"/>
            <wp:wrapSquare wrapText="bothSides"/>
            <wp:docPr id="837570777" name="Picture 83757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70777"/>
                    <pic:cNvPicPr/>
                  </pic:nvPicPr>
                  <pic:blipFill>
                    <a:blip r:embed="rId26">
                      <a:extLst>
                        <a:ext uri="{28A0092B-C50C-407E-A947-70E740481C1C}">
                          <a14:useLocalDpi xmlns:a14="http://schemas.microsoft.com/office/drawing/2010/main" val="0"/>
                        </a:ext>
                      </a:extLst>
                    </a:blip>
                    <a:stretch>
                      <a:fillRect/>
                    </a:stretch>
                  </pic:blipFill>
                  <pic:spPr>
                    <a:xfrm>
                      <a:off x="0" y="0"/>
                      <a:ext cx="2326005" cy="1983105"/>
                    </a:xfrm>
                    <a:prstGeom prst="rect">
                      <a:avLst/>
                    </a:prstGeom>
                  </pic:spPr>
                </pic:pic>
              </a:graphicData>
            </a:graphic>
            <wp14:sizeRelH relativeFrom="page">
              <wp14:pctWidth>0</wp14:pctWidth>
            </wp14:sizeRelH>
            <wp14:sizeRelV relativeFrom="page">
              <wp14:pctHeight>0</wp14:pctHeight>
            </wp14:sizeRelV>
          </wp:anchor>
        </w:drawing>
      </w:r>
      <w:r w:rsidR="2C540194" w:rsidRPr="260D907F">
        <w:rPr>
          <w:rFonts w:ascii="Times New Roman" w:hAnsi="Times New Roman" w:cs="Times New Roman"/>
        </w:rPr>
        <w:t xml:space="preserve">We found a </w:t>
      </w:r>
      <w:r w:rsidR="42250B12" w:rsidRPr="260D907F">
        <w:rPr>
          <w:rFonts w:ascii="Times New Roman" w:hAnsi="Times New Roman" w:cs="Times New Roman"/>
        </w:rPr>
        <w:t>well</w:t>
      </w:r>
      <w:r w:rsidR="00F61CA1">
        <w:rPr>
          <w:rFonts w:ascii="Times New Roman" w:hAnsi="Times New Roman" w:cs="Times New Roman"/>
        </w:rPr>
        <w:t>-put-</w:t>
      </w:r>
      <w:r w:rsidR="42250B12" w:rsidRPr="260D907F">
        <w:rPr>
          <w:rFonts w:ascii="Times New Roman" w:hAnsi="Times New Roman" w:cs="Times New Roman"/>
        </w:rPr>
        <w:t xml:space="preserve">together </w:t>
      </w:r>
      <w:r w:rsidR="2C540194" w:rsidRPr="260D907F">
        <w:rPr>
          <w:rFonts w:ascii="Times New Roman" w:hAnsi="Times New Roman" w:cs="Times New Roman"/>
        </w:rPr>
        <w:t xml:space="preserve">sign that the Forest Service uses to warn against switchback cutting </w:t>
      </w:r>
      <w:r w:rsidR="443A9485" w:rsidRPr="260D907F">
        <w:rPr>
          <w:rFonts w:ascii="Times New Roman" w:hAnsi="Times New Roman" w:cs="Times New Roman"/>
        </w:rPr>
        <w:t xml:space="preserve">and will make our signs identical to this </w:t>
      </w:r>
      <w:r w:rsidR="2C540194" w:rsidRPr="260D907F">
        <w:rPr>
          <w:rFonts w:ascii="Times New Roman" w:hAnsi="Times New Roman" w:cs="Times New Roman"/>
        </w:rPr>
        <w:t xml:space="preserve">(figure </w:t>
      </w:r>
      <w:r w:rsidR="7B4DF862" w:rsidRPr="260D907F">
        <w:rPr>
          <w:rFonts w:ascii="Times New Roman" w:hAnsi="Times New Roman" w:cs="Times New Roman"/>
        </w:rPr>
        <w:t>15</w:t>
      </w:r>
      <w:r w:rsidR="097CD209" w:rsidRPr="260D907F">
        <w:rPr>
          <w:rFonts w:ascii="Times New Roman" w:hAnsi="Times New Roman" w:cs="Times New Roman"/>
        </w:rPr>
        <w:t>)</w:t>
      </w:r>
      <w:r w:rsidR="59EDF234" w:rsidRPr="260D907F">
        <w:rPr>
          <w:rFonts w:ascii="Times New Roman" w:hAnsi="Times New Roman" w:cs="Times New Roman"/>
        </w:rPr>
        <w:t>.</w:t>
      </w:r>
      <w:r w:rsidR="097CD209" w:rsidRPr="260D907F">
        <w:rPr>
          <w:rFonts w:ascii="Times New Roman" w:hAnsi="Times New Roman" w:cs="Times New Roman"/>
        </w:rPr>
        <w:t xml:space="preserve"> </w:t>
      </w:r>
      <w:r w:rsidR="265F3E27" w:rsidRPr="260D907F">
        <w:rPr>
          <w:rFonts w:ascii="Times New Roman" w:hAnsi="Times New Roman" w:cs="Times New Roman"/>
        </w:rPr>
        <w:t>The main message of “</w:t>
      </w:r>
      <w:r w:rsidR="008847F8">
        <w:rPr>
          <w:rFonts w:ascii="Times New Roman" w:hAnsi="Times New Roman" w:cs="Times New Roman"/>
        </w:rPr>
        <w:t>D</w:t>
      </w:r>
      <w:r w:rsidR="265F3E27" w:rsidRPr="260D907F">
        <w:rPr>
          <w:rFonts w:ascii="Times New Roman" w:hAnsi="Times New Roman" w:cs="Times New Roman"/>
        </w:rPr>
        <w:t>o not cut switchbacks” is prominent</w:t>
      </w:r>
      <w:r w:rsidR="00F61CA1">
        <w:rPr>
          <w:rFonts w:ascii="Times New Roman" w:hAnsi="Times New Roman" w:cs="Times New Roman"/>
        </w:rPr>
        <w:t>,</w:t>
      </w:r>
      <w:r w:rsidR="265F3E27" w:rsidRPr="260D907F">
        <w:rPr>
          <w:rFonts w:ascii="Times New Roman" w:hAnsi="Times New Roman" w:cs="Times New Roman"/>
        </w:rPr>
        <w:t xml:space="preserve"> so it c</w:t>
      </w:r>
      <w:r w:rsidR="00F61CA1">
        <w:rPr>
          <w:rFonts w:ascii="Times New Roman" w:hAnsi="Times New Roman" w:cs="Times New Roman"/>
        </w:rPr>
        <w:t>an</w:t>
      </w:r>
      <w:r w:rsidR="265F3E27" w:rsidRPr="260D907F">
        <w:rPr>
          <w:rFonts w:ascii="Times New Roman" w:hAnsi="Times New Roman" w:cs="Times New Roman"/>
        </w:rPr>
        <w:t xml:space="preserve"> be seen </w:t>
      </w:r>
      <w:r w:rsidR="00F61CA1">
        <w:rPr>
          <w:rFonts w:ascii="Times New Roman" w:hAnsi="Times New Roman" w:cs="Times New Roman"/>
        </w:rPr>
        <w:t>at</w:t>
      </w:r>
      <w:r w:rsidR="265F3E27" w:rsidRPr="260D907F">
        <w:rPr>
          <w:rFonts w:ascii="Times New Roman" w:hAnsi="Times New Roman" w:cs="Times New Roman"/>
        </w:rPr>
        <w:t xml:space="preserve"> a glance, but there is also text beneath it that briefly explains why</w:t>
      </w:r>
      <w:r w:rsidR="7AF8B13E" w:rsidRPr="260D907F">
        <w:rPr>
          <w:rFonts w:ascii="Times New Roman" w:hAnsi="Times New Roman" w:cs="Times New Roman"/>
        </w:rPr>
        <w:t>. As previously explained, the M trail is frequented by a wide variety of hikers, many of whic</w:t>
      </w:r>
      <w:r w:rsidR="08BDD31F" w:rsidRPr="260D907F">
        <w:rPr>
          <w:rFonts w:ascii="Times New Roman" w:hAnsi="Times New Roman" w:cs="Times New Roman"/>
        </w:rPr>
        <w:t>h may not understand the consequences that switchback</w:t>
      </w:r>
      <w:r w:rsidR="3F9E4FA8" w:rsidRPr="260D907F">
        <w:rPr>
          <w:rFonts w:ascii="Times New Roman" w:hAnsi="Times New Roman" w:cs="Times New Roman"/>
        </w:rPr>
        <w:t xml:space="preserve"> </w:t>
      </w:r>
      <w:r w:rsidR="52D96AF0" w:rsidRPr="260D907F">
        <w:rPr>
          <w:rFonts w:ascii="Times New Roman" w:hAnsi="Times New Roman" w:cs="Times New Roman"/>
        </w:rPr>
        <w:t xml:space="preserve">cutting and the erosion it causes can have on areas adjacent to the trail. </w:t>
      </w:r>
      <w:r w:rsidR="5BEE7389" w:rsidRPr="260D907F">
        <w:rPr>
          <w:rFonts w:ascii="Times New Roman" w:hAnsi="Times New Roman" w:cs="Times New Roman"/>
        </w:rPr>
        <w:t xml:space="preserve">If these hikers are curious </w:t>
      </w:r>
      <w:r w:rsidR="3990290D" w:rsidRPr="260D907F">
        <w:rPr>
          <w:rFonts w:ascii="Times New Roman" w:hAnsi="Times New Roman" w:cs="Times New Roman"/>
        </w:rPr>
        <w:t xml:space="preserve">as to </w:t>
      </w:r>
      <w:r w:rsidR="5BEE7389" w:rsidRPr="260D907F">
        <w:rPr>
          <w:rFonts w:ascii="Times New Roman" w:hAnsi="Times New Roman" w:cs="Times New Roman"/>
        </w:rPr>
        <w:t xml:space="preserve">why </w:t>
      </w:r>
      <w:r w:rsidR="704D0FDF" w:rsidRPr="260D907F">
        <w:rPr>
          <w:rFonts w:ascii="Times New Roman" w:hAnsi="Times New Roman" w:cs="Times New Roman"/>
        </w:rPr>
        <w:t>they</w:t>
      </w:r>
      <w:r w:rsidR="5BEE7389" w:rsidRPr="260D907F">
        <w:rPr>
          <w:rFonts w:ascii="Times New Roman" w:hAnsi="Times New Roman" w:cs="Times New Roman"/>
        </w:rPr>
        <w:t xml:space="preserve"> shouldn't cut the switchbacks, they’ll </w:t>
      </w:r>
      <w:r w:rsidR="235F788A" w:rsidRPr="260D907F">
        <w:rPr>
          <w:rFonts w:ascii="Times New Roman" w:hAnsi="Times New Roman" w:cs="Times New Roman"/>
        </w:rPr>
        <w:t xml:space="preserve">learn that the vegetation is being restored when </w:t>
      </w:r>
      <w:r w:rsidR="140C4E21" w:rsidRPr="260D907F">
        <w:rPr>
          <w:rFonts w:ascii="Times New Roman" w:hAnsi="Times New Roman" w:cs="Times New Roman"/>
        </w:rPr>
        <w:t>they</w:t>
      </w:r>
      <w:r w:rsidR="235F788A" w:rsidRPr="260D907F">
        <w:rPr>
          <w:rFonts w:ascii="Times New Roman" w:hAnsi="Times New Roman" w:cs="Times New Roman"/>
        </w:rPr>
        <w:t xml:space="preserve"> read the subtext of the sign. There are eight </w:t>
      </w:r>
      <w:r w:rsidR="471E9A45" w:rsidRPr="260D907F">
        <w:rPr>
          <w:rFonts w:ascii="Times New Roman" w:hAnsi="Times New Roman" w:cs="Times New Roman"/>
        </w:rPr>
        <w:t>switchbacks</w:t>
      </w:r>
      <w:r w:rsidR="235F788A" w:rsidRPr="260D907F">
        <w:rPr>
          <w:rFonts w:ascii="Times New Roman" w:hAnsi="Times New Roman" w:cs="Times New Roman"/>
        </w:rPr>
        <w:t xml:space="preserve"> on the trail, and two of th</w:t>
      </w:r>
      <w:r w:rsidR="6D0DF224" w:rsidRPr="260D907F">
        <w:rPr>
          <w:rFonts w:ascii="Times New Roman" w:hAnsi="Times New Roman" w:cs="Times New Roman"/>
        </w:rPr>
        <w:t>ese s</w:t>
      </w:r>
      <w:r w:rsidR="0D81B8D2" w:rsidRPr="260D907F">
        <w:rPr>
          <w:rFonts w:ascii="Times New Roman" w:hAnsi="Times New Roman" w:cs="Times New Roman"/>
        </w:rPr>
        <w:t xml:space="preserve">igns </w:t>
      </w:r>
      <w:r w:rsidR="6D0DF224" w:rsidRPr="260D907F">
        <w:rPr>
          <w:rFonts w:ascii="Times New Roman" w:hAnsi="Times New Roman" w:cs="Times New Roman"/>
        </w:rPr>
        <w:t>will be made</w:t>
      </w:r>
      <w:r w:rsidR="2AA8B654" w:rsidRPr="260D907F">
        <w:rPr>
          <w:rFonts w:ascii="Times New Roman" w:hAnsi="Times New Roman" w:cs="Times New Roman"/>
        </w:rPr>
        <w:t xml:space="preserve">. </w:t>
      </w:r>
      <w:r w:rsidR="219BA319" w:rsidRPr="260D907F">
        <w:rPr>
          <w:rFonts w:ascii="Times New Roman" w:hAnsi="Times New Roman" w:cs="Times New Roman"/>
        </w:rPr>
        <w:t>One sign will be placed in a convenient location just before the first switchback</w:t>
      </w:r>
      <w:r w:rsidR="69DAB9A6" w:rsidRPr="260D907F">
        <w:rPr>
          <w:rFonts w:ascii="Times New Roman" w:hAnsi="Times New Roman" w:cs="Times New Roman"/>
        </w:rPr>
        <w:t>, so hikers going up the trail can see it before they start any of the switchba</w:t>
      </w:r>
      <w:r w:rsidR="23C23DFB" w:rsidRPr="260D907F">
        <w:rPr>
          <w:rFonts w:ascii="Times New Roman" w:hAnsi="Times New Roman" w:cs="Times New Roman"/>
        </w:rPr>
        <w:t>cks. Another sign will be placed in a convenient location just above the eighth switchback, facing t</w:t>
      </w:r>
      <w:r w:rsidR="433B2331" w:rsidRPr="260D907F">
        <w:rPr>
          <w:rFonts w:ascii="Times New Roman" w:hAnsi="Times New Roman" w:cs="Times New Roman"/>
        </w:rPr>
        <w:t xml:space="preserve">oward hikers </w:t>
      </w:r>
      <w:r w:rsidR="00F61CA1">
        <w:rPr>
          <w:rFonts w:ascii="Times New Roman" w:hAnsi="Times New Roman" w:cs="Times New Roman"/>
        </w:rPr>
        <w:t>who</w:t>
      </w:r>
      <w:r w:rsidR="433B2331" w:rsidRPr="260D907F">
        <w:rPr>
          <w:rFonts w:ascii="Times New Roman" w:hAnsi="Times New Roman" w:cs="Times New Roman"/>
        </w:rPr>
        <w:t xml:space="preserve"> are descending the trail</w:t>
      </w:r>
      <w:r w:rsidR="4EF575C6" w:rsidRPr="260D907F">
        <w:rPr>
          <w:rFonts w:ascii="Times New Roman" w:hAnsi="Times New Roman" w:cs="Times New Roman"/>
        </w:rPr>
        <w:t xml:space="preserve">. This will ensure hikers get the message since some may come up the “steep” trail and down the “easy” trail, where they </w:t>
      </w:r>
      <w:r w:rsidR="348D1788" w:rsidRPr="260D907F">
        <w:rPr>
          <w:rFonts w:ascii="Times New Roman" w:hAnsi="Times New Roman" w:cs="Times New Roman"/>
        </w:rPr>
        <w:t xml:space="preserve">otherwise wouldn’t </w:t>
      </w:r>
      <w:r w:rsidR="4EF575C6" w:rsidRPr="260D907F">
        <w:rPr>
          <w:rFonts w:ascii="Times New Roman" w:hAnsi="Times New Roman" w:cs="Times New Roman"/>
        </w:rPr>
        <w:t xml:space="preserve">know to </w:t>
      </w:r>
      <w:r w:rsidR="3D2A8CA0" w:rsidRPr="260D907F">
        <w:rPr>
          <w:rFonts w:ascii="Times New Roman" w:hAnsi="Times New Roman" w:cs="Times New Roman"/>
        </w:rPr>
        <w:t>not cut the switchbacks</w:t>
      </w:r>
      <w:r w:rsidR="6A05BEF3" w:rsidRPr="260D907F">
        <w:rPr>
          <w:rFonts w:ascii="Times New Roman" w:hAnsi="Times New Roman" w:cs="Times New Roman"/>
        </w:rPr>
        <w:t>.</w:t>
      </w:r>
      <w:r w:rsidR="7F9FD415" w:rsidRPr="260D907F">
        <w:rPr>
          <w:rFonts w:ascii="Times New Roman" w:hAnsi="Times New Roman" w:cs="Times New Roman"/>
        </w:rPr>
        <w:t xml:space="preserve"> </w:t>
      </w:r>
    </w:p>
    <w:p w14:paraId="4CA7AE92" w14:textId="2382220E" w:rsidR="572AC23A" w:rsidRDefault="572AC23A" w:rsidP="007B4863"/>
    <w:p w14:paraId="5436F068" w14:textId="2BB9BE5C" w:rsidR="1C27FE54" w:rsidRDefault="00415435" w:rsidP="007B4863">
      <w:pPr>
        <w:rPr>
          <w:rFonts w:ascii="Times New Roman" w:hAnsi="Times New Roman" w:cs="Times New Roman"/>
        </w:rPr>
      </w:pPr>
      <w:r>
        <w:rPr>
          <w:noProof/>
        </w:rPr>
        <w:lastRenderedPageBreak/>
        <mc:AlternateContent>
          <mc:Choice Requires="wps">
            <w:drawing>
              <wp:anchor distT="0" distB="0" distL="114300" distR="114300" simplePos="0" relativeHeight="251658254" behindDoc="0" locked="0" layoutInCell="1" allowOverlap="1" wp14:anchorId="482C78C3" wp14:editId="09D9136F">
                <wp:simplePos x="0" y="0"/>
                <wp:positionH relativeFrom="column">
                  <wp:posOffset>0</wp:posOffset>
                </wp:positionH>
                <wp:positionV relativeFrom="paragraph">
                  <wp:posOffset>3449320</wp:posOffset>
                </wp:positionV>
                <wp:extent cx="3063240" cy="635"/>
                <wp:effectExtent l="0" t="0" r="0" b="12065"/>
                <wp:wrapSquare wrapText="bothSides"/>
                <wp:docPr id="1815582343" name="Text Box 1"/>
                <wp:cNvGraphicFramePr/>
                <a:graphic xmlns:a="http://schemas.openxmlformats.org/drawingml/2006/main">
                  <a:graphicData uri="http://schemas.microsoft.com/office/word/2010/wordprocessingShape">
                    <wps:wsp>
                      <wps:cNvSpPr txBox="1"/>
                      <wps:spPr>
                        <a:xfrm>
                          <a:off x="0" y="0"/>
                          <a:ext cx="3063240" cy="635"/>
                        </a:xfrm>
                        <a:prstGeom prst="rect">
                          <a:avLst/>
                        </a:prstGeom>
                        <a:solidFill>
                          <a:prstClr val="white"/>
                        </a:solidFill>
                        <a:ln>
                          <a:noFill/>
                        </a:ln>
                      </wps:spPr>
                      <wps:txbx>
                        <w:txbxContent>
                          <w:p w14:paraId="3D3B2FE3" w14:textId="33E73F46" w:rsidR="00415435" w:rsidRPr="00C238D3" w:rsidRDefault="00415435" w:rsidP="00415435">
                            <w:pPr>
                              <w:pStyle w:val="Caption"/>
                              <w:rPr>
                                <w:rFonts w:ascii="Times New Roman" w:hAnsi="Times New Roman" w:cs="Times New Roman"/>
                                <w:i w:val="0"/>
                                <w:iCs w:val="0"/>
                                <w:noProof/>
                                <w:color w:val="000000" w:themeColor="text1"/>
                              </w:rPr>
                            </w:pPr>
                            <w:r w:rsidRPr="00C238D3">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5</w:t>
                            </w:r>
                            <w:r w:rsidRPr="00C238D3">
                              <w:rPr>
                                <w:rFonts w:ascii="Times New Roman" w:hAnsi="Times New Roman" w:cs="Times New Roman"/>
                                <w:i w:val="0"/>
                                <w:iCs w:val="0"/>
                                <w:color w:val="000000" w:themeColor="text1"/>
                              </w:rPr>
                              <w:t>: reference signage for impaired switchbacks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2C78C3" id="_x0000_s1037" type="#_x0000_t202" style="position:absolute;margin-left:0;margin-top:271.6pt;width:241.2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" stroked="f">
                <v:textbox style="mso-fit-shape-to-text:t" inset="0,0,0,0">
                  <w:txbxContent>
                    <w:p w14:paraId="3D3B2FE3" w14:textId="33E73F46" w:rsidR="00415435" w:rsidRPr="00C238D3" w:rsidRDefault="00415435" w:rsidP="00415435">
                      <w:pPr>
                        <w:pStyle w:val="Caption"/>
                        <w:rPr>
                          <w:rFonts w:ascii="Times New Roman" w:hAnsi="Times New Roman" w:cs="Times New Roman"/>
                          <w:i w:val="0"/>
                          <w:iCs w:val="0"/>
                          <w:noProof/>
                          <w:color w:val="000000" w:themeColor="text1"/>
                        </w:rPr>
                      </w:pPr>
                      <w:r w:rsidRPr="00C238D3">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5</w:t>
                      </w:r>
                      <w:r w:rsidRPr="00C238D3">
                        <w:rPr>
                          <w:rFonts w:ascii="Times New Roman" w:hAnsi="Times New Roman" w:cs="Times New Roman"/>
                          <w:i w:val="0"/>
                          <w:iCs w:val="0"/>
                          <w:color w:val="000000" w:themeColor="text1"/>
                        </w:rPr>
                        <w:t>: reference signage for impaired switchbacks</w:t>
                      </w:r>
                    </w:p>
                  </w:txbxContent>
                </v:textbox>
                <w10:wrap type="square"/>
              </v:shape>
            </w:pict>
          </mc:Fallback>
        </mc:AlternateContent>
      </w:r>
      <w:r w:rsidR="00107C2E">
        <w:rPr>
          <w:noProof/>
        </w:rPr>
        <w:drawing>
          <wp:anchor distT="0" distB="0" distL="114300" distR="114300" simplePos="0" relativeHeight="251658251" behindDoc="0" locked="0" layoutInCell="1" allowOverlap="1" wp14:anchorId="40AEF0C8" wp14:editId="67A8A4E1">
            <wp:simplePos x="0" y="0"/>
            <wp:positionH relativeFrom="column">
              <wp:posOffset>0</wp:posOffset>
            </wp:positionH>
            <wp:positionV relativeFrom="paragraph">
              <wp:posOffset>0</wp:posOffset>
            </wp:positionV>
            <wp:extent cx="3063240" cy="3392424"/>
            <wp:effectExtent l="0" t="0" r="0" b="0"/>
            <wp:wrapSquare wrapText="bothSides"/>
            <wp:docPr id="504378671" name="Picture 1130006605"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7894" name="Picture 1130006605" descr="A green sign with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63240" cy="3392424"/>
                    </a:xfrm>
                    <a:prstGeom prst="rect">
                      <a:avLst/>
                    </a:prstGeom>
                  </pic:spPr>
                </pic:pic>
              </a:graphicData>
            </a:graphic>
            <wp14:sizeRelH relativeFrom="margin">
              <wp14:pctWidth>0</wp14:pctWidth>
            </wp14:sizeRelH>
            <wp14:sizeRelV relativeFrom="margin">
              <wp14:pctHeight>0</wp14:pctHeight>
            </wp14:sizeRelV>
          </wp:anchor>
        </w:drawing>
      </w:r>
      <w:r w:rsidR="00107C2E">
        <w:tab/>
      </w:r>
      <w:r w:rsidR="00107C2E">
        <w:tab/>
      </w:r>
      <w:r w:rsidR="0E6F7BB3" w:rsidRPr="00107C2E">
        <w:rPr>
          <w:rFonts w:ascii="Times New Roman" w:hAnsi="Times New Roman" w:cs="Times New Roman"/>
        </w:rPr>
        <w:t>While the restoration is in progress and the rose bushes are in their beginning stages of growth, they may not be as visible to hikers</w:t>
      </w:r>
      <w:r w:rsidR="00F61CA1">
        <w:rPr>
          <w:rFonts w:ascii="Times New Roman" w:hAnsi="Times New Roman" w:cs="Times New Roman"/>
        </w:rPr>
        <w:t>,</w:t>
      </w:r>
      <w:r w:rsidR="0E6F7BB3" w:rsidRPr="00107C2E">
        <w:rPr>
          <w:rFonts w:ascii="Times New Roman" w:hAnsi="Times New Roman" w:cs="Times New Roman"/>
        </w:rPr>
        <w:t xml:space="preserve"> </w:t>
      </w:r>
      <w:r w:rsidR="06C6F497" w:rsidRPr="00107C2E">
        <w:rPr>
          <w:rFonts w:ascii="Times New Roman" w:hAnsi="Times New Roman" w:cs="Times New Roman"/>
        </w:rPr>
        <w:t xml:space="preserve">and there could be issues with trampling. To prevent this, we will make small, temporary signs. </w:t>
      </w:r>
      <w:r w:rsidR="40A1138B" w:rsidRPr="00107C2E">
        <w:rPr>
          <w:rFonts w:ascii="Times New Roman" w:hAnsi="Times New Roman" w:cs="Times New Roman"/>
        </w:rPr>
        <w:t>The</w:t>
      </w:r>
      <w:r w:rsidR="007D6252" w:rsidRPr="00107C2E">
        <w:rPr>
          <w:rFonts w:ascii="Times New Roman" w:hAnsi="Times New Roman" w:cs="Times New Roman"/>
        </w:rPr>
        <w:t xml:space="preserve">se </w:t>
      </w:r>
      <w:r w:rsidR="40A1138B" w:rsidRPr="00107C2E">
        <w:rPr>
          <w:rFonts w:ascii="Times New Roman" w:hAnsi="Times New Roman" w:cs="Times New Roman"/>
        </w:rPr>
        <w:t xml:space="preserve">temporary signs </w:t>
      </w:r>
      <w:r w:rsidR="0C47B257" w:rsidRPr="00107C2E">
        <w:rPr>
          <w:rFonts w:ascii="Times New Roman" w:hAnsi="Times New Roman" w:cs="Times New Roman"/>
        </w:rPr>
        <w:t>will read</w:t>
      </w:r>
      <w:r w:rsidR="3C9C3589" w:rsidRPr="00107C2E">
        <w:rPr>
          <w:rFonts w:ascii="Times New Roman" w:hAnsi="Times New Roman" w:cs="Times New Roman"/>
        </w:rPr>
        <w:t xml:space="preserve"> “</w:t>
      </w:r>
      <w:r w:rsidR="008847F8">
        <w:rPr>
          <w:rFonts w:ascii="Times New Roman" w:hAnsi="Times New Roman" w:cs="Times New Roman"/>
        </w:rPr>
        <w:t>K</w:t>
      </w:r>
      <w:r w:rsidR="3C9C3589" w:rsidRPr="00107C2E">
        <w:rPr>
          <w:rFonts w:ascii="Times New Roman" w:hAnsi="Times New Roman" w:cs="Times New Roman"/>
        </w:rPr>
        <w:t xml:space="preserve">eep on the trail, restoration in progress” </w:t>
      </w:r>
      <w:r w:rsidR="72A0B71C" w:rsidRPr="00107C2E">
        <w:rPr>
          <w:rFonts w:ascii="Times New Roman" w:hAnsi="Times New Roman" w:cs="Times New Roman"/>
        </w:rPr>
        <w:t>and will be placed in a suitable location in front</w:t>
      </w:r>
      <w:r w:rsidR="7FBDF287" w:rsidRPr="00107C2E">
        <w:rPr>
          <w:rFonts w:ascii="Times New Roman" w:hAnsi="Times New Roman" w:cs="Times New Roman"/>
        </w:rPr>
        <w:t xml:space="preserve"> of the growing rose bushes</w:t>
      </w:r>
      <w:r w:rsidR="72A0B71C" w:rsidRPr="00107C2E">
        <w:rPr>
          <w:rFonts w:ascii="Times New Roman" w:hAnsi="Times New Roman" w:cs="Times New Roman"/>
        </w:rPr>
        <w:t xml:space="preserve">. </w:t>
      </w:r>
      <w:r w:rsidR="2973D1D0" w:rsidRPr="00107C2E">
        <w:rPr>
          <w:rFonts w:ascii="Times New Roman" w:hAnsi="Times New Roman" w:cs="Times New Roman"/>
        </w:rPr>
        <w:t>These signs</w:t>
      </w:r>
      <w:r w:rsidR="7FBDF287" w:rsidRPr="00107C2E">
        <w:rPr>
          <w:rFonts w:ascii="Times New Roman" w:hAnsi="Times New Roman" w:cs="Times New Roman"/>
        </w:rPr>
        <w:t xml:space="preserve"> will be a </w:t>
      </w:r>
      <w:r w:rsidR="649814A4" w:rsidRPr="00107C2E">
        <w:rPr>
          <w:rFonts w:ascii="Times New Roman" w:hAnsi="Times New Roman" w:cs="Times New Roman"/>
        </w:rPr>
        <w:t>necessary</w:t>
      </w:r>
      <w:r w:rsidR="7FBDF287" w:rsidRPr="00107C2E">
        <w:rPr>
          <w:rFonts w:ascii="Times New Roman" w:hAnsi="Times New Roman" w:cs="Times New Roman"/>
        </w:rPr>
        <w:t xml:space="preserve"> supplement </w:t>
      </w:r>
      <w:r w:rsidR="28F46C5F" w:rsidRPr="00107C2E">
        <w:rPr>
          <w:rFonts w:ascii="Times New Roman" w:hAnsi="Times New Roman" w:cs="Times New Roman"/>
        </w:rPr>
        <w:t xml:space="preserve">as </w:t>
      </w:r>
      <w:r w:rsidR="7FBDF287" w:rsidRPr="00107C2E">
        <w:rPr>
          <w:rFonts w:ascii="Times New Roman" w:hAnsi="Times New Roman" w:cs="Times New Roman"/>
        </w:rPr>
        <w:t xml:space="preserve">the rose bushes </w:t>
      </w:r>
      <w:r w:rsidR="5AD340E7" w:rsidRPr="00107C2E">
        <w:rPr>
          <w:rFonts w:ascii="Times New Roman" w:hAnsi="Times New Roman" w:cs="Times New Roman"/>
        </w:rPr>
        <w:t xml:space="preserve">may </w:t>
      </w:r>
      <w:r w:rsidR="696D021D" w:rsidRPr="00107C2E">
        <w:rPr>
          <w:rFonts w:ascii="Times New Roman" w:hAnsi="Times New Roman" w:cs="Times New Roman"/>
        </w:rPr>
        <w:t xml:space="preserve">not </w:t>
      </w:r>
      <w:r w:rsidR="7865E16E" w:rsidRPr="00107C2E">
        <w:rPr>
          <w:rFonts w:ascii="Times New Roman" w:hAnsi="Times New Roman" w:cs="Times New Roman"/>
        </w:rPr>
        <w:t>be large enough to provide a sufficient barrier to deter off</w:t>
      </w:r>
      <w:r w:rsidR="008847F8">
        <w:rPr>
          <w:rFonts w:ascii="Times New Roman" w:hAnsi="Times New Roman" w:cs="Times New Roman"/>
        </w:rPr>
        <w:t>-</w:t>
      </w:r>
      <w:r w:rsidR="7865E16E" w:rsidRPr="00107C2E">
        <w:rPr>
          <w:rFonts w:ascii="Times New Roman" w:hAnsi="Times New Roman" w:cs="Times New Roman"/>
        </w:rPr>
        <w:t>trail use and switchback cutting</w:t>
      </w:r>
      <w:r w:rsidR="3E0634D7" w:rsidRPr="00107C2E">
        <w:rPr>
          <w:rFonts w:ascii="Times New Roman" w:hAnsi="Times New Roman" w:cs="Times New Roman"/>
        </w:rPr>
        <w:t xml:space="preserve"> in the early phases of the restoration. These signs will be removed once growth is sufficient enough to deter </w:t>
      </w:r>
      <w:r w:rsidR="008847F8">
        <w:rPr>
          <w:rFonts w:ascii="Times New Roman" w:hAnsi="Times New Roman" w:cs="Times New Roman"/>
        </w:rPr>
        <w:t xml:space="preserve">the </w:t>
      </w:r>
      <w:r w:rsidR="3E0634D7" w:rsidRPr="00107C2E">
        <w:rPr>
          <w:rFonts w:ascii="Times New Roman" w:hAnsi="Times New Roman" w:cs="Times New Roman"/>
        </w:rPr>
        <w:t xml:space="preserve">trampling </w:t>
      </w:r>
      <w:r w:rsidR="6B91F95E" w:rsidRPr="00107C2E">
        <w:rPr>
          <w:rFonts w:ascii="Times New Roman" w:hAnsi="Times New Roman" w:cs="Times New Roman"/>
        </w:rPr>
        <w:t xml:space="preserve">of the rose bushes. </w:t>
      </w:r>
      <w:r w:rsidR="3055EB58" w:rsidRPr="00107C2E">
        <w:rPr>
          <w:rFonts w:ascii="Times New Roman" w:hAnsi="Times New Roman" w:cs="Times New Roman"/>
        </w:rPr>
        <w:t>As discussed earlier, hikers may only be heading down the “easy” trail if they t</w:t>
      </w:r>
      <w:r w:rsidR="008847F8">
        <w:rPr>
          <w:rFonts w:ascii="Times New Roman" w:hAnsi="Times New Roman" w:cs="Times New Roman"/>
        </w:rPr>
        <w:t>ake</w:t>
      </w:r>
      <w:r w:rsidR="3055EB58" w:rsidRPr="00107C2E">
        <w:rPr>
          <w:rFonts w:ascii="Times New Roman" w:hAnsi="Times New Roman" w:cs="Times New Roman"/>
        </w:rPr>
        <w:t xml:space="preserve"> the steep trail up, so if applicable, </w:t>
      </w:r>
      <w:r w:rsidR="09C24D3B" w:rsidRPr="00107C2E">
        <w:rPr>
          <w:rFonts w:ascii="Times New Roman" w:hAnsi="Times New Roman" w:cs="Times New Roman"/>
        </w:rPr>
        <w:t>signs will be put on both the uphill and downhill side</w:t>
      </w:r>
      <w:r w:rsidR="00107C2E">
        <w:rPr>
          <w:rFonts w:ascii="Times New Roman" w:hAnsi="Times New Roman" w:cs="Times New Roman"/>
        </w:rPr>
        <w:t>s</w:t>
      </w:r>
      <w:r w:rsidR="09C24D3B" w:rsidRPr="00107C2E">
        <w:rPr>
          <w:rFonts w:ascii="Times New Roman" w:hAnsi="Times New Roman" w:cs="Times New Roman"/>
        </w:rPr>
        <w:t xml:space="preserve"> of the restoration area along the switchback</w:t>
      </w:r>
      <w:r>
        <w:rPr>
          <w:rFonts w:ascii="Times New Roman" w:hAnsi="Times New Roman" w:cs="Times New Roman"/>
        </w:rPr>
        <w:t>s.</w:t>
      </w:r>
    </w:p>
    <w:p w14:paraId="6EE81A2F" w14:textId="77777777" w:rsidR="002228B1" w:rsidRPr="00107C2E" w:rsidRDefault="002228B1" w:rsidP="007B4863">
      <w:pPr>
        <w:rPr>
          <w:rFonts w:ascii="Times New Roman" w:hAnsi="Times New Roman" w:cs="Times New Roman"/>
        </w:rPr>
      </w:pPr>
    </w:p>
    <w:p w14:paraId="443EDF74" w14:textId="09207A2C" w:rsidR="009B2E82" w:rsidRDefault="00532E40" w:rsidP="007B4863">
      <w:pPr>
        <w:keepNext/>
        <w:ind w:left="720" w:hanging="720"/>
      </w:pPr>
      <w:r>
        <w:rPr>
          <w:noProof/>
        </w:rPr>
        <w:drawing>
          <wp:inline distT="0" distB="0" distL="0" distR="0" wp14:anchorId="3DFB8F13" wp14:editId="15701104">
            <wp:extent cx="2203704" cy="2350008"/>
            <wp:effectExtent l="0" t="0" r="0" b="0"/>
            <wp:docPr id="1914051319" name="Picture 1914051319" descr="A drawing of a person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51319" name="Picture 1914051319" descr="A drawing of a person walking on a pat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3704" cy="2350008"/>
                    </a:xfrm>
                    <a:prstGeom prst="rect">
                      <a:avLst/>
                    </a:prstGeom>
                  </pic:spPr>
                </pic:pic>
              </a:graphicData>
            </a:graphic>
          </wp:inline>
        </w:drawing>
      </w:r>
    </w:p>
    <w:p w14:paraId="7B0AA5BB" w14:textId="628CB1E3" w:rsidR="1897CFB4" w:rsidRPr="002228B1" w:rsidRDefault="009B2E82" w:rsidP="007B4863">
      <w:pPr>
        <w:pStyle w:val="Caption"/>
        <w:rPr>
          <w:rFonts w:ascii="Times New Roman" w:hAnsi="Times New Roman" w:cs="Times New Roman"/>
          <w:i w:val="0"/>
          <w:iCs w:val="0"/>
          <w:color w:val="000000" w:themeColor="text1"/>
        </w:rPr>
      </w:pPr>
      <w:r w:rsidRPr="002228B1">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6</w:t>
      </w:r>
      <w:r w:rsidRPr="002228B1">
        <w:rPr>
          <w:rFonts w:ascii="Times New Roman" w:hAnsi="Times New Roman" w:cs="Times New Roman"/>
          <w:i w:val="0"/>
          <w:iCs w:val="0"/>
          <w:color w:val="000000" w:themeColor="text1"/>
        </w:rPr>
        <w:t>: potential rose bush signage schematic</w:t>
      </w:r>
    </w:p>
    <w:p w14:paraId="05801798" w14:textId="09633901" w:rsidR="00E5089B" w:rsidRDefault="00E5089B" w:rsidP="007B4863">
      <w:pPr>
        <w:ind w:left="720" w:hanging="720"/>
        <w:rPr>
          <w:rFonts w:ascii="Times New Roman" w:hAnsi="Times New Roman" w:cs="Times New Roman"/>
        </w:rPr>
      </w:pPr>
    </w:p>
    <w:p w14:paraId="1B5B7B8C" w14:textId="7666C34C" w:rsidR="004F6EEE" w:rsidRPr="0027668D" w:rsidRDefault="00B41242" w:rsidP="007B4863">
      <w:pPr>
        <w:ind w:left="720" w:hanging="720"/>
        <w:rPr>
          <w:rFonts w:ascii="Times New Roman" w:hAnsi="Times New Roman" w:cs="Times New Roman"/>
          <w:b/>
        </w:rPr>
      </w:pPr>
      <w:r w:rsidRPr="0027668D">
        <w:rPr>
          <w:rFonts w:ascii="Times New Roman" w:hAnsi="Times New Roman" w:cs="Times New Roman"/>
          <w:b/>
        </w:rPr>
        <w:t xml:space="preserve">Part V: Drainage </w:t>
      </w:r>
    </w:p>
    <w:p w14:paraId="0B85078A" w14:textId="7A75B89B" w:rsidR="00904A60" w:rsidRPr="00107C2E" w:rsidRDefault="00904A60" w:rsidP="74536AB9">
      <w:pPr>
        <w:spacing w:line="259" w:lineRule="auto"/>
        <w:ind w:firstLine="720"/>
        <w:rPr>
          <w:rFonts w:ascii="Times New Roman" w:hAnsi="Times New Roman" w:cs="Times New Roman"/>
        </w:rPr>
      </w:pPr>
      <w:r w:rsidRPr="1C4650F3">
        <w:rPr>
          <w:rFonts w:ascii="Times New Roman" w:hAnsi="Times New Roman" w:cs="Times New Roman"/>
        </w:rPr>
        <w:t xml:space="preserve">The </w:t>
      </w:r>
      <w:r w:rsidR="008847F8">
        <w:rPr>
          <w:rFonts w:ascii="Times New Roman" w:hAnsi="Times New Roman" w:cs="Times New Roman"/>
        </w:rPr>
        <w:t>C</w:t>
      </w:r>
      <w:r w:rsidRPr="1C4650F3">
        <w:rPr>
          <w:rFonts w:ascii="Times New Roman" w:hAnsi="Times New Roman" w:cs="Times New Roman"/>
        </w:rPr>
        <w:t>ollege M trail is a staple attraction of Bozeman and ha</w:t>
      </w:r>
      <w:r w:rsidR="008847F8">
        <w:rPr>
          <w:rFonts w:ascii="Times New Roman" w:hAnsi="Times New Roman" w:cs="Times New Roman"/>
        </w:rPr>
        <w:t>s</w:t>
      </w:r>
      <w:r w:rsidRPr="1C4650F3">
        <w:rPr>
          <w:rFonts w:ascii="Times New Roman" w:hAnsi="Times New Roman" w:cs="Times New Roman"/>
        </w:rPr>
        <w:t xml:space="preserve"> been put under the spotlight for renovation to make it more accessible to the ever-growing population. </w:t>
      </w:r>
      <w:r w:rsidR="2FED6037" w:rsidRPr="74536AB9">
        <w:rPr>
          <w:rFonts w:ascii="Times New Roman" w:hAnsi="Times New Roman" w:cs="Times New Roman"/>
        </w:rPr>
        <w:t>Although the tra</w:t>
      </w:r>
      <w:r w:rsidR="71474D91" w:rsidRPr="74536AB9">
        <w:rPr>
          <w:rFonts w:ascii="Times New Roman" w:hAnsi="Times New Roman" w:cs="Times New Roman"/>
        </w:rPr>
        <w:t>i</w:t>
      </w:r>
      <w:r w:rsidR="2FED6037" w:rsidRPr="74536AB9">
        <w:rPr>
          <w:rFonts w:ascii="Times New Roman" w:hAnsi="Times New Roman" w:cs="Times New Roman"/>
        </w:rPr>
        <w:t xml:space="preserve">l is going to be going through renovations meant to improve </w:t>
      </w:r>
      <w:r w:rsidR="031DE095" w:rsidRPr="74536AB9">
        <w:rPr>
          <w:rFonts w:ascii="Times New Roman" w:hAnsi="Times New Roman" w:cs="Times New Roman"/>
        </w:rPr>
        <w:t>accessibility to the</w:t>
      </w:r>
      <w:r w:rsidR="2FED6037" w:rsidRPr="74536AB9">
        <w:rPr>
          <w:rFonts w:ascii="Times New Roman" w:hAnsi="Times New Roman" w:cs="Times New Roman"/>
        </w:rPr>
        <w:t xml:space="preserve"> </w:t>
      </w:r>
      <w:r w:rsidR="0C3B186B" w:rsidRPr="74536AB9">
        <w:rPr>
          <w:rFonts w:ascii="Times New Roman" w:hAnsi="Times New Roman" w:cs="Times New Roman"/>
        </w:rPr>
        <w:t>trail,</w:t>
      </w:r>
      <w:r w:rsidR="79A7A297" w:rsidRPr="74536AB9">
        <w:rPr>
          <w:rFonts w:ascii="Times New Roman" w:hAnsi="Times New Roman" w:cs="Times New Roman"/>
        </w:rPr>
        <w:t xml:space="preserve"> the renovations have </w:t>
      </w:r>
      <w:r w:rsidR="1B2ABC05" w:rsidRPr="74536AB9">
        <w:rPr>
          <w:rFonts w:ascii="Times New Roman" w:hAnsi="Times New Roman" w:cs="Times New Roman"/>
        </w:rPr>
        <w:t>been looking</w:t>
      </w:r>
      <w:r w:rsidR="79A7A297" w:rsidRPr="74536AB9">
        <w:rPr>
          <w:rFonts w:ascii="Times New Roman" w:hAnsi="Times New Roman" w:cs="Times New Roman"/>
        </w:rPr>
        <w:t xml:space="preserve"> past the issue of trail erosion</w:t>
      </w:r>
      <w:r w:rsidR="2ABD462F" w:rsidRPr="74536AB9">
        <w:rPr>
          <w:rFonts w:ascii="Times New Roman" w:hAnsi="Times New Roman" w:cs="Times New Roman"/>
        </w:rPr>
        <w:t xml:space="preserve"> and the poor drainage around the western side of the mountain</w:t>
      </w:r>
      <w:r w:rsidR="79A7A297" w:rsidRPr="74536AB9">
        <w:rPr>
          <w:rFonts w:ascii="Times New Roman" w:hAnsi="Times New Roman" w:cs="Times New Roman"/>
        </w:rPr>
        <w:t xml:space="preserve">. We see this as </w:t>
      </w:r>
      <w:r w:rsidRPr="1C4650F3">
        <w:rPr>
          <w:rFonts w:ascii="Times New Roman" w:hAnsi="Times New Roman" w:cs="Times New Roman"/>
        </w:rPr>
        <w:t xml:space="preserve">trails </w:t>
      </w:r>
      <w:r w:rsidR="0C497D42" w:rsidRPr="74536AB9">
        <w:rPr>
          <w:rFonts w:ascii="Times New Roman" w:hAnsi="Times New Roman" w:cs="Times New Roman"/>
        </w:rPr>
        <w:t xml:space="preserve">are </w:t>
      </w:r>
      <w:r w:rsidRPr="1C4650F3">
        <w:rPr>
          <w:rFonts w:ascii="Times New Roman" w:hAnsi="Times New Roman" w:cs="Times New Roman"/>
        </w:rPr>
        <w:t xml:space="preserve">being washed out, and </w:t>
      </w:r>
      <w:r w:rsidR="2E51DEEB" w:rsidRPr="74536AB9">
        <w:rPr>
          <w:rFonts w:ascii="Times New Roman" w:hAnsi="Times New Roman" w:cs="Times New Roman"/>
        </w:rPr>
        <w:t xml:space="preserve">the </w:t>
      </w:r>
      <w:r w:rsidRPr="1C4650F3">
        <w:rPr>
          <w:rFonts w:ascii="Times New Roman" w:hAnsi="Times New Roman" w:cs="Times New Roman"/>
        </w:rPr>
        <w:t xml:space="preserve">potential </w:t>
      </w:r>
      <w:r w:rsidR="6F493746" w:rsidRPr="74536AB9">
        <w:rPr>
          <w:rFonts w:ascii="Times New Roman" w:hAnsi="Times New Roman" w:cs="Times New Roman"/>
        </w:rPr>
        <w:t>for</w:t>
      </w:r>
      <w:r w:rsidRPr="74536AB9">
        <w:rPr>
          <w:rFonts w:ascii="Times New Roman" w:hAnsi="Times New Roman" w:cs="Times New Roman"/>
        </w:rPr>
        <w:t xml:space="preserve"> </w:t>
      </w:r>
      <w:r w:rsidRPr="1C4650F3">
        <w:rPr>
          <w:rFonts w:ascii="Times New Roman" w:hAnsi="Times New Roman" w:cs="Times New Roman"/>
        </w:rPr>
        <w:t>mudslides or rockfall on the mountain</w:t>
      </w:r>
      <w:r w:rsidR="1B65B649" w:rsidRPr="74536AB9">
        <w:rPr>
          <w:rFonts w:ascii="Times New Roman" w:hAnsi="Times New Roman" w:cs="Times New Roman"/>
        </w:rPr>
        <w:t xml:space="preserve"> is increasing due to the loose sediment and rocks falling from higher up along the trail onto the lower trail</w:t>
      </w:r>
      <w:r w:rsidRPr="74536AB9">
        <w:rPr>
          <w:rFonts w:ascii="Times New Roman" w:hAnsi="Times New Roman" w:cs="Times New Roman"/>
        </w:rPr>
        <w:t>.</w:t>
      </w:r>
      <w:r w:rsidRPr="1C4650F3">
        <w:rPr>
          <w:rFonts w:ascii="Times New Roman" w:hAnsi="Times New Roman" w:cs="Times New Roman"/>
        </w:rPr>
        <w:t xml:space="preserve"> When </w:t>
      </w:r>
      <w:r w:rsidR="58442824" w:rsidRPr="74536AB9">
        <w:rPr>
          <w:rFonts w:ascii="Times New Roman" w:hAnsi="Times New Roman" w:cs="Times New Roman"/>
        </w:rPr>
        <w:t>we</w:t>
      </w:r>
      <w:r w:rsidRPr="1C4650F3">
        <w:rPr>
          <w:rFonts w:ascii="Times New Roman" w:hAnsi="Times New Roman" w:cs="Times New Roman"/>
        </w:rPr>
        <w:t xml:space="preserve"> took the time to go out and see the M trail, </w:t>
      </w:r>
      <w:r w:rsidR="529B439D" w:rsidRPr="1C4650F3">
        <w:rPr>
          <w:rFonts w:ascii="Times New Roman" w:hAnsi="Times New Roman" w:cs="Times New Roman"/>
        </w:rPr>
        <w:t xml:space="preserve">we </w:t>
      </w:r>
      <w:r w:rsidR="141D6341" w:rsidRPr="1C4650F3">
        <w:rPr>
          <w:rFonts w:ascii="Times New Roman" w:hAnsi="Times New Roman" w:cs="Times New Roman"/>
        </w:rPr>
        <w:lastRenderedPageBreak/>
        <w:t>noticed</w:t>
      </w:r>
      <w:r w:rsidRPr="1C4650F3">
        <w:rPr>
          <w:rFonts w:ascii="Times New Roman" w:hAnsi="Times New Roman" w:cs="Times New Roman"/>
        </w:rPr>
        <w:t xml:space="preserve"> that there were multiple areas along the trail where there were loose rocks, a divide in the trail, as well as poor irrigation around the mountain</w:t>
      </w:r>
      <w:r w:rsidR="008847F8">
        <w:rPr>
          <w:rFonts w:ascii="Times New Roman" w:hAnsi="Times New Roman" w:cs="Times New Roman"/>
        </w:rPr>
        <w:t>,</w:t>
      </w:r>
      <w:r w:rsidRPr="1C4650F3">
        <w:rPr>
          <w:rFonts w:ascii="Times New Roman" w:hAnsi="Times New Roman" w:cs="Times New Roman"/>
        </w:rPr>
        <w:t xml:space="preserve"> causing trails to be cut out and loose. I want to focus on this issue as it is a main attraction for the town when people come here as they are looking for places to hike and connect with nature and the M trail is an easily accessible trail for most people as well as a way for the school to promote its activities. As the renovations of the M trail are being done, </w:t>
      </w:r>
      <w:r w:rsidR="57D59630" w:rsidRPr="74536AB9">
        <w:rPr>
          <w:rFonts w:ascii="Times New Roman" w:hAnsi="Times New Roman" w:cs="Times New Roman"/>
        </w:rPr>
        <w:t>we</w:t>
      </w:r>
      <w:r w:rsidRPr="74536AB9">
        <w:rPr>
          <w:rFonts w:ascii="Times New Roman" w:hAnsi="Times New Roman" w:cs="Times New Roman"/>
        </w:rPr>
        <w:t xml:space="preserve"> </w:t>
      </w:r>
      <w:r w:rsidR="3BAA8D2E" w:rsidRPr="74536AB9">
        <w:rPr>
          <w:rFonts w:ascii="Times New Roman" w:hAnsi="Times New Roman" w:cs="Times New Roman"/>
        </w:rPr>
        <w:t>are</w:t>
      </w:r>
      <w:r w:rsidRPr="74536AB9">
        <w:rPr>
          <w:rFonts w:ascii="Times New Roman" w:hAnsi="Times New Roman" w:cs="Times New Roman"/>
        </w:rPr>
        <w:t xml:space="preserve"> suggest</w:t>
      </w:r>
      <w:r w:rsidR="53D421A8" w:rsidRPr="74536AB9">
        <w:rPr>
          <w:rFonts w:ascii="Times New Roman" w:hAnsi="Times New Roman" w:cs="Times New Roman"/>
        </w:rPr>
        <w:t>ing the</w:t>
      </w:r>
      <w:r w:rsidRPr="74536AB9">
        <w:rPr>
          <w:rFonts w:ascii="Times New Roman" w:hAnsi="Times New Roman" w:cs="Times New Roman"/>
        </w:rPr>
        <w:t xml:space="preserve"> add</w:t>
      </w:r>
      <w:r w:rsidR="0917B9E6" w:rsidRPr="74536AB9">
        <w:rPr>
          <w:rFonts w:ascii="Times New Roman" w:hAnsi="Times New Roman" w:cs="Times New Roman"/>
        </w:rPr>
        <w:t>ition of</w:t>
      </w:r>
      <w:r w:rsidRPr="1C4650F3">
        <w:rPr>
          <w:rFonts w:ascii="Times New Roman" w:hAnsi="Times New Roman" w:cs="Times New Roman"/>
        </w:rPr>
        <w:t xml:space="preserve"> proper </w:t>
      </w:r>
      <w:r w:rsidR="4CA9CF93" w:rsidRPr="1C4650F3">
        <w:rPr>
          <w:rFonts w:ascii="Times New Roman" w:hAnsi="Times New Roman" w:cs="Times New Roman"/>
        </w:rPr>
        <w:t xml:space="preserve">drainage </w:t>
      </w:r>
      <w:r w:rsidRPr="1C4650F3">
        <w:rPr>
          <w:rFonts w:ascii="Times New Roman" w:hAnsi="Times New Roman" w:cs="Times New Roman"/>
        </w:rPr>
        <w:t xml:space="preserve">within the trails as well as adding retaining walls to prevent the sides of the mountain from crumbling on </w:t>
      </w:r>
      <w:r w:rsidR="008847F8">
        <w:rPr>
          <w:rFonts w:ascii="Times New Roman" w:hAnsi="Times New Roman" w:cs="Times New Roman"/>
        </w:rPr>
        <w:t>themselves and</w:t>
      </w:r>
      <w:r w:rsidRPr="1C4650F3">
        <w:rPr>
          <w:rFonts w:ascii="Times New Roman" w:hAnsi="Times New Roman" w:cs="Times New Roman"/>
        </w:rPr>
        <w:t xml:space="preserve"> blocking people from going off trail.</w:t>
      </w:r>
    </w:p>
    <w:p w14:paraId="6644E2F6" w14:textId="7F78A731" w:rsidR="00904A60" w:rsidRPr="00107C2E" w:rsidRDefault="00E9744E" w:rsidP="007B4863">
      <w:pPr>
        <w:rPr>
          <w:rFonts w:ascii="Times New Roman" w:hAnsi="Times New Roman" w:cs="Times New Roman"/>
        </w:rPr>
      </w:pPr>
      <w:r>
        <w:rPr>
          <w:noProof/>
        </w:rPr>
        <mc:AlternateContent>
          <mc:Choice Requires="wps">
            <w:drawing>
              <wp:anchor distT="0" distB="0" distL="114300" distR="114300" simplePos="0" relativeHeight="251658255" behindDoc="0" locked="0" layoutInCell="1" allowOverlap="1" wp14:anchorId="1F61F7CD" wp14:editId="098295DE">
                <wp:simplePos x="0" y="0"/>
                <wp:positionH relativeFrom="column">
                  <wp:posOffset>-33655</wp:posOffset>
                </wp:positionH>
                <wp:positionV relativeFrom="paragraph">
                  <wp:posOffset>3425204</wp:posOffset>
                </wp:positionV>
                <wp:extent cx="5570855" cy="635"/>
                <wp:effectExtent l="0" t="0" r="4445" b="12065"/>
                <wp:wrapSquare wrapText="bothSides"/>
                <wp:docPr id="463521002" name="Text Box 1"/>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23227086" w14:textId="2B81AA94" w:rsidR="009B2E82" w:rsidRPr="00E9744E" w:rsidRDefault="009B2E82" w:rsidP="009B2E82">
                            <w:pPr>
                              <w:pStyle w:val="Caption"/>
                              <w:rPr>
                                <w:rFonts w:ascii="Times New Roman" w:hAnsi="Times New Roman" w:cs="Times New Roman"/>
                                <w:i w:val="0"/>
                                <w:iCs w:val="0"/>
                                <w:noProof/>
                                <w:color w:val="000000" w:themeColor="text1"/>
                              </w:rPr>
                            </w:pPr>
                            <w:r w:rsidRPr="00E9744E">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7</w:t>
                            </w:r>
                            <w:r w:rsidRPr="00E9744E">
                              <w:rPr>
                                <w:rFonts w:ascii="Times New Roman" w:hAnsi="Times New Roman" w:cs="Times New Roman"/>
                                <w:i w:val="0"/>
                                <w:iCs w:val="0"/>
                                <w:color w:val="000000" w:themeColor="text1"/>
                              </w:rPr>
                              <w:t>: Example Retaining Wall (Credit: Trailism)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1F7CD" id="_x0000_s1038" type="#_x0000_t202" style="position:absolute;margin-left:-2.65pt;margin-top:269.7pt;width:438.6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" stroked="f">
                <v:textbox style="mso-fit-shape-to-text:t" inset="0,0,0,0">
                  <w:txbxContent>
                    <w:p w14:paraId="23227086" w14:textId="2B81AA94" w:rsidR="009B2E82" w:rsidRPr="00E9744E" w:rsidRDefault="009B2E82" w:rsidP="009B2E82">
                      <w:pPr>
                        <w:pStyle w:val="Caption"/>
                        <w:rPr>
                          <w:rFonts w:ascii="Times New Roman" w:hAnsi="Times New Roman" w:cs="Times New Roman"/>
                          <w:i w:val="0"/>
                          <w:iCs w:val="0"/>
                          <w:noProof/>
                          <w:color w:val="000000" w:themeColor="text1"/>
                        </w:rPr>
                      </w:pPr>
                      <w:r w:rsidRPr="00E9744E">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7</w:t>
                      </w:r>
                      <w:r w:rsidRPr="00E9744E">
                        <w:rPr>
                          <w:rFonts w:ascii="Times New Roman" w:hAnsi="Times New Roman" w:cs="Times New Roman"/>
                          <w:i w:val="0"/>
                          <w:iCs w:val="0"/>
                          <w:color w:val="000000" w:themeColor="text1"/>
                        </w:rPr>
                        <w:t>: Example Retaining Wall (Credit: Trailism)</w:t>
                      </w:r>
                    </w:p>
                  </w:txbxContent>
                </v:textbox>
                <w10:wrap type="square"/>
              </v:shape>
            </w:pict>
          </mc:Fallback>
        </mc:AlternateContent>
      </w:r>
      <w:r>
        <w:rPr>
          <w:noProof/>
        </w:rPr>
        <w:drawing>
          <wp:anchor distT="0" distB="0" distL="114300" distR="114300" simplePos="0" relativeHeight="251658267" behindDoc="0" locked="0" layoutInCell="1" allowOverlap="1" wp14:anchorId="3E3A52C9" wp14:editId="3D5958AB">
            <wp:simplePos x="0" y="0"/>
            <wp:positionH relativeFrom="column">
              <wp:posOffset>-28548</wp:posOffset>
            </wp:positionH>
            <wp:positionV relativeFrom="paragraph">
              <wp:posOffset>231248</wp:posOffset>
            </wp:positionV>
            <wp:extent cx="5570220" cy="3125470"/>
            <wp:effectExtent l="0" t="0" r="5080" b="0"/>
            <wp:wrapSquare wrapText="bothSides"/>
            <wp:docPr id="1920927572" name="Picture 3" descr="A stone wall with a bucke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70220" cy="3125470"/>
                    </a:xfrm>
                    <a:prstGeom prst="rect">
                      <a:avLst/>
                    </a:prstGeom>
                    <a:noFill/>
                  </pic:spPr>
                </pic:pic>
              </a:graphicData>
            </a:graphic>
            <wp14:sizeRelH relativeFrom="page">
              <wp14:pctWidth>0</wp14:pctWidth>
            </wp14:sizeRelH>
            <wp14:sizeRelV relativeFrom="page">
              <wp14:pctHeight>0</wp14:pctHeight>
            </wp14:sizeRelV>
          </wp:anchor>
        </w:drawing>
      </w:r>
      <w:r w:rsidR="00107C2E">
        <w:rPr>
          <w:rFonts w:ascii="Times New Roman" w:hAnsi="Times New Roman" w:cs="Times New Roman"/>
        </w:rPr>
        <w:tab/>
      </w:r>
      <w:r w:rsidR="00904A60" w:rsidRPr="00107C2E">
        <w:rPr>
          <w:rFonts w:ascii="Times New Roman" w:hAnsi="Times New Roman" w:cs="Times New Roman"/>
        </w:rPr>
        <w:t>The reason that erosion is an issue on the trail is because trail erosion can lead to disturbance of the aquatic systems</w:t>
      </w:r>
      <w:r w:rsidR="00FA5ABA" w:rsidRPr="5C935277">
        <w:rPr>
          <w:rFonts w:ascii="Times New Roman" w:hAnsi="Times New Roman" w:cs="Times New Roman"/>
        </w:rPr>
        <w:t>.</w:t>
      </w:r>
      <w:r w:rsidR="00904A60" w:rsidRPr="00107C2E">
        <w:rPr>
          <w:rFonts w:ascii="Times New Roman" w:hAnsi="Times New Roman" w:cs="Times New Roman"/>
        </w:rPr>
        <w:t xml:space="preserve"> </w:t>
      </w:r>
      <w:r w:rsidR="00FA5ABA" w:rsidRPr="5C935277">
        <w:rPr>
          <w:rFonts w:ascii="Times New Roman" w:hAnsi="Times New Roman" w:cs="Times New Roman"/>
        </w:rPr>
        <w:t>I</w:t>
      </w:r>
      <w:r w:rsidR="00904A60" w:rsidRPr="00107C2E">
        <w:rPr>
          <w:rFonts w:ascii="Times New Roman" w:hAnsi="Times New Roman" w:cs="Times New Roman"/>
        </w:rPr>
        <w:t>t bring</w:t>
      </w:r>
      <w:r w:rsidR="008847F8">
        <w:rPr>
          <w:rFonts w:ascii="Times New Roman" w:hAnsi="Times New Roman" w:cs="Times New Roman"/>
        </w:rPr>
        <w:t>s</w:t>
      </w:r>
      <w:r w:rsidR="00904A60" w:rsidRPr="00107C2E">
        <w:rPr>
          <w:rFonts w:ascii="Times New Roman" w:hAnsi="Times New Roman" w:cs="Times New Roman"/>
        </w:rPr>
        <w:t xml:space="preserve"> more sediment into the</w:t>
      </w:r>
      <w:r w:rsidR="00493257" w:rsidRPr="5C935277">
        <w:rPr>
          <w:rFonts w:ascii="Times New Roman" w:hAnsi="Times New Roman" w:cs="Times New Roman"/>
        </w:rPr>
        <w:t>se</w:t>
      </w:r>
      <w:r w:rsidR="00904A60" w:rsidRPr="00107C2E">
        <w:rPr>
          <w:rFonts w:ascii="Times New Roman" w:hAnsi="Times New Roman" w:cs="Times New Roman"/>
        </w:rPr>
        <w:t xml:space="preserve"> systems</w:t>
      </w:r>
      <w:r w:rsidR="00EF4A98">
        <w:rPr>
          <w:rFonts w:ascii="Times New Roman" w:hAnsi="Times New Roman" w:cs="Times New Roman"/>
        </w:rPr>
        <w:t>,</w:t>
      </w:r>
      <w:r w:rsidR="00904A60" w:rsidRPr="00107C2E">
        <w:rPr>
          <w:rFonts w:ascii="Times New Roman" w:hAnsi="Times New Roman" w:cs="Times New Roman"/>
        </w:rPr>
        <w:t xml:space="preserve"> and this could be harmful</w:t>
      </w:r>
      <w:r w:rsidR="00EF4A98">
        <w:rPr>
          <w:rFonts w:ascii="Times New Roman" w:hAnsi="Times New Roman" w:cs="Times New Roman"/>
        </w:rPr>
        <w:t>,</w:t>
      </w:r>
      <w:r w:rsidR="00904A60" w:rsidRPr="00107C2E">
        <w:rPr>
          <w:rFonts w:ascii="Times New Roman" w:hAnsi="Times New Roman" w:cs="Times New Roman"/>
        </w:rPr>
        <w:t xml:space="preserve"> especially as there is a fishery across from the trail</w:t>
      </w:r>
      <w:r w:rsidR="00B70514" w:rsidRPr="5C935277">
        <w:rPr>
          <w:rFonts w:ascii="Times New Roman" w:hAnsi="Times New Roman" w:cs="Times New Roman"/>
        </w:rPr>
        <w:t>.</w:t>
      </w:r>
      <w:r w:rsidR="00904A60" w:rsidRPr="00107C2E">
        <w:rPr>
          <w:rFonts w:ascii="Times New Roman" w:hAnsi="Times New Roman" w:cs="Times New Roman"/>
        </w:rPr>
        <w:t xml:space="preserve"> </w:t>
      </w:r>
      <w:r w:rsidR="00B70514" w:rsidRPr="5C935277">
        <w:rPr>
          <w:rFonts w:ascii="Times New Roman" w:hAnsi="Times New Roman" w:cs="Times New Roman"/>
        </w:rPr>
        <w:t>T</w:t>
      </w:r>
      <w:r w:rsidR="00904A60" w:rsidRPr="00107C2E">
        <w:rPr>
          <w:rFonts w:ascii="Times New Roman" w:hAnsi="Times New Roman" w:cs="Times New Roman"/>
        </w:rPr>
        <w:t>rails will become muddy</w:t>
      </w:r>
      <w:r w:rsidR="00EF4A98">
        <w:rPr>
          <w:rFonts w:ascii="Times New Roman" w:hAnsi="Times New Roman" w:cs="Times New Roman"/>
        </w:rPr>
        <w:t>,</w:t>
      </w:r>
      <w:r w:rsidR="00904A60" w:rsidRPr="00107C2E">
        <w:rPr>
          <w:rFonts w:ascii="Times New Roman" w:hAnsi="Times New Roman" w:cs="Times New Roman"/>
        </w:rPr>
        <w:t xml:space="preserve"> which is already seen in areas where the water is flowing through</w:t>
      </w:r>
      <w:r w:rsidR="00EF4A98">
        <w:rPr>
          <w:rFonts w:ascii="Times New Roman" w:hAnsi="Times New Roman" w:cs="Times New Roman"/>
        </w:rPr>
        <w:t>,</w:t>
      </w:r>
      <w:r w:rsidR="00904A60" w:rsidRPr="00107C2E">
        <w:rPr>
          <w:rFonts w:ascii="Times New Roman" w:hAnsi="Times New Roman" w:cs="Times New Roman"/>
        </w:rPr>
        <w:t xml:space="preserve"> which is potentially dangerous to people as </w:t>
      </w:r>
      <w:r w:rsidR="00B70514" w:rsidRPr="5C935277">
        <w:rPr>
          <w:rFonts w:ascii="Times New Roman" w:hAnsi="Times New Roman" w:cs="Times New Roman"/>
        </w:rPr>
        <w:t>the</w:t>
      </w:r>
      <w:r w:rsidR="00904A60" w:rsidRPr="00107C2E">
        <w:rPr>
          <w:rFonts w:ascii="Times New Roman" w:hAnsi="Times New Roman" w:cs="Times New Roman"/>
        </w:rPr>
        <w:t xml:space="preserve"> mu</w:t>
      </w:r>
      <w:r w:rsidR="00B70514" w:rsidRPr="5C935277">
        <w:rPr>
          <w:rFonts w:ascii="Times New Roman" w:hAnsi="Times New Roman" w:cs="Times New Roman"/>
        </w:rPr>
        <w:t>d is</w:t>
      </w:r>
      <w:r w:rsidR="00904A60" w:rsidRPr="00107C2E">
        <w:rPr>
          <w:rFonts w:ascii="Times New Roman" w:hAnsi="Times New Roman" w:cs="Times New Roman"/>
        </w:rPr>
        <w:t xml:space="preserve"> slippery</w:t>
      </w:r>
      <w:r w:rsidR="00C13421">
        <w:rPr>
          <w:rFonts w:ascii="Times New Roman" w:hAnsi="Times New Roman" w:cs="Times New Roman"/>
        </w:rPr>
        <w:t>,</w:t>
      </w:r>
      <w:r w:rsidR="4577334B" w:rsidRPr="00107C2E">
        <w:rPr>
          <w:rFonts w:ascii="Times New Roman" w:hAnsi="Times New Roman" w:cs="Times New Roman"/>
        </w:rPr>
        <w:t xml:space="preserve"> causing someone to</w:t>
      </w:r>
      <w:r w:rsidR="00904A60" w:rsidRPr="00107C2E">
        <w:rPr>
          <w:rFonts w:ascii="Times New Roman" w:hAnsi="Times New Roman" w:cs="Times New Roman"/>
        </w:rPr>
        <w:t xml:space="preserve"> fall and harm themselves with no easy way for rescue operations to reach them or for them to reach the bottom of the trails themselves</w:t>
      </w:r>
      <w:r w:rsidR="009649CD" w:rsidRPr="5C935277">
        <w:rPr>
          <w:rFonts w:ascii="Times New Roman" w:hAnsi="Times New Roman" w:cs="Times New Roman"/>
        </w:rPr>
        <w:t>.</w:t>
      </w:r>
      <w:r w:rsidR="00904A60" w:rsidRPr="00107C2E">
        <w:rPr>
          <w:rFonts w:ascii="Times New Roman" w:hAnsi="Times New Roman" w:cs="Times New Roman"/>
        </w:rPr>
        <w:t xml:space="preserve"> </w:t>
      </w:r>
      <w:r w:rsidR="009649CD" w:rsidRPr="5C935277">
        <w:rPr>
          <w:rFonts w:ascii="Times New Roman" w:hAnsi="Times New Roman" w:cs="Times New Roman"/>
        </w:rPr>
        <w:t>I</w:t>
      </w:r>
      <w:r w:rsidR="00904A60" w:rsidRPr="00107C2E">
        <w:rPr>
          <w:rFonts w:ascii="Times New Roman" w:hAnsi="Times New Roman" w:cs="Times New Roman"/>
        </w:rPr>
        <w:t>t can also widen the trails</w:t>
      </w:r>
      <w:r w:rsidR="00EF4A98">
        <w:rPr>
          <w:rFonts w:ascii="Times New Roman" w:hAnsi="Times New Roman" w:cs="Times New Roman"/>
        </w:rPr>
        <w:t>,</w:t>
      </w:r>
      <w:r w:rsidR="00904A60" w:rsidRPr="00107C2E">
        <w:rPr>
          <w:rFonts w:ascii="Times New Roman" w:hAnsi="Times New Roman" w:cs="Times New Roman"/>
        </w:rPr>
        <w:t xml:space="preserve"> which could cause the trail to split as water flows through it and </w:t>
      </w:r>
      <w:r w:rsidR="18233889" w:rsidRPr="00107C2E">
        <w:rPr>
          <w:rFonts w:ascii="Times New Roman" w:hAnsi="Times New Roman" w:cs="Times New Roman"/>
        </w:rPr>
        <w:t>exposes</w:t>
      </w:r>
      <w:r w:rsidR="00904A60" w:rsidRPr="00107C2E">
        <w:rPr>
          <w:rFonts w:ascii="Times New Roman" w:hAnsi="Times New Roman" w:cs="Times New Roman"/>
        </w:rPr>
        <w:t xml:space="preserve"> the roots and rocks</w:t>
      </w:r>
      <w:r w:rsidR="00EF4A98">
        <w:rPr>
          <w:rFonts w:ascii="Times New Roman" w:hAnsi="Times New Roman" w:cs="Times New Roman"/>
        </w:rPr>
        <w:t>,</w:t>
      </w:r>
      <w:r w:rsidR="00904A60" w:rsidRPr="00107C2E">
        <w:rPr>
          <w:rFonts w:ascii="Times New Roman" w:hAnsi="Times New Roman" w:cs="Times New Roman"/>
        </w:rPr>
        <w:t xml:space="preserve"> creating a </w:t>
      </w:r>
      <w:r w:rsidR="00CD0120" w:rsidRPr="5C935277">
        <w:rPr>
          <w:rFonts w:ascii="Times New Roman" w:hAnsi="Times New Roman" w:cs="Times New Roman"/>
        </w:rPr>
        <w:t>rougher</w:t>
      </w:r>
      <w:r w:rsidR="00904A60" w:rsidRPr="00107C2E">
        <w:rPr>
          <w:rFonts w:ascii="Times New Roman" w:hAnsi="Times New Roman" w:cs="Times New Roman"/>
        </w:rPr>
        <w:t xml:space="preserve"> trail experience</w:t>
      </w:r>
      <w:r w:rsidR="00CD0120" w:rsidRPr="5C935277">
        <w:rPr>
          <w:rFonts w:ascii="Times New Roman" w:hAnsi="Times New Roman" w:cs="Times New Roman"/>
        </w:rPr>
        <w:t xml:space="preserve">. This </w:t>
      </w:r>
      <w:r w:rsidR="00904A60" w:rsidRPr="00107C2E">
        <w:rPr>
          <w:rFonts w:ascii="Times New Roman" w:hAnsi="Times New Roman" w:cs="Times New Roman"/>
        </w:rPr>
        <w:t xml:space="preserve">could create undesired trails </w:t>
      </w:r>
      <w:r w:rsidR="00EF4A98">
        <w:rPr>
          <w:rFonts w:ascii="Times New Roman" w:hAnsi="Times New Roman" w:cs="Times New Roman"/>
        </w:rPr>
        <w:t>that</w:t>
      </w:r>
      <w:r w:rsidR="00904A60" w:rsidRPr="00107C2E">
        <w:rPr>
          <w:rFonts w:ascii="Times New Roman" w:hAnsi="Times New Roman" w:cs="Times New Roman"/>
        </w:rPr>
        <w:t xml:space="preserve"> people could take and get lost on</w:t>
      </w:r>
      <w:r w:rsidR="00EF4A98">
        <w:rPr>
          <w:rFonts w:ascii="Times New Roman" w:hAnsi="Times New Roman" w:cs="Times New Roman"/>
        </w:rPr>
        <w:t>,</w:t>
      </w:r>
      <w:r w:rsidR="00904A60" w:rsidRPr="00107C2E">
        <w:rPr>
          <w:rFonts w:ascii="Times New Roman" w:hAnsi="Times New Roman" w:cs="Times New Roman"/>
        </w:rPr>
        <w:t xml:space="preserve"> which is not a main issue on this trial as erosion has not made any new trails. A vast majority of the trail erosion I had s</w:t>
      </w:r>
      <w:r w:rsidR="00EF4A98">
        <w:rPr>
          <w:rFonts w:ascii="Times New Roman" w:hAnsi="Times New Roman" w:cs="Times New Roman"/>
        </w:rPr>
        <w:t>een</w:t>
      </w:r>
      <w:r w:rsidR="00904A60" w:rsidRPr="00107C2E">
        <w:rPr>
          <w:rFonts w:ascii="Times New Roman" w:hAnsi="Times New Roman" w:cs="Times New Roman"/>
        </w:rPr>
        <w:t xml:space="preserve"> on the M trail was located along the western side of the mountain</w:t>
      </w:r>
      <w:r w:rsidR="00EF4A98">
        <w:rPr>
          <w:rFonts w:ascii="Times New Roman" w:hAnsi="Times New Roman" w:cs="Times New Roman"/>
        </w:rPr>
        <w:t>,</w:t>
      </w:r>
      <w:r w:rsidR="00904A60" w:rsidRPr="00107C2E">
        <w:rPr>
          <w:rFonts w:ascii="Times New Roman" w:hAnsi="Times New Roman" w:cs="Times New Roman"/>
        </w:rPr>
        <w:t xml:space="preserve"> with many of the issues that </w:t>
      </w:r>
      <w:r w:rsidR="335A921C" w:rsidRPr="00107C2E">
        <w:rPr>
          <w:rFonts w:ascii="Times New Roman" w:hAnsi="Times New Roman" w:cs="Times New Roman"/>
        </w:rPr>
        <w:t>w</w:t>
      </w:r>
      <w:r w:rsidR="00EF4A98">
        <w:rPr>
          <w:rFonts w:ascii="Times New Roman" w:hAnsi="Times New Roman" w:cs="Times New Roman"/>
        </w:rPr>
        <w:t>ere</w:t>
      </w:r>
      <w:r w:rsidR="335A921C" w:rsidRPr="00107C2E">
        <w:rPr>
          <w:rFonts w:ascii="Times New Roman" w:hAnsi="Times New Roman" w:cs="Times New Roman"/>
        </w:rPr>
        <w:t xml:space="preserve"> described</w:t>
      </w:r>
      <w:r w:rsidR="00904A60" w:rsidRPr="00107C2E">
        <w:rPr>
          <w:rFonts w:ascii="Times New Roman" w:hAnsi="Times New Roman" w:cs="Times New Roman"/>
        </w:rPr>
        <w:t>. A lot of the trails had split down the middle, cuts on the side of the trails where water flows, very fine sediment being brought into the trails causing widening, as well as still water pooling in certain areas.</w:t>
      </w:r>
      <w:r w:rsidR="00107C2E">
        <w:rPr>
          <w:rFonts w:ascii="Times New Roman" w:hAnsi="Times New Roman" w:cs="Times New Roman"/>
        </w:rPr>
        <w:t xml:space="preserve"> </w:t>
      </w:r>
      <w:r w:rsidR="00904A60" w:rsidRPr="00107C2E">
        <w:rPr>
          <w:rFonts w:ascii="Times New Roman" w:hAnsi="Times New Roman" w:cs="Times New Roman"/>
        </w:rPr>
        <w:t xml:space="preserve">With those issues in mind, a potential solution would be a retaining wall around steeper curves, steep walls, and switchbacks. </w:t>
      </w:r>
    </w:p>
    <w:p w14:paraId="45A4F112" w14:textId="03E40AF0" w:rsidR="00904A60" w:rsidRPr="00230EAD" w:rsidRDefault="00301DEC" w:rsidP="00230EAD">
      <w:pPr>
        <w:ind w:firstLine="720"/>
        <w:rPr>
          <w:rFonts w:ascii="Times New Roman" w:hAnsi="Times New Roman" w:cs="Times New Roman"/>
        </w:rPr>
      </w:pPr>
      <w:r>
        <w:rPr>
          <w:noProof/>
        </w:rPr>
        <w:lastRenderedPageBreak/>
        <mc:AlternateContent>
          <mc:Choice Requires="wps">
            <w:drawing>
              <wp:anchor distT="0" distB="0" distL="114300" distR="114300" simplePos="0" relativeHeight="251658256" behindDoc="0" locked="0" layoutInCell="1" allowOverlap="1" wp14:anchorId="14E00FAF" wp14:editId="07F8AABA">
                <wp:simplePos x="0" y="0"/>
                <wp:positionH relativeFrom="column">
                  <wp:posOffset>-211537</wp:posOffset>
                </wp:positionH>
                <wp:positionV relativeFrom="paragraph">
                  <wp:posOffset>6475257</wp:posOffset>
                </wp:positionV>
                <wp:extent cx="3566160" cy="523875"/>
                <wp:effectExtent l="0" t="0" r="0" b="9525"/>
                <wp:wrapSquare wrapText="bothSides"/>
                <wp:docPr id="1499733413" name="Text Box 1"/>
                <wp:cNvGraphicFramePr/>
                <a:graphic xmlns:a="http://schemas.openxmlformats.org/drawingml/2006/main">
                  <a:graphicData uri="http://schemas.microsoft.com/office/word/2010/wordprocessingShape">
                    <wps:wsp>
                      <wps:cNvSpPr txBox="1"/>
                      <wps:spPr>
                        <a:xfrm>
                          <a:off x="0" y="0"/>
                          <a:ext cx="3566160" cy="523875"/>
                        </a:xfrm>
                        <a:prstGeom prst="rect">
                          <a:avLst/>
                        </a:prstGeom>
                        <a:solidFill>
                          <a:prstClr val="white"/>
                        </a:solidFill>
                        <a:ln>
                          <a:noFill/>
                        </a:ln>
                      </wps:spPr>
                      <wps:txbx>
                        <w:txbxContent>
                          <w:p w14:paraId="2A841A61" w14:textId="67A3C1FA" w:rsidR="00B6283E" w:rsidRPr="00301DEC" w:rsidRDefault="003B5E1C" w:rsidP="00B6283E">
                            <w:pPr>
                              <w:rPr>
                                <w:rFonts w:ascii="Times New Roman" w:hAnsi="Times New Roman" w:cs="Times New Roman"/>
                                <w:color w:val="000000" w:themeColor="text1"/>
                              </w:rPr>
                            </w:pPr>
                            <w:r w:rsidRPr="00301DEC">
                              <w:rPr>
                                <w:rFonts w:ascii="Times New Roman" w:hAnsi="Times New Roman" w:cs="Times New Roman"/>
                                <w:color w:val="000000" w:themeColor="text1"/>
                              </w:rPr>
                              <w:t>Figure 1</w:t>
                            </w:r>
                            <w:r w:rsidR="006F4E88">
                              <w:rPr>
                                <w:rFonts w:ascii="Times New Roman" w:hAnsi="Times New Roman" w:cs="Times New Roman"/>
                                <w:color w:val="000000" w:themeColor="text1"/>
                              </w:rPr>
                              <w:t>9</w:t>
                            </w:r>
                            <w:r w:rsidRPr="00301DEC">
                              <w:rPr>
                                <w:rFonts w:ascii="Times New Roman" w:hAnsi="Times New Roman" w:cs="Times New Roman"/>
                                <w:color w:val="000000" w:themeColor="text1"/>
                              </w:rPr>
                              <w:t xml:space="preserve">: digging out small drainage ditches. (credit: </w:t>
                            </w:r>
                            <w:r w:rsidRPr="00301DEC">
                              <w:rPr>
                                <w:rFonts w:ascii="Times New Roman" w:hAnsi="Times New Roman" w:cs="Times New Roman"/>
                                <w:color w:val="000000" w:themeColor="text1"/>
                              </w:rPr>
                              <w:t>Green Mountain Club)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00FAF" id="_x0000_s1039" type="#_x0000_t202" style="position:absolute;left:0;text-align:left;margin-left:-16.65pt;margin-top:509.85pt;width:280.8pt;height:41.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" stroked="f">
                <v:textbox style="mso-fit-shape-to-text:t" inset="0,0,0,0">
                  <w:txbxContent>
                    <w:p w14:paraId="2A841A61" w14:textId="67A3C1FA" w:rsidR="00B6283E" w:rsidRPr="00301DEC" w:rsidRDefault="003B5E1C" w:rsidP="00B6283E">
                      <w:pPr>
                        <w:rPr>
                          <w:rFonts w:ascii="Times New Roman" w:hAnsi="Times New Roman" w:cs="Times New Roman"/>
                          <w:color w:val="000000" w:themeColor="text1"/>
                        </w:rPr>
                      </w:pPr>
                      <w:r w:rsidRPr="00301DEC">
                        <w:rPr>
                          <w:rFonts w:ascii="Times New Roman" w:hAnsi="Times New Roman" w:cs="Times New Roman"/>
                          <w:color w:val="000000" w:themeColor="text1"/>
                        </w:rPr>
                        <w:t>Figure 1</w:t>
                      </w:r>
                      <w:r w:rsidR="006F4E88">
                        <w:rPr>
                          <w:rFonts w:ascii="Times New Roman" w:hAnsi="Times New Roman" w:cs="Times New Roman"/>
                          <w:color w:val="000000" w:themeColor="text1"/>
                        </w:rPr>
                        <w:t>9</w:t>
                      </w:r>
                      <w:r w:rsidRPr="00301DEC">
                        <w:rPr>
                          <w:rFonts w:ascii="Times New Roman" w:hAnsi="Times New Roman" w:cs="Times New Roman"/>
                          <w:color w:val="000000" w:themeColor="text1"/>
                        </w:rPr>
                        <w:t xml:space="preserve">: digging out small drainage ditches. (credit: </w:t>
                      </w:r>
                      <w:r w:rsidRPr="00301DEC">
                        <w:rPr>
                          <w:rFonts w:ascii="Times New Roman" w:hAnsi="Times New Roman" w:cs="Times New Roman"/>
                          <w:color w:val="000000" w:themeColor="text1"/>
                        </w:rPr>
                        <w:t>Green Mountain Club)</w:t>
                      </w:r>
                    </w:p>
                  </w:txbxContent>
                </v:textbox>
                <w10:wrap type="square"/>
              </v:shape>
            </w:pict>
          </mc:Fallback>
        </mc:AlternateContent>
      </w:r>
      <w:r w:rsidR="00774F15">
        <w:rPr>
          <w:noProof/>
        </w:rPr>
        <w:drawing>
          <wp:anchor distT="0" distB="0" distL="114300" distR="114300" simplePos="0" relativeHeight="251658270" behindDoc="0" locked="0" layoutInCell="1" allowOverlap="1" wp14:anchorId="74E0A927" wp14:editId="7E3F31A9">
            <wp:simplePos x="0" y="0"/>
            <wp:positionH relativeFrom="column">
              <wp:posOffset>-218440</wp:posOffset>
            </wp:positionH>
            <wp:positionV relativeFrom="paragraph">
              <wp:posOffset>4037249</wp:posOffset>
            </wp:positionV>
            <wp:extent cx="3566160" cy="2195931"/>
            <wp:effectExtent l="0" t="0" r="2540" b="1270"/>
            <wp:wrapSquare wrapText="bothSides"/>
            <wp:docPr id="1774604801" name="Picture 1" descr="Trail Talk: Waterbars and Drainage - Green Mountai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04801" name="Picture 1" descr="Trail Talk: Waterbars and Drainage - Green Mountain Clu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6160" cy="2195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F15">
        <w:rPr>
          <w:noProof/>
        </w:rPr>
        <mc:AlternateContent>
          <mc:Choice Requires="wps">
            <w:drawing>
              <wp:anchor distT="0" distB="0" distL="114300" distR="114300" simplePos="0" relativeHeight="251658269" behindDoc="0" locked="0" layoutInCell="1" allowOverlap="1" wp14:anchorId="338DE96F" wp14:editId="7633D60D">
                <wp:simplePos x="0" y="0"/>
                <wp:positionH relativeFrom="column">
                  <wp:posOffset>17780</wp:posOffset>
                </wp:positionH>
                <wp:positionV relativeFrom="paragraph">
                  <wp:posOffset>3785235</wp:posOffset>
                </wp:positionV>
                <wp:extent cx="3328035" cy="635"/>
                <wp:effectExtent l="0" t="0" r="0" b="12065"/>
                <wp:wrapSquare wrapText="bothSides"/>
                <wp:docPr id="107596351" name="Text Box 1"/>
                <wp:cNvGraphicFramePr/>
                <a:graphic xmlns:a="http://schemas.openxmlformats.org/drawingml/2006/main">
                  <a:graphicData uri="http://schemas.microsoft.com/office/word/2010/wordprocessingShape">
                    <wps:wsp>
                      <wps:cNvSpPr txBox="1"/>
                      <wps:spPr>
                        <a:xfrm>
                          <a:off x="0" y="0"/>
                          <a:ext cx="3328035" cy="635"/>
                        </a:xfrm>
                        <a:prstGeom prst="rect">
                          <a:avLst/>
                        </a:prstGeom>
                        <a:solidFill>
                          <a:prstClr val="white"/>
                        </a:solidFill>
                        <a:ln>
                          <a:noFill/>
                        </a:ln>
                      </wps:spPr>
                      <wps:txbx>
                        <w:txbxContent>
                          <w:p w14:paraId="689E81DC" w14:textId="5E332ACA" w:rsidR="00774F15" w:rsidRPr="00774F15" w:rsidRDefault="00774F15" w:rsidP="00774F15">
                            <w:pPr>
                              <w:pStyle w:val="Caption"/>
                              <w:rPr>
                                <w:rFonts w:ascii="Times New Roman" w:hAnsi="Times New Roman" w:cs="Times New Roman"/>
                                <w:i w:val="0"/>
                                <w:iCs w:val="0"/>
                                <w:noProof/>
                                <w:color w:val="000000" w:themeColor="text1"/>
                              </w:rPr>
                            </w:pPr>
                            <w:r w:rsidRPr="00774F15">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8</w:t>
                            </w:r>
                            <w:r w:rsidRPr="00774F15">
                              <w:rPr>
                                <w:rFonts w:ascii="Times New Roman" w:hAnsi="Times New Roman" w:cs="Times New Roman"/>
                                <w:i w:val="0"/>
                                <w:iCs w:val="0"/>
                                <w:color w:val="000000" w:themeColor="text1"/>
                              </w:rPr>
                              <w:t>. USFS Wall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38DE96F" id="_x0000_s1040" type="#_x0000_t202" style="position:absolute;left:0;text-align:left;margin-left:1.4pt;margin-top:298.05pt;width:262.05pt;height:.0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" stroked="f">
                <v:textbox style="mso-fit-shape-to-text:t" inset="0,0,0,0">
                  <w:txbxContent>
                    <w:p w14:paraId="689E81DC" w14:textId="5E332ACA" w:rsidR="00774F15" w:rsidRPr="00774F15" w:rsidRDefault="00774F15" w:rsidP="00774F15">
                      <w:pPr>
                        <w:pStyle w:val="Caption"/>
                        <w:rPr>
                          <w:rFonts w:ascii="Times New Roman" w:hAnsi="Times New Roman" w:cs="Times New Roman"/>
                          <w:i w:val="0"/>
                          <w:iCs w:val="0"/>
                          <w:noProof/>
                          <w:color w:val="000000" w:themeColor="text1"/>
                        </w:rPr>
                      </w:pPr>
                      <w:r w:rsidRPr="00774F15">
                        <w:rPr>
                          <w:rFonts w:ascii="Times New Roman" w:hAnsi="Times New Roman" w:cs="Times New Roman"/>
                          <w:i w:val="0"/>
                          <w:iCs w:val="0"/>
                          <w:color w:val="000000" w:themeColor="text1"/>
                        </w:rPr>
                        <w:t>Figure 1</w:t>
                      </w:r>
                      <w:r w:rsidR="006F4E88">
                        <w:rPr>
                          <w:rFonts w:ascii="Times New Roman" w:hAnsi="Times New Roman" w:cs="Times New Roman"/>
                          <w:i w:val="0"/>
                          <w:iCs w:val="0"/>
                          <w:color w:val="000000" w:themeColor="text1"/>
                        </w:rPr>
                        <w:t>8</w:t>
                      </w:r>
                      <w:r w:rsidRPr="00774F15">
                        <w:rPr>
                          <w:rFonts w:ascii="Times New Roman" w:hAnsi="Times New Roman" w:cs="Times New Roman"/>
                          <w:i w:val="0"/>
                          <w:iCs w:val="0"/>
                          <w:color w:val="000000" w:themeColor="text1"/>
                        </w:rPr>
                        <w:t>. USFS Wall Example</w:t>
                      </w:r>
                    </w:p>
                  </w:txbxContent>
                </v:textbox>
                <w10:wrap type="square"/>
              </v:shape>
            </w:pict>
          </mc:Fallback>
        </mc:AlternateContent>
      </w:r>
      <w:r w:rsidR="00230EAD">
        <w:rPr>
          <w:noProof/>
        </w:rPr>
        <w:drawing>
          <wp:anchor distT="0" distB="0" distL="114300" distR="114300" simplePos="0" relativeHeight="251658268" behindDoc="0" locked="0" layoutInCell="1" allowOverlap="1" wp14:anchorId="687D7F76" wp14:editId="4144BD1D">
            <wp:simplePos x="0" y="0"/>
            <wp:positionH relativeFrom="column">
              <wp:posOffset>18280</wp:posOffset>
            </wp:positionH>
            <wp:positionV relativeFrom="paragraph">
              <wp:posOffset>79902</wp:posOffset>
            </wp:positionV>
            <wp:extent cx="3328490" cy="3648857"/>
            <wp:effectExtent l="0" t="0" r="0" b="0"/>
            <wp:wrapSquare wrapText="bothSides"/>
            <wp:docPr id="1921723038" name="Picture 1" descr="A diagram of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3328490" cy="3648857"/>
                    </a:xfrm>
                    <a:prstGeom prst="rect">
                      <a:avLst/>
                    </a:prstGeom>
                  </pic:spPr>
                </pic:pic>
              </a:graphicData>
            </a:graphic>
            <wp14:sizeRelH relativeFrom="page">
              <wp14:pctWidth>0</wp14:pctWidth>
            </wp14:sizeRelH>
            <wp14:sizeRelV relativeFrom="page">
              <wp14:pctHeight>0</wp14:pctHeight>
            </wp14:sizeRelV>
          </wp:anchor>
        </w:drawing>
      </w:r>
      <w:r w:rsidR="00904A60" w:rsidRPr="1C4650F3">
        <w:rPr>
          <w:rFonts w:ascii="Times New Roman" w:hAnsi="Times New Roman" w:cs="Times New Roman"/>
        </w:rPr>
        <w:t>The retaining wall can be made of either stone or wood and would help improve the stability of the trail at certain points when trying to create a winding trail upwards like it is near the peak of the trail within the wooded areas. Near the peak of the trail</w:t>
      </w:r>
      <w:r w:rsidR="00EF4A98">
        <w:rPr>
          <w:rFonts w:ascii="Times New Roman" w:hAnsi="Times New Roman" w:cs="Times New Roman"/>
        </w:rPr>
        <w:t>,</w:t>
      </w:r>
      <w:r w:rsidR="00904A60" w:rsidRPr="1C4650F3">
        <w:rPr>
          <w:rFonts w:ascii="Times New Roman" w:hAnsi="Times New Roman" w:cs="Times New Roman"/>
        </w:rPr>
        <w:t xml:space="preserve"> there were zones of the winding </w:t>
      </w:r>
      <w:r w:rsidR="65EA907B" w:rsidRPr="74FCA675">
        <w:rPr>
          <w:rFonts w:ascii="Times New Roman" w:hAnsi="Times New Roman" w:cs="Times New Roman"/>
        </w:rPr>
        <w:t>trail</w:t>
      </w:r>
      <w:r w:rsidR="00904A60" w:rsidRPr="1C4650F3">
        <w:rPr>
          <w:rFonts w:ascii="Times New Roman" w:hAnsi="Times New Roman" w:cs="Times New Roman"/>
        </w:rPr>
        <w:t xml:space="preserve"> that had been eroding, cut through, and ha</w:t>
      </w:r>
      <w:r w:rsidR="00EF4A98">
        <w:rPr>
          <w:rFonts w:ascii="Times New Roman" w:hAnsi="Times New Roman" w:cs="Times New Roman"/>
        </w:rPr>
        <w:t>d</w:t>
      </w:r>
      <w:r w:rsidR="00904A60" w:rsidRPr="1C4650F3">
        <w:rPr>
          <w:rFonts w:ascii="Times New Roman" w:hAnsi="Times New Roman" w:cs="Times New Roman"/>
        </w:rPr>
        <w:t xml:space="preserve"> water flowing through it. </w:t>
      </w:r>
      <w:r w:rsidR="00EF4A98">
        <w:rPr>
          <w:rFonts w:ascii="Times New Roman" w:hAnsi="Times New Roman" w:cs="Times New Roman"/>
        </w:rPr>
        <w:t>I</w:t>
      </w:r>
      <w:r w:rsidR="00904A60" w:rsidRPr="1C4650F3">
        <w:rPr>
          <w:rFonts w:ascii="Times New Roman" w:hAnsi="Times New Roman" w:cs="Times New Roman"/>
        </w:rPr>
        <w:t xml:space="preserve">mplementing the retaining wall would be </w:t>
      </w:r>
      <w:r w:rsidR="00EF4A98">
        <w:rPr>
          <w:rFonts w:ascii="Times New Roman" w:hAnsi="Times New Roman" w:cs="Times New Roman"/>
        </w:rPr>
        <w:t xml:space="preserve">a </w:t>
      </w:r>
      <w:r w:rsidR="00904A60" w:rsidRPr="1C4650F3">
        <w:rPr>
          <w:rFonts w:ascii="Times New Roman" w:hAnsi="Times New Roman" w:cs="Times New Roman"/>
        </w:rPr>
        <w:t>benefit of maintaining the existing trail alignment. The structure would help keep the trail as it is</w:t>
      </w:r>
      <w:r w:rsidR="00EF4A98">
        <w:rPr>
          <w:rFonts w:ascii="Times New Roman" w:hAnsi="Times New Roman" w:cs="Times New Roman"/>
        </w:rPr>
        <w:t>,</w:t>
      </w:r>
      <w:r w:rsidR="00904A60" w:rsidRPr="1C4650F3">
        <w:rPr>
          <w:rFonts w:ascii="Times New Roman" w:hAnsi="Times New Roman" w:cs="Times New Roman"/>
        </w:rPr>
        <w:t xml:space="preserve"> with little to no trail meandering</w:t>
      </w:r>
      <w:r w:rsidR="00EF4A98">
        <w:rPr>
          <w:rFonts w:ascii="Times New Roman" w:hAnsi="Times New Roman" w:cs="Times New Roman"/>
        </w:rPr>
        <w:t>,</w:t>
      </w:r>
      <w:r w:rsidR="00904A60" w:rsidRPr="1C4650F3">
        <w:rPr>
          <w:rFonts w:ascii="Times New Roman" w:hAnsi="Times New Roman" w:cs="Times New Roman"/>
        </w:rPr>
        <w:t xml:space="preserve"> as people would no longer be able to cut across the steep grade to make a shortcut. The trail would remain with its designated trail grade as well. The grade is influenced by the sustainability of the trail tread</w:t>
      </w:r>
      <w:r w:rsidR="00EF4A98">
        <w:rPr>
          <w:rFonts w:ascii="Times New Roman" w:hAnsi="Times New Roman" w:cs="Times New Roman"/>
        </w:rPr>
        <w:t>,</w:t>
      </w:r>
      <w:r w:rsidR="00904A60" w:rsidRPr="1C4650F3">
        <w:rPr>
          <w:rFonts w:ascii="Times New Roman" w:hAnsi="Times New Roman" w:cs="Times New Roman"/>
        </w:rPr>
        <w:t xml:space="preserve"> so placing the retaining wall is a long-term solution to stay within its sustainable grade and not lose the design and layout along the mapped-out trail over time. As well as keeping its current slope</w:t>
      </w:r>
      <w:r w:rsidR="00EF4A98">
        <w:rPr>
          <w:rFonts w:ascii="Times New Roman" w:hAnsi="Times New Roman" w:cs="Times New Roman"/>
        </w:rPr>
        <w:t>,</w:t>
      </w:r>
      <w:r w:rsidR="00904A60" w:rsidRPr="1C4650F3">
        <w:rPr>
          <w:rFonts w:ascii="Times New Roman" w:hAnsi="Times New Roman" w:cs="Times New Roman"/>
        </w:rPr>
        <w:t xml:space="preserve"> it </w:t>
      </w:r>
      <w:r w:rsidR="00A52333" w:rsidRPr="1C4650F3">
        <w:rPr>
          <w:rFonts w:ascii="Times New Roman" w:hAnsi="Times New Roman" w:cs="Times New Roman"/>
        </w:rPr>
        <w:t>stays</w:t>
      </w:r>
      <w:r w:rsidR="00904A60" w:rsidRPr="1C4650F3">
        <w:rPr>
          <w:rFonts w:ascii="Times New Roman" w:hAnsi="Times New Roman" w:cs="Times New Roman"/>
        </w:rPr>
        <w:t xml:space="preserve"> accessible to the public even if they have movement impairments, they can see if the slope and grade </w:t>
      </w:r>
      <w:r w:rsidR="00EF4A98">
        <w:rPr>
          <w:rFonts w:ascii="Times New Roman" w:hAnsi="Times New Roman" w:cs="Times New Roman"/>
        </w:rPr>
        <w:t>are</w:t>
      </w:r>
      <w:r w:rsidR="00904A60" w:rsidRPr="1C4650F3">
        <w:rPr>
          <w:rFonts w:ascii="Times New Roman" w:hAnsi="Times New Roman" w:cs="Times New Roman"/>
        </w:rPr>
        <w:t xml:space="preserve"> within their abilities before going. The wall would help protect resources around the trail sides as well </w:t>
      </w:r>
      <w:r w:rsidR="000E2546" w:rsidRPr="1C4650F3">
        <w:rPr>
          <w:rFonts w:ascii="Times New Roman" w:hAnsi="Times New Roman" w:cs="Times New Roman"/>
        </w:rPr>
        <w:t>as</w:t>
      </w:r>
      <w:r w:rsidR="00904A60" w:rsidRPr="1C4650F3">
        <w:rPr>
          <w:rFonts w:ascii="Times New Roman" w:hAnsi="Times New Roman" w:cs="Times New Roman"/>
        </w:rPr>
        <w:t xml:space="preserve"> reduc</w:t>
      </w:r>
      <w:r w:rsidR="00EF4A98">
        <w:rPr>
          <w:rFonts w:ascii="Times New Roman" w:hAnsi="Times New Roman" w:cs="Times New Roman"/>
        </w:rPr>
        <w:t>e</w:t>
      </w:r>
      <w:r w:rsidR="00904A60" w:rsidRPr="1C4650F3">
        <w:rPr>
          <w:rFonts w:ascii="Times New Roman" w:hAnsi="Times New Roman" w:cs="Times New Roman"/>
        </w:rPr>
        <w:t xml:space="preserve"> the impacts o</w:t>
      </w:r>
      <w:r w:rsidR="008B0D31" w:rsidRPr="1C4650F3">
        <w:rPr>
          <w:rFonts w:ascii="Times New Roman" w:hAnsi="Times New Roman" w:cs="Times New Roman"/>
        </w:rPr>
        <w:t>n</w:t>
      </w:r>
      <w:r w:rsidR="00904A60" w:rsidRPr="1C4650F3">
        <w:rPr>
          <w:rFonts w:ascii="Times New Roman" w:hAnsi="Times New Roman" w:cs="Times New Roman"/>
        </w:rPr>
        <w:t xml:space="preserve"> the trail. As the trails are along soft dirt and many trees around the trails, the wall would help keep the rises in the trails inaccessible to people, so they aren’t trampling the plants or expos</w:t>
      </w:r>
      <w:r w:rsidR="00EF4A98">
        <w:rPr>
          <w:rFonts w:ascii="Times New Roman" w:hAnsi="Times New Roman" w:cs="Times New Roman"/>
        </w:rPr>
        <w:t>ing</w:t>
      </w:r>
      <w:r w:rsidR="00904A60" w:rsidRPr="1C4650F3">
        <w:rPr>
          <w:rFonts w:ascii="Times New Roman" w:hAnsi="Times New Roman" w:cs="Times New Roman"/>
        </w:rPr>
        <w:t xml:space="preserve"> tree roots. And finally, it </w:t>
      </w:r>
      <w:r w:rsidR="00EF4A98">
        <w:rPr>
          <w:rFonts w:ascii="Times New Roman" w:hAnsi="Times New Roman" w:cs="Times New Roman"/>
        </w:rPr>
        <w:t>can</w:t>
      </w:r>
      <w:r w:rsidR="00CA75C1">
        <w:rPr>
          <w:rFonts w:ascii="Times New Roman" w:hAnsi="Times New Roman" w:cs="Times New Roman"/>
        </w:rPr>
        <w:t xml:space="preserve"> </w:t>
      </w:r>
      <w:r w:rsidR="00904A60" w:rsidRPr="1C4650F3">
        <w:rPr>
          <w:rFonts w:ascii="Times New Roman" w:hAnsi="Times New Roman" w:cs="Times New Roman"/>
        </w:rPr>
        <w:t>reduce the debris that falls on trails below. When going into the starting area of the trail</w:t>
      </w:r>
      <w:r w:rsidR="00CA75C1">
        <w:rPr>
          <w:rFonts w:ascii="Times New Roman" w:hAnsi="Times New Roman" w:cs="Times New Roman"/>
        </w:rPr>
        <w:t>,</w:t>
      </w:r>
      <w:r w:rsidR="00904A60" w:rsidRPr="1C4650F3">
        <w:rPr>
          <w:rFonts w:ascii="Times New Roman" w:hAnsi="Times New Roman" w:cs="Times New Roman"/>
        </w:rPr>
        <w:t xml:space="preserve"> there </w:t>
      </w:r>
      <w:r w:rsidR="00B55D9D">
        <w:rPr>
          <w:rFonts w:ascii="Times New Roman" w:hAnsi="Times New Roman" w:cs="Times New Roman"/>
        </w:rPr>
        <w:t>are</w:t>
      </w:r>
      <w:r w:rsidR="00904A60" w:rsidRPr="1C4650F3">
        <w:rPr>
          <w:rFonts w:ascii="Times New Roman" w:hAnsi="Times New Roman" w:cs="Times New Roman"/>
        </w:rPr>
        <w:t xml:space="preserve"> plenty of large rocks that have fallen from the top parts of the trails and create tripping hazards around the trails until you are high enough along the trail</w:t>
      </w:r>
      <w:r w:rsidR="00B55D9D">
        <w:rPr>
          <w:rFonts w:ascii="Times New Roman" w:hAnsi="Times New Roman" w:cs="Times New Roman"/>
        </w:rPr>
        <w:t>,</w:t>
      </w:r>
      <w:r w:rsidR="00904A60" w:rsidRPr="1C4650F3">
        <w:rPr>
          <w:rFonts w:ascii="Times New Roman" w:hAnsi="Times New Roman" w:cs="Times New Roman"/>
        </w:rPr>
        <w:t xml:space="preserve"> but having the retaining wall can act as a buffering system catching larger rocks that could fall onto someone while hiking.</w:t>
      </w:r>
      <w:r w:rsidR="00904A60" w:rsidRPr="1C4650F3">
        <w:rPr>
          <w:rFonts w:ascii="Times New Roman" w:hAnsi="Times New Roman" w:cs="Times New Roman"/>
          <w:noProof/>
        </w:rPr>
        <w:t xml:space="preserve"> </w:t>
      </w:r>
    </w:p>
    <w:p w14:paraId="3691035D" w14:textId="7769F27A" w:rsidR="00904A60" w:rsidRPr="009B2E82" w:rsidRDefault="7A990FBB" w:rsidP="007B4863">
      <w:pPr>
        <w:ind w:firstLine="720"/>
        <w:rPr>
          <w:noProof/>
        </w:rPr>
      </w:pPr>
      <w:r w:rsidRPr="00107C2E">
        <w:rPr>
          <w:rFonts w:ascii="Times New Roman" w:hAnsi="Times New Roman" w:cs="Times New Roman"/>
        </w:rPr>
        <w:t>The second option for maintaining the trail quality around the M trail would be to improve the trail drainage by creating paths for the water to flow down without touching</w:t>
      </w:r>
      <w:r w:rsidR="7E26B9C8">
        <w:rPr>
          <w:rFonts w:ascii="Times New Roman" w:hAnsi="Times New Roman" w:cs="Times New Roman"/>
        </w:rPr>
        <w:t xml:space="preserve"> </w:t>
      </w:r>
      <w:r w:rsidRPr="00107C2E">
        <w:rPr>
          <w:rFonts w:ascii="Times New Roman" w:hAnsi="Times New Roman" w:cs="Times New Roman"/>
        </w:rPr>
        <w:t>the</w:t>
      </w:r>
      <w:r w:rsidR="7E26B9C8">
        <w:rPr>
          <w:rFonts w:ascii="Times New Roman" w:hAnsi="Times New Roman" w:cs="Times New Roman"/>
        </w:rPr>
        <w:t xml:space="preserve"> </w:t>
      </w:r>
      <w:r w:rsidRPr="00107C2E">
        <w:rPr>
          <w:rFonts w:ascii="Times New Roman" w:hAnsi="Times New Roman" w:cs="Times New Roman"/>
        </w:rPr>
        <w:lastRenderedPageBreak/>
        <w:t>actual trail.</w:t>
      </w:r>
      <w:r w:rsidR="00107C2E" w:rsidRPr="00017701">
        <w:rPr>
          <w:noProof/>
        </w:rPr>
        <w:drawing>
          <wp:anchor distT="0" distB="0" distL="114300" distR="114300" simplePos="0" relativeHeight="251658252" behindDoc="0" locked="0" layoutInCell="1" allowOverlap="1" wp14:anchorId="73DCE676" wp14:editId="0AEF0509">
            <wp:simplePos x="0" y="0"/>
            <wp:positionH relativeFrom="column">
              <wp:posOffset>-212</wp:posOffset>
            </wp:positionH>
            <wp:positionV relativeFrom="paragraph">
              <wp:posOffset>3255857</wp:posOffset>
            </wp:positionV>
            <wp:extent cx="4544568" cy="3300984"/>
            <wp:effectExtent l="0" t="0" r="2540" b="1270"/>
            <wp:wrapSquare wrapText="bothSides"/>
            <wp:docPr id="119756786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67867" name="Picture 1" descr="A screenshot of a documen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544568" cy="3300984"/>
                    </a:xfrm>
                    <a:prstGeom prst="rect">
                      <a:avLst/>
                    </a:prstGeom>
                  </pic:spPr>
                </pic:pic>
              </a:graphicData>
            </a:graphic>
            <wp14:sizeRelH relativeFrom="margin">
              <wp14:pctWidth>0</wp14:pctWidth>
            </wp14:sizeRelH>
            <wp14:sizeRelV relativeFrom="margin">
              <wp14:pctHeight>0</wp14:pctHeight>
            </wp14:sizeRelV>
          </wp:anchor>
        </w:drawing>
      </w:r>
      <w:r w:rsidR="7E26B9C8">
        <w:rPr>
          <w:rFonts w:ascii="Times New Roman" w:hAnsi="Times New Roman" w:cs="Times New Roman"/>
        </w:rPr>
        <w:t xml:space="preserve"> </w:t>
      </w:r>
      <w:r w:rsidRPr="00107C2E">
        <w:rPr>
          <w:rFonts w:ascii="Times New Roman" w:hAnsi="Times New Roman" w:cs="Times New Roman"/>
        </w:rPr>
        <w:t xml:space="preserve">The National Park Service says that a trail </w:t>
      </w:r>
      <w:r w:rsidR="00B76E9E">
        <w:rPr>
          <w:rFonts w:ascii="Times New Roman" w:hAnsi="Times New Roman" w:cs="Times New Roman"/>
        </w:rPr>
        <w:t>that</w:t>
      </w:r>
      <w:r w:rsidR="6B39DAFD" w:rsidRPr="00107C2E">
        <w:rPr>
          <w:rFonts w:ascii="Times New Roman" w:hAnsi="Times New Roman" w:cs="Times New Roman"/>
        </w:rPr>
        <w:t xml:space="preserve"> </w:t>
      </w:r>
      <w:r w:rsidRPr="00107C2E">
        <w:rPr>
          <w:rFonts w:ascii="Times New Roman" w:hAnsi="Times New Roman" w:cs="Times New Roman"/>
        </w:rPr>
        <w:t xml:space="preserve">is </w:t>
      </w:r>
      <w:r w:rsidR="76DE2057" w:rsidRPr="68E29AD1">
        <w:rPr>
          <w:rFonts w:ascii="Times New Roman" w:hAnsi="Times New Roman" w:cs="Times New Roman"/>
        </w:rPr>
        <w:t xml:space="preserve">designed </w:t>
      </w:r>
      <w:r w:rsidRPr="00107C2E">
        <w:rPr>
          <w:rFonts w:ascii="Times New Roman" w:hAnsi="Times New Roman" w:cs="Times New Roman"/>
        </w:rPr>
        <w:t xml:space="preserve">sustainably and </w:t>
      </w:r>
      <w:r w:rsidR="76DE2057" w:rsidRPr="68E29AD1">
        <w:rPr>
          <w:rFonts w:ascii="Times New Roman" w:hAnsi="Times New Roman" w:cs="Times New Roman"/>
        </w:rPr>
        <w:t xml:space="preserve">is </w:t>
      </w:r>
      <w:r w:rsidRPr="00107C2E">
        <w:rPr>
          <w:rFonts w:ascii="Times New Roman" w:hAnsi="Times New Roman" w:cs="Times New Roman"/>
        </w:rPr>
        <w:t>well maintained will allow visitors better access to natural areas as well as reduce their impacts on the resources by focusing the usage to a limited amount of linear pathing. The occurrence of running water on or next to the trails causes problems like muddiness, widening, root exposure, soil erosion</w:t>
      </w:r>
      <w:r w:rsidR="00B76E9E">
        <w:rPr>
          <w:rFonts w:ascii="Times New Roman" w:hAnsi="Times New Roman" w:cs="Times New Roman"/>
        </w:rPr>
        <w:t>,</w:t>
      </w:r>
      <w:r w:rsidRPr="00107C2E">
        <w:rPr>
          <w:rFonts w:ascii="Times New Roman" w:hAnsi="Times New Roman" w:cs="Times New Roman"/>
        </w:rPr>
        <w:t xml:space="preserve"> and the trampling of non-trail areas. If the problems become too much for the trails to handle, it will be too harsh on the surrounding environment as well as the recreational experiences as it causes people to stray off the main path and, in a way, forge their trails to go around zones that are already too damaged. </w:t>
      </w:r>
      <w:r w:rsidR="2C251ADD" w:rsidRPr="00107C2E">
        <w:rPr>
          <w:rFonts w:ascii="Times New Roman" w:hAnsi="Times New Roman" w:cs="Times New Roman"/>
        </w:rPr>
        <w:t>T</w:t>
      </w:r>
      <w:r w:rsidRPr="00107C2E">
        <w:rPr>
          <w:rFonts w:ascii="Times New Roman" w:hAnsi="Times New Roman" w:cs="Times New Roman"/>
        </w:rPr>
        <w:t xml:space="preserve">he easiest solution </w:t>
      </w:r>
      <w:r w:rsidR="17F3533F" w:rsidRPr="00107C2E">
        <w:rPr>
          <w:rFonts w:ascii="Times New Roman" w:hAnsi="Times New Roman" w:cs="Times New Roman"/>
        </w:rPr>
        <w:t xml:space="preserve">to </w:t>
      </w:r>
      <w:r w:rsidRPr="00107C2E">
        <w:rPr>
          <w:rFonts w:ascii="Times New Roman" w:hAnsi="Times New Roman" w:cs="Times New Roman"/>
        </w:rPr>
        <w:t>these problems is to create trail drainage features. A drainage feature is an arrangement or installation of any material</w:t>
      </w:r>
      <w:r w:rsidR="00B76E9E">
        <w:rPr>
          <w:rFonts w:ascii="Times New Roman" w:hAnsi="Times New Roman" w:cs="Times New Roman"/>
        </w:rPr>
        <w:t>,</w:t>
      </w:r>
      <w:r w:rsidRPr="00107C2E">
        <w:rPr>
          <w:rFonts w:ascii="Times New Roman" w:hAnsi="Times New Roman" w:cs="Times New Roman"/>
        </w:rPr>
        <w:t xml:space="preserve"> such as rocks, wood, or soils</w:t>
      </w:r>
      <w:r w:rsidR="00B76E9E">
        <w:rPr>
          <w:rFonts w:ascii="Times New Roman" w:hAnsi="Times New Roman" w:cs="Times New Roman"/>
        </w:rPr>
        <w:t>,</w:t>
      </w:r>
      <w:r w:rsidRPr="00107C2E">
        <w:rPr>
          <w:rFonts w:ascii="Times New Roman" w:hAnsi="Times New Roman" w:cs="Times New Roman"/>
        </w:rPr>
        <w:t xml:space="preserve"> on a separate path near a trail that would catch surface runoff and divert the water away from the actual trail surfaces. Something I would recommend for creating the trail drainage is to follow the field assessment tool that the National Park Service has tested around for a research proposal.</w:t>
      </w:r>
      <w:r w:rsidRPr="00107C2E">
        <w:rPr>
          <w:rFonts w:ascii="Times New Roman" w:hAnsi="Times New Roman" w:cs="Times New Roman"/>
          <w:noProof/>
        </w:rPr>
        <w:t xml:space="preserve"> </w:t>
      </w:r>
      <w:r w:rsidR="00107C2E" w:rsidRPr="00107C2E">
        <w:rPr>
          <w:rFonts w:ascii="Times New Roman" w:hAnsi="Times New Roman" w:cs="Times New Roman"/>
          <w:noProof/>
        </w:rPr>
        <w:drawing>
          <wp:anchor distT="0" distB="0" distL="114300" distR="114300" simplePos="0" relativeHeight="251658246" behindDoc="0" locked="0" layoutInCell="1" allowOverlap="1" wp14:anchorId="2AF7D2AA" wp14:editId="08B777FC">
            <wp:simplePos x="0" y="0"/>
            <wp:positionH relativeFrom="column">
              <wp:posOffset>0</wp:posOffset>
            </wp:positionH>
            <wp:positionV relativeFrom="page">
              <wp:posOffset>1397000</wp:posOffset>
            </wp:positionV>
            <wp:extent cx="2404745" cy="1920240"/>
            <wp:effectExtent l="0" t="0" r="0" b="0"/>
            <wp:wrapSquare wrapText="bothSides"/>
            <wp:docPr id="1954134556"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34556" name="Picture 1" descr="A table with text on i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04745" cy="1920240"/>
                    </a:xfrm>
                    <a:prstGeom prst="rect">
                      <a:avLst/>
                    </a:prstGeom>
                  </pic:spPr>
                </pic:pic>
              </a:graphicData>
            </a:graphic>
            <wp14:sizeRelH relativeFrom="margin">
              <wp14:pctWidth>0</wp14:pctWidth>
            </wp14:sizeRelH>
            <wp14:sizeRelV relativeFrom="margin">
              <wp14:pctHeight>0</wp14:pctHeight>
            </wp14:sizeRelV>
          </wp:anchor>
        </w:drawing>
      </w:r>
      <w:r w:rsidR="10D26524" w:rsidRPr="00107C2E">
        <w:rPr>
          <w:rFonts w:ascii="Times New Roman" w:hAnsi="Times New Roman" w:cs="Times New Roman"/>
          <w:noProof/>
        </w:rPr>
        <w:t xml:space="preserve"> </w:t>
      </w:r>
      <w:r w:rsidR="10D26524" w:rsidRPr="68E29AD1">
        <w:rPr>
          <w:rFonts w:ascii="Times New Roman" w:eastAsia="Times New Roman" w:hAnsi="Times New Roman" w:cs="Times New Roman"/>
          <w:noProof/>
          <w:color w:val="000000" w:themeColor="text1"/>
        </w:rPr>
        <w:t>The design aims to provide a quantitative approach to creating trail drainage features similar to those implemented by parks nationwide. Although initially developed as a test tool to establish a foundation, it has potential for improvement but already contributes to building more resilient trail foundations.</w:t>
      </w:r>
      <w:r w:rsidR="66C3512A" w:rsidRPr="68E29AD1">
        <w:rPr>
          <w:rFonts w:ascii="Times New Roman" w:eastAsia="Times New Roman" w:hAnsi="Times New Roman" w:cs="Times New Roman"/>
          <w:noProof/>
          <w:color w:val="000000" w:themeColor="text1"/>
        </w:rPr>
        <w:t xml:space="preserve"> F</w:t>
      </w:r>
      <w:r w:rsidRPr="00107C2E">
        <w:rPr>
          <w:rFonts w:ascii="Times New Roman" w:hAnsi="Times New Roman" w:cs="Times New Roman"/>
          <w:noProof/>
        </w:rPr>
        <w:t>or management</w:t>
      </w:r>
      <w:r w:rsidR="173C3FEF" w:rsidRPr="00107C2E">
        <w:rPr>
          <w:rFonts w:ascii="Times New Roman" w:hAnsi="Times New Roman" w:cs="Times New Roman"/>
          <w:noProof/>
        </w:rPr>
        <w:t>,</w:t>
      </w:r>
      <w:r w:rsidRPr="00107C2E">
        <w:rPr>
          <w:rFonts w:ascii="Times New Roman" w:hAnsi="Times New Roman" w:cs="Times New Roman"/>
          <w:noProof/>
        </w:rPr>
        <w:t xml:space="preserve"> the tool is meant to provide a catalog of the trail</w:t>
      </w:r>
      <w:r w:rsidR="00B76E9E">
        <w:rPr>
          <w:rFonts w:ascii="Times New Roman" w:hAnsi="Times New Roman" w:cs="Times New Roman"/>
          <w:noProof/>
        </w:rPr>
        <w:t>’</w:t>
      </w:r>
      <w:r w:rsidRPr="00107C2E">
        <w:rPr>
          <w:rFonts w:ascii="Times New Roman" w:hAnsi="Times New Roman" w:cs="Times New Roman"/>
          <w:noProof/>
        </w:rPr>
        <w:t>s current conditions as well as the qualities that it has. With the trail tool</w:t>
      </w:r>
      <w:r w:rsidR="00B76E9E">
        <w:rPr>
          <w:rFonts w:ascii="Times New Roman" w:hAnsi="Times New Roman" w:cs="Times New Roman"/>
          <w:noProof/>
        </w:rPr>
        <w:t>,</w:t>
      </w:r>
      <w:r w:rsidRPr="00107C2E">
        <w:rPr>
          <w:rFonts w:ascii="Times New Roman" w:hAnsi="Times New Roman" w:cs="Times New Roman"/>
          <w:noProof/>
        </w:rPr>
        <w:t xml:space="preserve"> it can highlight the unwanted qualities that lead to poor performance</w:t>
      </w:r>
      <w:r w:rsidR="00B76E9E">
        <w:rPr>
          <w:rFonts w:ascii="Times New Roman" w:hAnsi="Times New Roman" w:cs="Times New Roman"/>
          <w:noProof/>
        </w:rPr>
        <w:t>,</w:t>
      </w:r>
      <w:r w:rsidRPr="00107C2E">
        <w:rPr>
          <w:rFonts w:ascii="Times New Roman" w:hAnsi="Times New Roman" w:cs="Times New Roman"/>
          <w:noProof/>
        </w:rPr>
        <w:t xml:space="preserve"> such as the trench depth or the tread levels left on the trails for the angles for the trail drainage features that were previously implemented but became unusable so that the agency could fix the issues or make new features to help the drainage. It can also help the land managers justify that they need to work on these areas and how much money, time, and the amount of resources </w:t>
      </w:r>
      <w:r w:rsidR="00B76E9E">
        <w:rPr>
          <w:rFonts w:ascii="Times New Roman" w:hAnsi="Times New Roman" w:cs="Times New Roman"/>
          <w:noProof/>
        </w:rPr>
        <w:t xml:space="preserve">are </w:t>
      </w:r>
      <w:r w:rsidRPr="00107C2E">
        <w:rPr>
          <w:rFonts w:ascii="Times New Roman" w:hAnsi="Times New Roman" w:cs="Times New Roman"/>
          <w:noProof/>
        </w:rPr>
        <w:t>needed to fix everything.</w:t>
      </w:r>
      <w:r w:rsidRPr="00017701">
        <w:rPr>
          <w:noProof/>
        </w:rPr>
        <w:t xml:space="preserve"> </w:t>
      </w:r>
    </w:p>
    <w:p w14:paraId="283B3805" w14:textId="41CED8DD" w:rsidR="00904A60" w:rsidRPr="00107C2E" w:rsidRDefault="00107C2E" w:rsidP="007B4863">
      <w:pPr>
        <w:rPr>
          <w:rFonts w:ascii="Times New Roman" w:hAnsi="Times New Roman" w:cs="Times New Roman"/>
        </w:rPr>
      </w:pPr>
      <w:r>
        <w:rPr>
          <w:rFonts w:ascii="Times New Roman" w:hAnsi="Times New Roman" w:cs="Times New Roman"/>
        </w:rPr>
        <w:tab/>
      </w:r>
      <w:r w:rsidR="7A990FBB" w:rsidRPr="00107C2E">
        <w:rPr>
          <w:rFonts w:ascii="Times New Roman" w:hAnsi="Times New Roman" w:cs="Times New Roman"/>
        </w:rPr>
        <w:t xml:space="preserve">The tables are what </w:t>
      </w:r>
      <w:r w:rsidR="00B55D9D">
        <w:rPr>
          <w:rFonts w:ascii="Times New Roman" w:hAnsi="Times New Roman" w:cs="Times New Roman"/>
        </w:rPr>
        <w:t>are</w:t>
      </w:r>
      <w:r w:rsidR="7A990FBB" w:rsidRPr="00107C2E">
        <w:rPr>
          <w:rFonts w:ascii="Times New Roman" w:hAnsi="Times New Roman" w:cs="Times New Roman"/>
        </w:rPr>
        <w:t xml:space="preserve"> used to assess how to scale the trail quality and</w:t>
      </w:r>
      <w:r w:rsidR="00B76E9E">
        <w:rPr>
          <w:rFonts w:ascii="Times New Roman" w:hAnsi="Times New Roman" w:cs="Times New Roman"/>
        </w:rPr>
        <w:t>,</w:t>
      </w:r>
      <w:r w:rsidR="7A990FBB" w:rsidRPr="00107C2E">
        <w:rPr>
          <w:rFonts w:ascii="Times New Roman" w:hAnsi="Times New Roman" w:cs="Times New Roman"/>
        </w:rPr>
        <w:t xml:space="preserve"> eventually</w:t>
      </w:r>
      <w:r w:rsidR="00B76E9E">
        <w:rPr>
          <w:rFonts w:ascii="Times New Roman" w:hAnsi="Times New Roman" w:cs="Times New Roman"/>
        </w:rPr>
        <w:t>,</w:t>
      </w:r>
      <w:r w:rsidR="7A990FBB" w:rsidRPr="00107C2E">
        <w:rPr>
          <w:rFonts w:ascii="Times New Roman" w:hAnsi="Times New Roman" w:cs="Times New Roman"/>
        </w:rPr>
        <w:t xml:space="preserve"> what needs to be fixed. </w:t>
      </w:r>
      <w:r w:rsidR="6E5682A6" w:rsidRPr="00107C2E">
        <w:rPr>
          <w:rFonts w:ascii="Times New Roman" w:hAnsi="Times New Roman" w:cs="Times New Roman"/>
        </w:rPr>
        <w:t xml:space="preserve"> </w:t>
      </w:r>
      <w:r w:rsidR="6E5682A6" w:rsidRPr="68E29AD1">
        <w:rPr>
          <w:rFonts w:ascii="Times New Roman" w:eastAsia="Times New Roman" w:hAnsi="Times New Roman" w:cs="Times New Roman"/>
          <w:color w:val="000000" w:themeColor="text1"/>
        </w:rPr>
        <w:t xml:space="preserve">By using these tables and tools, identifying, locating, and addressing areas of </w:t>
      </w:r>
      <w:r w:rsidR="6E5682A6" w:rsidRPr="68E29AD1">
        <w:rPr>
          <w:rFonts w:ascii="Times New Roman" w:eastAsia="Times New Roman" w:hAnsi="Times New Roman" w:cs="Times New Roman"/>
          <w:color w:val="000000" w:themeColor="text1"/>
        </w:rPr>
        <w:lastRenderedPageBreak/>
        <w:t>poor quality will become easier, leading to improved trail quality and sustainability in the long term. This will also enhance visitor enjoyment and help maintain the surrounding environment.</w:t>
      </w:r>
      <w:r w:rsidR="2FFA06A8" w:rsidRPr="68E29AD1">
        <w:rPr>
          <w:rFonts w:ascii="Times New Roman" w:eastAsia="Times New Roman" w:hAnsi="Times New Roman" w:cs="Times New Roman"/>
          <w:color w:val="000000" w:themeColor="text1"/>
        </w:rPr>
        <w:t xml:space="preserve"> </w:t>
      </w:r>
      <w:r w:rsidR="00904A60" w:rsidRPr="68E29AD1">
        <w:rPr>
          <w:rFonts w:ascii="Times New Roman" w:eastAsia="Times New Roman" w:hAnsi="Times New Roman" w:cs="Times New Roman"/>
          <w:color w:val="000000" w:themeColor="text1"/>
        </w:rPr>
        <w:t>For</w:t>
      </w:r>
      <w:r w:rsidR="00904A60" w:rsidRPr="00107C2E">
        <w:rPr>
          <w:rFonts w:ascii="Times New Roman" w:hAnsi="Times New Roman" w:cs="Times New Roman"/>
        </w:rPr>
        <w:t xml:space="preserve"> the M trail</w:t>
      </w:r>
      <w:r w:rsidR="00B76E9E">
        <w:rPr>
          <w:rFonts w:ascii="Times New Roman" w:hAnsi="Times New Roman" w:cs="Times New Roman"/>
        </w:rPr>
        <w:t>,</w:t>
      </w:r>
      <w:r w:rsidR="00904A60" w:rsidRPr="00107C2E">
        <w:rPr>
          <w:rFonts w:ascii="Times New Roman" w:hAnsi="Times New Roman" w:cs="Times New Roman"/>
        </w:rPr>
        <w:t xml:space="preserve"> I think that adding inside channels that are dug out and filled with a sturdy material like a concrete channel </w:t>
      </w:r>
      <w:r w:rsidR="00B55D9D">
        <w:rPr>
          <w:rFonts w:ascii="Times New Roman" w:hAnsi="Times New Roman" w:cs="Times New Roman"/>
        </w:rPr>
        <w:t>will</w:t>
      </w:r>
      <w:r w:rsidR="00904A60" w:rsidRPr="00107C2E">
        <w:rPr>
          <w:rFonts w:ascii="Times New Roman" w:hAnsi="Times New Roman" w:cs="Times New Roman"/>
        </w:rPr>
        <w:t xml:space="preserve"> prevent the soil from cutting out further and draining it off to a connection or drain down the sides of the mountain into a waterway. The drainage needs to be reinforced as if it’s just a simple cut out along the trail it could be expected to overflow, erode faster, as well as take away the sediment that is stable around the trails. It does not need to travel across the whole mountain trail, but it does need to be around the western side of the trail as that is where most of the erosion, water flow, and loose sediment is. </w:t>
      </w:r>
    </w:p>
    <w:p w14:paraId="231E069B" w14:textId="77777777" w:rsidR="00E1279A" w:rsidRDefault="00E1279A" w:rsidP="007B4863">
      <w:pPr>
        <w:ind w:left="720" w:hanging="720"/>
        <w:rPr>
          <w:rFonts w:ascii="Times New Roman" w:hAnsi="Times New Roman" w:cs="Times New Roman"/>
          <w:b/>
          <w:bCs/>
        </w:rPr>
      </w:pPr>
    </w:p>
    <w:p w14:paraId="027B690F" w14:textId="6C242E2F" w:rsidR="00107C2E" w:rsidRDefault="00E1279A" w:rsidP="007B4863">
      <w:pPr>
        <w:ind w:left="720" w:hanging="720"/>
        <w:rPr>
          <w:rFonts w:ascii="Times New Roman" w:hAnsi="Times New Roman" w:cs="Times New Roman"/>
          <w:b/>
          <w:bCs/>
        </w:rPr>
      </w:pPr>
      <w:r w:rsidRPr="0027668D">
        <w:rPr>
          <w:rFonts w:ascii="Times New Roman" w:hAnsi="Times New Roman" w:cs="Times New Roman"/>
          <w:b/>
          <w:bCs/>
        </w:rPr>
        <w:t>Part V</w:t>
      </w:r>
      <w:r>
        <w:rPr>
          <w:rFonts w:ascii="Times New Roman" w:hAnsi="Times New Roman" w:cs="Times New Roman"/>
          <w:b/>
          <w:bCs/>
        </w:rPr>
        <w:t>I</w:t>
      </w:r>
      <w:r w:rsidRPr="0027668D">
        <w:rPr>
          <w:rFonts w:ascii="Times New Roman" w:hAnsi="Times New Roman" w:cs="Times New Roman"/>
          <w:b/>
          <w:bCs/>
        </w:rPr>
        <w:t xml:space="preserve">: </w:t>
      </w:r>
      <w:r w:rsidR="0050678E">
        <w:rPr>
          <w:rFonts w:ascii="Times New Roman" w:hAnsi="Times New Roman" w:cs="Times New Roman"/>
          <w:b/>
          <w:bCs/>
        </w:rPr>
        <w:t xml:space="preserve">Future </w:t>
      </w:r>
      <w:r w:rsidR="00667394">
        <w:rPr>
          <w:rFonts w:ascii="Times New Roman" w:hAnsi="Times New Roman" w:cs="Times New Roman"/>
          <w:b/>
          <w:bCs/>
        </w:rPr>
        <w:t>Long-Term</w:t>
      </w:r>
      <w:r w:rsidR="0050678E">
        <w:rPr>
          <w:rFonts w:ascii="Times New Roman" w:hAnsi="Times New Roman" w:cs="Times New Roman"/>
          <w:b/>
          <w:bCs/>
        </w:rPr>
        <w:t xml:space="preserve"> Monitoring</w:t>
      </w:r>
    </w:p>
    <w:p w14:paraId="12013A51" w14:textId="77777777" w:rsidR="00107C2E" w:rsidRDefault="00107C2E" w:rsidP="007B4863">
      <w:pPr>
        <w:ind w:left="720" w:hanging="720"/>
        <w:rPr>
          <w:rFonts w:ascii="Times New Roman" w:hAnsi="Times New Roman" w:cs="Times New Roman"/>
          <w:b/>
          <w:bCs/>
        </w:rPr>
      </w:pPr>
    </w:p>
    <w:p w14:paraId="73A21902" w14:textId="661B9BA8" w:rsidR="00107C2E" w:rsidRDefault="001B7569" w:rsidP="00E30657">
      <w:pPr>
        <w:ind w:left="720" w:hanging="720"/>
        <w:rPr>
          <w:rFonts w:ascii="Times New Roman" w:hAnsi="Times New Roman" w:cs="Times New Roman"/>
          <w:b/>
          <w:bCs/>
        </w:rPr>
      </w:pPr>
      <w:r>
        <w:rPr>
          <w:rFonts w:ascii="Times New Roman" w:hAnsi="Times New Roman" w:cs="Times New Roman"/>
          <w:b/>
          <w:bCs/>
        </w:rPr>
        <w:t>Importance of</w:t>
      </w:r>
      <w:r w:rsidR="005B31A2">
        <w:rPr>
          <w:rFonts w:ascii="Times New Roman" w:hAnsi="Times New Roman" w:cs="Times New Roman"/>
          <w:b/>
          <w:bCs/>
        </w:rPr>
        <w:t xml:space="preserve"> </w:t>
      </w:r>
      <w:r w:rsidR="0038013C">
        <w:rPr>
          <w:rFonts w:ascii="Times New Roman" w:hAnsi="Times New Roman" w:cs="Times New Roman"/>
          <w:b/>
          <w:bCs/>
        </w:rPr>
        <w:t>M</w:t>
      </w:r>
      <w:r w:rsidR="005B31A2">
        <w:rPr>
          <w:rFonts w:ascii="Times New Roman" w:hAnsi="Times New Roman" w:cs="Times New Roman"/>
          <w:b/>
          <w:bCs/>
        </w:rPr>
        <w:t>onitor</w:t>
      </w:r>
      <w:r w:rsidR="00B35CEA">
        <w:rPr>
          <w:rFonts w:ascii="Times New Roman" w:hAnsi="Times New Roman" w:cs="Times New Roman"/>
          <w:b/>
          <w:bCs/>
        </w:rPr>
        <w:t>ing</w:t>
      </w:r>
    </w:p>
    <w:p w14:paraId="4AFD1FC7" w14:textId="4D7F6665" w:rsidR="00F6662A" w:rsidRDefault="2580AAB0" w:rsidP="007B4863">
      <w:pPr>
        <w:ind w:firstLine="720"/>
        <w:rPr>
          <w:rFonts w:ascii="Times New Roman" w:eastAsia="Times New Roman" w:hAnsi="Times New Roman" w:cs="Times New Roman"/>
          <w:color w:val="000000"/>
          <w:kern w:val="0"/>
          <w14:ligatures w14:val="none"/>
        </w:rPr>
      </w:pPr>
      <w:r w:rsidRPr="54785E12">
        <w:rPr>
          <w:rFonts w:ascii="Times New Roman" w:eastAsia="Times New Roman" w:hAnsi="Times New Roman" w:cs="Times New Roman"/>
          <w:color w:val="000000" w:themeColor="text1"/>
        </w:rPr>
        <w:t>To ensure that the trail we improve stays maintained</w:t>
      </w:r>
      <w:r w:rsidR="00B76E9E">
        <w:rPr>
          <w:rFonts w:ascii="Times New Roman" w:eastAsia="Times New Roman" w:hAnsi="Times New Roman" w:cs="Times New Roman"/>
          <w:color w:val="000000" w:themeColor="text1"/>
        </w:rPr>
        <w:t>,</w:t>
      </w:r>
      <w:r w:rsidRPr="54785E12">
        <w:rPr>
          <w:rFonts w:ascii="Times New Roman" w:eastAsia="Times New Roman" w:hAnsi="Times New Roman" w:cs="Times New Roman"/>
          <w:color w:val="000000" w:themeColor="text1"/>
        </w:rPr>
        <w:t xml:space="preserve"> it is critical that we monitor</w:t>
      </w:r>
      <w:r w:rsidR="00B76E9E">
        <w:rPr>
          <w:rFonts w:ascii="Times New Roman" w:eastAsia="Times New Roman" w:hAnsi="Times New Roman" w:cs="Times New Roman"/>
          <w:color w:val="000000" w:themeColor="text1"/>
        </w:rPr>
        <w:t xml:space="preserve"> it</w:t>
      </w:r>
      <w:r w:rsidRPr="54785E12">
        <w:rPr>
          <w:rFonts w:ascii="Times New Roman" w:eastAsia="Times New Roman" w:hAnsi="Times New Roman" w:cs="Times New Roman"/>
          <w:color w:val="000000" w:themeColor="text1"/>
        </w:rPr>
        <w:t xml:space="preserve">. </w:t>
      </w:r>
      <w:r w:rsidR="5DF3F7BB" w:rsidRPr="54785E12">
        <w:rPr>
          <w:rFonts w:ascii="Times New Roman" w:eastAsia="Times New Roman" w:hAnsi="Times New Roman" w:cs="Times New Roman"/>
          <w:color w:val="000000" w:themeColor="text1"/>
        </w:rPr>
        <w:t>Our recommended trail maintenance</w:t>
      </w:r>
      <w:r w:rsidR="7706C718">
        <w:rPr>
          <w:rFonts w:ascii="Times New Roman" w:eastAsia="Times New Roman" w:hAnsi="Times New Roman" w:cs="Times New Roman"/>
          <w:color w:val="000000"/>
          <w:kern w:val="0"/>
          <w14:ligatures w14:val="none"/>
        </w:rPr>
        <w:t xml:space="preserve"> would greatly improve the trail</w:t>
      </w:r>
      <w:r w:rsidR="57AD3277">
        <w:rPr>
          <w:rFonts w:ascii="Times New Roman" w:eastAsia="Times New Roman" w:hAnsi="Times New Roman" w:cs="Times New Roman"/>
          <w:color w:val="000000"/>
          <w:kern w:val="0"/>
          <w14:ligatures w14:val="none"/>
        </w:rPr>
        <w:t>;</w:t>
      </w:r>
      <w:r w:rsidR="7706C718">
        <w:rPr>
          <w:rFonts w:ascii="Times New Roman" w:eastAsia="Times New Roman" w:hAnsi="Times New Roman" w:cs="Times New Roman"/>
          <w:color w:val="000000"/>
          <w:kern w:val="0"/>
          <w14:ligatures w14:val="none"/>
        </w:rPr>
        <w:t xml:space="preserve"> however, </w:t>
      </w:r>
      <w:r w:rsidR="7706C718">
        <w:rPr>
          <w:rFonts w:ascii="Times New Roman" w:hAnsi="Times New Roman" w:cs="Times New Roman"/>
        </w:rPr>
        <w:t>i</w:t>
      </w:r>
      <w:r w:rsidR="494524CF" w:rsidRPr="008836EA">
        <w:rPr>
          <w:rFonts w:ascii="Times New Roman" w:hAnsi="Times New Roman" w:cs="Times New Roman"/>
        </w:rPr>
        <w:t>t is important to keep in mind that once these projects are “completed</w:t>
      </w:r>
      <w:r w:rsidR="00B55D9D">
        <w:rPr>
          <w:rFonts w:ascii="Times New Roman" w:hAnsi="Times New Roman" w:cs="Times New Roman"/>
        </w:rPr>
        <w:t>,</w:t>
      </w:r>
      <w:r w:rsidR="494524CF" w:rsidRPr="008836EA">
        <w:rPr>
          <w:rFonts w:ascii="Times New Roman" w:hAnsi="Times New Roman" w:cs="Times New Roman"/>
        </w:rPr>
        <w:t xml:space="preserve">” they are never really finished, monitoring is a critical part </w:t>
      </w:r>
      <w:r w:rsidR="00B55D9D">
        <w:rPr>
          <w:rFonts w:ascii="Times New Roman" w:hAnsi="Times New Roman" w:cs="Times New Roman"/>
        </w:rPr>
        <w:t>of</w:t>
      </w:r>
      <w:r w:rsidR="494524CF" w:rsidRPr="008836EA">
        <w:rPr>
          <w:rFonts w:ascii="Times New Roman" w:hAnsi="Times New Roman" w:cs="Times New Roman"/>
        </w:rPr>
        <w:t xml:space="preserve"> the restoration of a landscape.</w:t>
      </w:r>
      <w:r w:rsidR="0A6877CF" w:rsidRPr="008836EA">
        <w:rPr>
          <w:rFonts w:ascii="Times New Roman" w:hAnsi="Times New Roman" w:cs="Times New Roman"/>
        </w:rPr>
        <w:t xml:space="preserve"> Over</w:t>
      </w:r>
      <w:r w:rsidR="00B55D9D">
        <w:rPr>
          <w:rFonts w:ascii="Times New Roman" w:hAnsi="Times New Roman" w:cs="Times New Roman"/>
        </w:rPr>
        <w:t xml:space="preserve"> </w:t>
      </w:r>
      <w:r w:rsidR="0A6877CF" w:rsidRPr="008836EA">
        <w:rPr>
          <w:rFonts w:ascii="Times New Roman" w:hAnsi="Times New Roman" w:cs="Times New Roman"/>
        </w:rPr>
        <w:t>time</w:t>
      </w:r>
      <w:r w:rsidR="00B55D9D">
        <w:rPr>
          <w:rFonts w:ascii="Times New Roman" w:hAnsi="Times New Roman" w:cs="Times New Roman"/>
        </w:rPr>
        <w:t>,</w:t>
      </w:r>
      <w:r w:rsidR="0A6877CF" w:rsidRPr="008836EA">
        <w:rPr>
          <w:rFonts w:ascii="Times New Roman" w:hAnsi="Times New Roman" w:cs="Times New Roman"/>
        </w:rPr>
        <w:t xml:space="preserve"> </w:t>
      </w:r>
      <w:r w:rsidR="6BE521CF" w:rsidRPr="008836EA">
        <w:rPr>
          <w:rFonts w:ascii="Times New Roman" w:hAnsi="Times New Roman" w:cs="Times New Roman"/>
        </w:rPr>
        <w:t xml:space="preserve">with </w:t>
      </w:r>
      <w:r w:rsidR="00B55D9D">
        <w:rPr>
          <w:rFonts w:ascii="Times New Roman" w:hAnsi="Times New Roman" w:cs="Times New Roman"/>
        </w:rPr>
        <w:t xml:space="preserve">the </w:t>
      </w:r>
      <w:r w:rsidR="6BE521CF" w:rsidRPr="008836EA">
        <w:rPr>
          <w:rFonts w:ascii="Times New Roman" w:hAnsi="Times New Roman" w:cs="Times New Roman"/>
        </w:rPr>
        <w:t xml:space="preserve">use of </w:t>
      </w:r>
      <w:r w:rsidR="6C997D9D" w:rsidRPr="008836EA">
        <w:rPr>
          <w:rFonts w:ascii="Times New Roman" w:hAnsi="Times New Roman" w:cs="Times New Roman"/>
        </w:rPr>
        <w:t xml:space="preserve">the </w:t>
      </w:r>
      <w:r w:rsidR="6BE521CF" w:rsidRPr="008836EA">
        <w:rPr>
          <w:rFonts w:ascii="Times New Roman" w:hAnsi="Times New Roman" w:cs="Times New Roman"/>
        </w:rPr>
        <w:t>trail</w:t>
      </w:r>
      <w:r w:rsidR="3D0A9A16" w:rsidRPr="008836EA">
        <w:rPr>
          <w:rFonts w:ascii="Times New Roman" w:hAnsi="Times New Roman" w:cs="Times New Roman"/>
        </w:rPr>
        <w:t>,</w:t>
      </w:r>
      <w:r w:rsidR="6BE521CF" w:rsidRPr="008836EA">
        <w:rPr>
          <w:rFonts w:ascii="Times New Roman" w:hAnsi="Times New Roman" w:cs="Times New Roman"/>
        </w:rPr>
        <w:t xml:space="preserve"> </w:t>
      </w:r>
      <w:r w:rsidR="76AD3EDC" w:rsidRPr="008836EA">
        <w:rPr>
          <w:rFonts w:ascii="Times New Roman" w:hAnsi="Times New Roman" w:cs="Times New Roman"/>
        </w:rPr>
        <w:t xml:space="preserve">modifications </w:t>
      </w:r>
      <w:r w:rsidR="6BE521CF" w:rsidRPr="008836EA">
        <w:rPr>
          <w:rFonts w:ascii="Times New Roman" w:hAnsi="Times New Roman" w:cs="Times New Roman"/>
        </w:rPr>
        <w:t xml:space="preserve">will be </w:t>
      </w:r>
      <w:r w:rsidR="5CC77F00" w:rsidRPr="008836EA">
        <w:rPr>
          <w:rFonts w:ascii="Times New Roman" w:hAnsi="Times New Roman" w:cs="Times New Roman"/>
        </w:rPr>
        <w:t>need</w:t>
      </w:r>
      <w:r w:rsidR="6BE521CF" w:rsidRPr="008836EA">
        <w:rPr>
          <w:rFonts w:ascii="Times New Roman" w:hAnsi="Times New Roman" w:cs="Times New Roman"/>
        </w:rPr>
        <w:t xml:space="preserve">ed, so having a team </w:t>
      </w:r>
      <w:r w:rsidR="11095DFB" w:rsidRPr="008836EA">
        <w:rPr>
          <w:rFonts w:ascii="Times New Roman" w:hAnsi="Times New Roman" w:cs="Times New Roman"/>
        </w:rPr>
        <w:t>assessing</w:t>
      </w:r>
      <w:r w:rsidR="6BE521CF" w:rsidRPr="008836EA">
        <w:rPr>
          <w:rFonts w:ascii="Times New Roman" w:hAnsi="Times New Roman" w:cs="Times New Roman"/>
        </w:rPr>
        <w:t xml:space="preserve"> the trail is essential to know how to</w:t>
      </w:r>
      <w:r w:rsidR="0A6877CF" w:rsidRPr="008836EA">
        <w:rPr>
          <w:rFonts w:ascii="Times New Roman" w:hAnsi="Times New Roman" w:cs="Times New Roman"/>
        </w:rPr>
        <w:t xml:space="preserve"> </w:t>
      </w:r>
      <w:r w:rsidR="63CB5982" w:rsidRPr="008836EA">
        <w:rPr>
          <w:rFonts w:ascii="Times New Roman" w:hAnsi="Times New Roman" w:cs="Times New Roman"/>
        </w:rPr>
        <w:t xml:space="preserve">best modify the trail. </w:t>
      </w:r>
      <w:r w:rsidR="494524CF" w:rsidRPr="008836EA">
        <w:rPr>
          <w:rFonts w:ascii="Times New Roman" w:hAnsi="Times New Roman" w:cs="Times New Roman"/>
        </w:rPr>
        <w:t xml:space="preserve">For a </w:t>
      </w:r>
      <w:r w:rsidR="1BD8CCC9" w:rsidRPr="008836EA">
        <w:rPr>
          <w:rFonts w:ascii="Times New Roman" w:hAnsi="Times New Roman" w:cs="Times New Roman"/>
        </w:rPr>
        <w:t>heavily</w:t>
      </w:r>
      <w:r w:rsidR="494524CF" w:rsidRPr="008836EA">
        <w:rPr>
          <w:rFonts w:ascii="Times New Roman" w:hAnsi="Times New Roman" w:cs="Times New Roman"/>
        </w:rPr>
        <w:t xml:space="preserve"> damaged and used trail like the M, it is suggested that it gets monitored </w:t>
      </w:r>
      <w:r w:rsidR="1405B3FE" w:rsidRPr="008836EA">
        <w:rPr>
          <w:rFonts w:ascii="Times New Roman" w:hAnsi="Times New Roman" w:cs="Times New Roman"/>
        </w:rPr>
        <w:t xml:space="preserve">at least </w:t>
      </w:r>
      <w:r w:rsidR="494524CF" w:rsidRPr="008836EA">
        <w:rPr>
          <w:rFonts w:ascii="Times New Roman" w:hAnsi="Times New Roman" w:cs="Times New Roman"/>
        </w:rPr>
        <w:t xml:space="preserve">once a year (Tomczyk, 2017). </w:t>
      </w:r>
      <w:r w:rsidR="26FCF186">
        <w:rPr>
          <w:rFonts w:ascii="Times New Roman" w:eastAsia="Times New Roman" w:hAnsi="Times New Roman" w:cs="Times New Roman"/>
          <w:color w:val="000000"/>
          <w:kern w:val="0"/>
          <w14:ligatures w14:val="none"/>
        </w:rPr>
        <w:t xml:space="preserve">According to the US </w:t>
      </w:r>
      <w:r w:rsidR="00B55D9D">
        <w:rPr>
          <w:rFonts w:ascii="Times New Roman" w:eastAsia="Times New Roman" w:hAnsi="Times New Roman" w:cs="Times New Roman"/>
          <w:color w:val="000000"/>
          <w:kern w:val="0"/>
          <w14:ligatures w14:val="none"/>
        </w:rPr>
        <w:t>Forest S</w:t>
      </w:r>
      <w:r w:rsidR="26FCF186">
        <w:rPr>
          <w:rFonts w:ascii="Times New Roman" w:eastAsia="Times New Roman" w:hAnsi="Times New Roman" w:cs="Times New Roman"/>
          <w:color w:val="000000"/>
          <w:kern w:val="0"/>
          <w14:ligatures w14:val="none"/>
        </w:rPr>
        <w:t xml:space="preserve">ervice trail </w:t>
      </w:r>
      <w:r w:rsidR="68056117">
        <w:rPr>
          <w:rFonts w:ascii="Times New Roman" w:eastAsia="Times New Roman" w:hAnsi="Times New Roman" w:cs="Times New Roman"/>
          <w:color w:val="000000"/>
          <w:kern w:val="0"/>
          <w14:ligatures w14:val="none"/>
        </w:rPr>
        <w:t>maintenance</w:t>
      </w:r>
      <w:r w:rsidR="26FCF186">
        <w:rPr>
          <w:rFonts w:ascii="Times New Roman" w:eastAsia="Times New Roman" w:hAnsi="Times New Roman" w:cs="Times New Roman"/>
          <w:color w:val="000000"/>
          <w:kern w:val="0"/>
          <w14:ligatures w14:val="none"/>
        </w:rPr>
        <w:t xml:space="preserve"> </w:t>
      </w:r>
      <w:r w:rsidR="68056117">
        <w:rPr>
          <w:rFonts w:ascii="Times New Roman" w:eastAsia="Times New Roman" w:hAnsi="Times New Roman" w:cs="Times New Roman"/>
          <w:color w:val="000000"/>
          <w:kern w:val="0"/>
          <w14:ligatures w14:val="none"/>
        </w:rPr>
        <w:t>manual</w:t>
      </w:r>
      <w:r w:rsidR="00B55D9D">
        <w:rPr>
          <w:rFonts w:ascii="Times New Roman" w:eastAsia="Times New Roman" w:hAnsi="Times New Roman" w:cs="Times New Roman"/>
          <w:color w:val="000000"/>
          <w:kern w:val="0"/>
          <w14:ligatures w14:val="none"/>
        </w:rPr>
        <w:t>,</w:t>
      </w:r>
      <w:r w:rsidR="26FCF186">
        <w:rPr>
          <w:rFonts w:ascii="Times New Roman" w:eastAsia="Times New Roman" w:hAnsi="Times New Roman" w:cs="Times New Roman"/>
          <w:color w:val="000000"/>
          <w:kern w:val="0"/>
          <w14:ligatures w14:val="none"/>
        </w:rPr>
        <w:t xml:space="preserve"> </w:t>
      </w:r>
      <w:r w:rsidR="1BABBDBC">
        <w:rPr>
          <w:rFonts w:ascii="Times New Roman" w:eastAsia="Times New Roman" w:hAnsi="Times New Roman" w:cs="Times New Roman"/>
          <w:color w:val="000000"/>
          <w:kern w:val="0"/>
          <w14:ligatures w14:val="none"/>
        </w:rPr>
        <w:t>it is common for trails to be maint</w:t>
      </w:r>
      <w:r w:rsidR="68056117">
        <w:rPr>
          <w:rFonts w:ascii="Times New Roman" w:eastAsia="Times New Roman" w:hAnsi="Times New Roman" w:cs="Times New Roman"/>
          <w:color w:val="000000"/>
          <w:kern w:val="0"/>
          <w14:ligatures w14:val="none"/>
        </w:rPr>
        <w:t>ain</w:t>
      </w:r>
      <w:r w:rsidR="1BABBDBC">
        <w:rPr>
          <w:rFonts w:ascii="Times New Roman" w:eastAsia="Times New Roman" w:hAnsi="Times New Roman" w:cs="Times New Roman"/>
          <w:color w:val="000000"/>
          <w:kern w:val="0"/>
          <w14:ligatures w14:val="none"/>
        </w:rPr>
        <w:t>ed based on the type or amount of use they are currently getting without considering the future trends and needs of the trail</w:t>
      </w:r>
      <w:r w:rsidR="68056117">
        <w:rPr>
          <w:rFonts w:ascii="Times New Roman" w:eastAsia="Times New Roman" w:hAnsi="Times New Roman" w:cs="Times New Roman"/>
          <w:color w:val="000000"/>
          <w:kern w:val="0"/>
          <w14:ligatures w14:val="none"/>
        </w:rPr>
        <w:t>, which eventually leads to bad trail design (USDA Forest Service, 2016)</w:t>
      </w:r>
      <w:r w:rsidR="00BCBF62">
        <w:rPr>
          <w:rFonts w:ascii="Times New Roman" w:eastAsia="Times New Roman" w:hAnsi="Times New Roman" w:cs="Times New Roman"/>
          <w:color w:val="000000"/>
          <w:kern w:val="0"/>
          <w14:ligatures w14:val="none"/>
        </w:rPr>
        <w:t xml:space="preserve">. </w:t>
      </w:r>
      <w:r w:rsidR="1AA8346D">
        <w:rPr>
          <w:rFonts w:ascii="Times New Roman" w:eastAsia="Times New Roman" w:hAnsi="Times New Roman" w:cs="Times New Roman"/>
          <w:color w:val="000000"/>
          <w:kern w:val="0"/>
          <w14:ligatures w14:val="none"/>
        </w:rPr>
        <w:t xml:space="preserve">This situation directly applies to </w:t>
      </w:r>
      <w:bookmarkStart w:id="0" w:name="_Int_Lu0UPPe1"/>
      <w:r w:rsidR="1AA8346D">
        <w:rPr>
          <w:rFonts w:ascii="Times New Roman" w:eastAsia="Times New Roman" w:hAnsi="Times New Roman" w:cs="Times New Roman"/>
          <w:color w:val="000000"/>
          <w:kern w:val="0"/>
          <w14:ligatures w14:val="none"/>
        </w:rPr>
        <w:t>the M</w:t>
      </w:r>
      <w:bookmarkEnd w:id="0"/>
      <w:r w:rsidR="2961AE18">
        <w:rPr>
          <w:rFonts w:ascii="Times New Roman" w:eastAsia="Times New Roman" w:hAnsi="Times New Roman" w:cs="Times New Roman"/>
          <w:color w:val="000000"/>
          <w:kern w:val="0"/>
          <w14:ligatures w14:val="none"/>
        </w:rPr>
        <w:t xml:space="preserve"> today</w:t>
      </w:r>
      <w:r w:rsidR="1AA8346D">
        <w:rPr>
          <w:rFonts w:ascii="Times New Roman" w:eastAsia="Times New Roman" w:hAnsi="Times New Roman" w:cs="Times New Roman"/>
          <w:color w:val="000000"/>
          <w:kern w:val="0"/>
          <w14:ligatures w14:val="none"/>
        </w:rPr>
        <w:t xml:space="preserve">, </w:t>
      </w:r>
      <w:r w:rsidR="11BCC721">
        <w:rPr>
          <w:rFonts w:ascii="Times New Roman" w:eastAsia="Times New Roman" w:hAnsi="Times New Roman" w:cs="Times New Roman"/>
          <w:color w:val="000000"/>
          <w:kern w:val="0"/>
          <w14:ligatures w14:val="none"/>
        </w:rPr>
        <w:t xml:space="preserve">and </w:t>
      </w:r>
      <w:r w:rsidR="304EEF84">
        <w:rPr>
          <w:rFonts w:ascii="Times New Roman" w:eastAsia="Times New Roman" w:hAnsi="Times New Roman" w:cs="Times New Roman"/>
          <w:color w:val="000000"/>
          <w:kern w:val="0"/>
          <w14:ligatures w14:val="none"/>
        </w:rPr>
        <w:t xml:space="preserve">to avoid this from occurring in the </w:t>
      </w:r>
      <w:r w:rsidR="17E26BB0" w:rsidRPr="006B1B90">
        <w:rPr>
          <w:rFonts w:ascii="Times New Roman" w:eastAsia="Times New Roman" w:hAnsi="Times New Roman" w:cs="Times New Roman"/>
          <w:color w:val="000000"/>
          <w:kern w:val="0"/>
          <w14:ligatures w14:val="none"/>
        </w:rPr>
        <w:t>future</w:t>
      </w:r>
      <w:r w:rsidR="00B55D9D">
        <w:rPr>
          <w:rFonts w:ascii="Times New Roman" w:eastAsia="Times New Roman" w:hAnsi="Times New Roman" w:cs="Times New Roman"/>
          <w:color w:val="000000"/>
          <w:kern w:val="0"/>
          <w14:ligatures w14:val="none"/>
        </w:rPr>
        <w:t>,</w:t>
      </w:r>
      <w:r w:rsidR="304EEF84">
        <w:rPr>
          <w:rFonts w:ascii="Times New Roman" w:eastAsia="Times New Roman" w:hAnsi="Times New Roman" w:cs="Times New Roman"/>
          <w:color w:val="000000"/>
          <w:kern w:val="0"/>
          <w14:ligatures w14:val="none"/>
        </w:rPr>
        <w:t xml:space="preserve"> </w:t>
      </w:r>
      <w:r w:rsidR="00B55D9D">
        <w:rPr>
          <w:rFonts w:ascii="Times New Roman" w:eastAsia="Times New Roman" w:hAnsi="Times New Roman" w:cs="Times New Roman"/>
          <w:color w:val="000000"/>
          <w:kern w:val="0"/>
          <w14:ligatures w14:val="none"/>
        </w:rPr>
        <w:t>there must be</w:t>
      </w:r>
      <w:r w:rsidR="17E26BB0" w:rsidRPr="006B1B90">
        <w:rPr>
          <w:rFonts w:ascii="Times New Roman" w:eastAsia="Times New Roman" w:hAnsi="Times New Roman" w:cs="Times New Roman"/>
          <w:color w:val="000000"/>
          <w:kern w:val="0"/>
          <w14:ligatures w14:val="none"/>
        </w:rPr>
        <w:t xml:space="preserve"> a list of trail management objectives that are constantly being monitored. </w:t>
      </w:r>
      <w:r w:rsidR="4B699117">
        <w:rPr>
          <w:rFonts w:ascii="Times New Roman" w:eastAsia="Times New Roman" w:hAnsi="Times New Roman" w:cs="Times New Roman"/>
          <w:color w:val="000000"/>
          <w:kern w:val="0"/>
          <w14:ligatures w14:val="none"/>
        </w:rPr>
        <w:t>This being said</w:t>
      </w:r>
      <w:r w:rsidR="009268C4">
        <w:rPr>
          <w:rFonts w:ascii="Times New Roman" w:eastAsia="Times New Roman" w:hAnsi="Times New Roman" w:cs="Times New Roman"/>
          <w:color w:val="000000"/>
          <w:kern w:val="0"/>
          <w14:ligatures w14:val="none"/>
        </w:rPr>
        <w:t>,</w:t>
      </w:r>
      <w:r w:rsidR="4B699117">
        <w:rPr>
          <w:rFonts w:ascii="Times New Roman" w:eastAsia="Times New Roman" w:hAnsi="Times New Roman" w:cs="Times New Roman"/>
          <w:color w:val="000000"/>
          <w:kern w:val="0"/>
          <w14:ligatures w14:val="none"/>
        </w:rPr>
        <w:t xml:space="preserve"> we have compiled a list of monitoring objectives from each </w:t>
      </w:r>
      <w:r w:rsidR="6FEE0A78">
        <w:rPr>
          <w:rFonts w:ascii="Times New Roman" w:eastAsia="Times New Roman" w:hAnsi="Times New Roman" w:cs="Times New Roman"/>
          <w:color w:val="000000"/>
          <w:kern w:val="0"/>
          <w14:ligatures w14:val="none"/>
        </w:rPr>
        <w:t>environmental aspect at the M</w:t>
      </w:r>
      <w:r w:rsidR="69C4BCC1">
        <w:rPr>
          <w:rFonts w:ascii="Times New Roman" w:eastAsia="Times New Roman" w:hAnsi="Times New Roman" w:cs="Times New Roman"/>
          <w:color w:val="000000"/>
          <w:kern w:val="0"/>
          <w14:ligatures w14:val="none"/>
        </w:rPr>
        <w:t xml:space="preserve"> to create a solution that utilizes our </w:t>
      </w:r>
      <w:r w:rsidR="4CA20C0E">
        <w:rPr>
          <w:rFonts w:ascii="Times New Roman" w:eastAsia="Times New Roman" w:hAnsi="Times New Roman" w:cs="Times New Roman"/>
          <w:color w:val="000000"/>
          <w:kern w:val="0"/>
          <w14:ligatures w14:val="none"/>
        </w:rPr>
        <w:t>resources</w:t>
      </w:r>
      <w:r w:rsidR="69C4BCC1">
        <w:rPr>
          <w:rFonts w:ascii="Times New Roman" w:eastAsia="Times New Roman" w:hAnsi="Times New Roman" w:cs="Times New Roman"/>
          <w:color w:val="000000"/>
          <w:kern w:val="0"/>
          <w14:ligatures w14:val="none"/>
        </w:rPr>
        <w:t xml:space="preserve"> at MS</w:t>
      </w:r>
      <w:r w:rsidR="4CA20C0E">
        <w:rPr>
          <w:rFonts w:ascii="Times New Roman" w:eastAsia="Times New Roman" w:hAnsi="Times New Roman" w:cs="Times New Roman"/>
          <w:color w:val="000000"/>
          <w:kern w:val="0"/>
          <w14:ligatures w14:val="none"/>
        </w:rPr>
        <w:t>U</w:t>
      </w:r>
      <w:r w:rsidR="69C4BCC1">
        <w:rPr>
          <w:rFonts w:ascii="Times New Roman" w:eastAsia="Times New Roman" w:hAnsi="Times New Roman" w:cs="Times New Roman"/>
          <w:color w:val="000000"/>
          <w:kern w:val="0"/>
          <w14:ligatures w14:val="none"/>
        </w:rPr>
        <w:t xml:space="preserve"> to </w:t>
      </w:r>
      <w:r w:rsidR="4CA20C0E">
        <w:rPr>
          <w:rFonts w:ascii="Times New Roman" w:eastAsia="Times New Roman" w:hAnsi="Times New Roman" w:cs="Times New Roman"/>
          <w:color w:val="000000"/>
          <w:kern w:val="0"/>
          <w14:ligatures w14:val="none"/>
        </w:rPr>
        <w:t>consistently</w:t>
      </w:r>
      <w:r w:rsidR="69C4BCC1">
        <w:rPr>
          <w:rFonts w:ascii="Times New Roman" w:eastAsia="Times New Roman" w:hAnsi="Times New Roman" w:cs="Times New Roman"/>
          <w:color w:val="000000"/>
          <w:kern w:val="0"/>
          <w14:ligatures w14:val="none"/>
        </w:rPr>
        <w:t xml:space="preserve"> </w:t>
      </w:r>
      <w:r w:rsidR="4CA20C0E">
        <w:rPr>
          <w:rFonts w:ascii="Times New Roman" w:eastAsia="Times New Roman" w:hAnsi="Times New Roman" w:cs="Times New Roman"/>
          <w:color w:val="000000"/>
          <w:kern w:val="0"/>
          <w14:ligatures w14:val="none"/>
        </w:rPr>
        <w:t>monitor</w:t>
      </w:r>
      <w:r w:rsidR="69C4BCC1">
        <w:rPr>
          <w:rFonts w:ascii="Times New Roman" w:eastAsia="Times New Roman" w:hAnsi="Times New Roman" w:cs="Times New Roman"/>
          <w:color w:val="000000"/>
          <w:kern w:val="0"/>
          <w14:ligatures w14:val="none"/>
        </w:rPr>
        <w:t xml:space="preserve"> the M. </w:t>
      </w:r>
    </w:p>
    <w:p w14:paraId="7A3D569A" w14:textId="792DD280" w:rsidR="2A407E04" w:rsidRDefault="2A407E04" w:rsidP="007B4863">
      <w:pPr>
        <w:rPr>
          <w:rFonts w:ascii="Times New Roman" w:hAnsi="Times New Roman" w:cs="Times New Roman"/>
          <w:b/>
          <w:bCs/>
        </w:rPr>
      </w:pPr>
    </w:p>
    <w:p w14:paraId="51F79D98" w14:textId="20EDD24C" w:rsidR="000121E0" w:rsidRPr="00F6662A" w:rsidRDefault="0038013C" w:rsidP="007B4863">
      <w:pPr>
        <w:rPr>
          <w:rFonts w:ascii="Times New Roman" w:eastAsia="Times New Roman" w:hAnsi="Times New Roman" w:cs="Times New Roman"/>
          <w:color w:val="000000"/>
          <w:kern w:val="0"/>
          <w14:ligatures w14:val="none"/>
        </w:rPr>
      </w:pPr>
      <w:r>
        <w:rPr>
          <w:rFonts w:ascii="Times New Roman" w:hAnsi="Times New Roman" w:cs="Times New Roman"/>
          <w:b/>
          <w:bCs/>
        </w:rPr>
        <w:t xml:space="preserve">Long-Term Monitoring </w:t>
      </w:r>
      <w:r w:rsidR="007F790E">
        <w:rPr>
          <w:rFonts w:ascii="Times New Roman" w:hAnsi="Times New Roman" w:cs="Times New Roman"/>
          <w:b/>
          <w:bCs/>
        </w:rPr>
        <w:t>Objectives</w:t>
      </w:r>
      <w:r w:rsidR="003D0503">
        <w:rPr>
          <w:rFonts w:ascii="Times New Roman" w:hAnsi="Times New Roman" w:cs="Times New Roman"/>
          <w:b/>
          <w:bCs/>
        </w:rPr>
        <w:t xml:space="preserve"> </w:t>
      </w:r>
    </w:p>
    <w:p w14:paraId="1C736188" w14:textId="77777777" w:rsidR="00F6662A" w:rsidRPr="00107C2E" w:rsidRDefault="00F6662A" w:rsidP="007B4863">
      <w:pPr>
        <w:ind w:firstLine="360"/>
        <w:rPr>
          <w:rFonts w:ascii="Times New Roman" w:eastAsia="Times New Roman" w:hAnsi="Times New Roman" w:cs="Times New Roman"/>
          <w:color w:val="000000"/>
          <w:kern w:val="0"/>
          <w14:ligatures w14:val="none"/>
        </w:rPr>
      </w:pPr>
    </w:p>
    <w:p w14:paraId="3693952B" w14:textId="70D28889" w:rsidR="00F6662A" w:rsidRDefault="00DE72CA" w:rsidP="007B4863">
      <w:pPr>
        <w:rPr>
          <w:rFonts w:ascii="Times New Roman" w:hAnsi="Times New Roman" w:cs="Times New Roman"/>
          <w:i/>
        </w:rPr>
      </w:pPr>
      <w:r w:rsidRPr="00FE323E">
        <w:rPr>
          <w:rFonts w:ascii="Times New Roman" w:hAnsi="Times New Roman" w:cs="Times New Roman"/>
          <w:i/>
        </w:rPr>
        <w:t>Wildlife:</w:t>
      </w:r>
    </w:p>
    <w:p w14:paraId="2A7B849A" w14:textId="59078C0F" w:rsidR="34045C91" w:rsidRDefault="00990C32" w:rsidP="00800592">
      <w:pPr>
        <w:ind w:firstLine="720"/>
        <w:rPr>
          <w:rFonts w:ascii="Times New Roman" w:hAnsi="Times New Roman" w:cs="Times New Roman"/>
        </w:rPr>
      </w:pPr>
      <w:r w:rsidRPr="296EF845">
        <w:rPr>
          <w:rFonts w:ascii="Times New Roman" w:hAnsi="Times New Roman" w:cs="Times New Roman"/>
        </w:rPr>
        <w:t xml:space="preserve">In terms of wildlife, this team would like to have trail </w:t>
      </w:r>
      <w:r w:rsidR="2608D77D" w:rsidRPr="34045C91">
        <w:rPr>
          <w:rFonts w:ascii="Times New Roman" w:hAnsi="Times New Roman" w:cs="Times New Roman"/>
        </w:rPr>
        <w:t>cameras</w:t>
      </w:r>
      <w:r w:rsidRPr="296EF845">
        <w:rPr>
          <w:rFonts w:ascii="Times New Roman" w:hAnsi="Times New Roman" w:cs="Times New Roman"/>
        </w:rPr>
        <w:t xml:space="preserve"> implemented in more wooded areas</w:t>
      </w:r>
      <w:r w:rsidR="0019177B" w:rsidRPr="296EF845">
        <w:rPr>
          <w:rFonts w:ascii="Times New Roman" w:hAnsi="Times New Roman" w:cs="Times New Roman"/>
        </w:rPr>
        <w:t xml:space="preserve">, away from </w:t>
      </w:r>
      <w:bookmarkStart w:id="1" w:name="_Int_uIgrN7QT"/>
      <w:r w:rsidR="000B4197" w:rsidRPr="296EF845">
        <w:rPr>
          <w:rFonts w:ascii="Times New Roman" w:hAnsi="Times New Roman" w:cs="Times New Roman"/>
        </w:rPr>
        <w:t>vehicle</w:t>
      </w:r>
      <w:bookmarkEnd w:id="1"/>
      <w:r w:rsidR="0019177B" w:rsidRPr="296EF845">
        <w:rPr>
          <w:rFonts w:ascii="Times New Roman" w:hAnsi="Times New Roman" w:cs="Times New Roman"/>
        </w:rPr>
        <w:t xml:space="preserve"> and foot traffic</w:t>
      </w:r>
      <w:r w:rsidR="00DA55D1" w:rsidRPr="296EF845">
        <w:rPr>
          <w:rFonts w:ascii="Times New Roman" w:hAnsi="Times New Roman" w:cs="Times New Roman"/>
        </w:rPr>
        <w:t>, to be monitored over time</w:t>
      </w:r>
      <w:r w:rsidR="0019177B" w:rsidRPr="296EF845">
        <w:rPr>
          <w:rFonts w:ascii="Times New Roman" w:hAnsi="Times New Roman" w:cs="Times New Roman"/>
        </w:rPr>
        <w:t xml:space="preserve">. </w:t>
      </w:r>
      <w:r w:rsidR="5ACEEEEC" w:rsidRPr="34045C91">
        <w:rPr>
          <w:rFonts w:ascii="Times New Roman" w:hAnsi="Times New Roman" w:cs="Times New Roman"/>
        </w:rPr>
        <w:t xml:space="preserve">This should be checked three times a year to ensure it is working and has </w:t>
      </w:r>
      <w:r w:rsidR="1D99F497" w:rsidRPr="34045C91">
        <w:rPr>
          <w:rFonts w:ascii="Times New Roman" w:hAnsi="Times New Roman" w:cs="Times New Roman"/>
        </w:rPr>
        <w:t>battery power</w:t>
      </w:r>
      <w:r w:rsidR="5ACEEEEC" w:rsidRPr="34045C91">
        <w:rPr>
          <w:rFonts w:ascii="Times New Roman" w:hAnsi="Times New Roman" w:cs="Times New Roman"/>
        </w:rPr>
        <w:t xml:space="preserve">. </w:t>
      </w:r>
      <w:r w:rsidR="57F5B8F7" w:rsidRPr="34045C91">
        <w:rPr>
          <w:rFonts w:ascii="Times New Roman" w:hAnsi="Times New Roman" w:cs="Times New Roman"/>
        </w:rPr>
        <w:t>The</w:t>
      </w:r>
      <w:r w:rsidR="00EF7C69" w:rsidRPr="34045C91">
        <w:rPr>
          <w:rFonts w:ascii="Times New Roman" w:hAnsi="Times New Roman" w:cs="Times New Roman"/>
        </w:rPr>
        <w:t xml:space="preserve"> </w:t>
      </w:r>
      <w:r w:rsidR="00EF7C69" w:rsidRPr="296EF845">
        <w:rPr>
          <w:rFonts w:ascii="Times New Roman" w:hAnsi="Times New Roman" w:cs="Times New Roman"/>
        </w:rPr>
        <w:t>bat houses, including bat cam</w:t>
      </w:r>
      <w:r w:rsidR="00AB0236" w:rsidRPr="296EF845">
        <w:rPr>
          <w:rFonts w:ascii="Times New Roman" w:hAnsi="Times New Roman" w:cs="Times New Roman"/>
        </w:rPr>
        <w:t>era</w:t>
      </w:r>
      <w:r w:rsidR="00EF7C69" w:rsidRPr="296EF845">
        <w:rPr>
          <w:rFonts w:ascii="Times New Roman" w:hAnsi="Times New Roman" w:cs="Times New Roman"/>
        </w:rPr>
        <w:t>s</w:t>
      </w:r>
      <w:r w:rsidR="25A35070" w:rsidRPr="34045C91">
        <w:rPr>
          <w:rFonts w:ascii="Times New Roman" w:hAnsi="Times New Roman" w:cs="Times New Roman"/>
        </w:rPr>
        <w:t xml:space="preserve"> and acoustic surveys</w:t>
      </w:r>
      <w:r w:rsidR="00944B8E" w:rsidRPr="34045C91">
        <w:rPr>
          <w:rFonts w:ascii="Times New Roman" w:hAnsi="Times New Roman" w:cs="Times New Roman"/>
        </w:rPr>
        <w:t xml:space="preserve">, </w:t>
      </w:r>
      <w:r w:rsidR="4BECBA13" w:rsidRPr="34045C91">
        <w:rPr>
          <w:rFonts w:ascii="Times New Roman" w:hAnsi="Times New Roman" w:cs="Times New Roman"/>
        </w:rPr>
        <w:t>will be used</w:t>
      </w:r>
      <w:r w:rsidR="00944B8E" w:rsidRPr="296EF845">
        <w:rPr>
          <w:rFonts w:ascii="Times New Roman" w:hAnsi="Times New Roman" w:cs="Times New Roman"/>
        </w:rPr>
        <w:t xml:space="preserve"> to monitor bats and engage the community. </w:t>
      </w:r>
      <w:r w:rsidR="00C16717" w:rsidRPr="296EF845">
        <w:rPr>
          <w:rFonts w:ascii="Times New Roman" w:hAnsi="Times New Roman" w:cs="Times New Roman"/>
        </w:rPr>
        <w:t xml:space="preserve">The pollinator garden is a </w:t>
      </w:r>
      <w:r w:rsidR="009112AB" w:rsidRPr="296EF845">
        <w:rPr>
          <w:rFonts w:ascii="Times New Roman" w:hAnsi="Times New Roman" w:cs="Times New Roman"/>
        </w:rPr>
        <w:t>great</w:t>
      </w:r>
      <w:r w:rsidR="00C16717" w:rsidRPr="296EF845">
        <w:rPr>
          <w:rFonts w:ascii="Times New Roman" w:hAnsi="Times New Roman" w:cs="Times New Roman"/>
        </w:rPr>
        <w:t xml:space="preserve"> way to </w:t>
      </w:r>
      <w:r w:rsidR="00357FA2" w:rsidRPr="296EF845">
        <w:rPr>
          <w:rFonts w:ascii="Times New Roman" w:hAnsi="Times New Roman" w:cs="Times New Roman"/>
        </w:rPr>
        <w:t xml:space="preserve">have students monitor the insect diversity of the area over time, which would include a variety of trapping methods for different insect orders. </w:t>
      </w:r>
    </w:p>
    <w:p w14:paraId="6F8C67E8" w14:textId="77777777" w:rsidR="00D234B3" w:rsidRPr="00800592" w:rsidRDefault="00D234B3" w:rsidP="00800592">
      <w:pPr>
        <w:ind w:firstLine="720"/>
        <w:rPr>
          <w:rFonts w:ascii="Times New Roman" w:hAnsi="Times New Roman" w:cs="Times New Roman"/>
        </w:rPr>
      </w:pPr>
    </w:p>
    <w:p w14:paraId="4E4495D9" w14:textId="7AD4B918" w:rsidR="00F6662A" w:rsidRDefault="00DE72CA" w:rsidP="007B4863">
      <w:pPr>
        <w:rPr>
          <w:rFonts w:ascii="Times New Roman" w:hAnsi="Times New Roman" w:cs="Times New Roman"/>
          <w:i/>
        </w:rPr>
      </w:pPr>
      <w:r w:rsidRPr="00FE323E">
        <w:rPr>
          <w:rFonts w:ascii="Times New Roman" w:hAnsi="Times New Roman" w:cs="Times New Roman"/>
          <w:i/>
        </w:rPr>
        <w:t>Water Quality:</w:t>
      </w:r>
    </w:p>
    <w:p w14:paraId="44C05074" w14:textId="17EE5812" w:rsidR="00852B89" w:rsidRDefault="11E221AA" w:rsidP="007B4863">
      <w:pPr>
        <w:ind w:firstLine="720"/>
        <w:rPr>
          <w:rFonts w:ascii="Times New Roman" w:hAnsi="Times New Roman" w:cs="Times New Roman"/>
        </w:rPr>
      </w:pPr>
      <w:bookmarkStart w:id="2" w:name="_Int_rtv31ufw"/>
      <w:r>
        <w:rPr>
          <w:rFonts w:ascii="Times New Roman" w:hAnsi="Times New Roman" w:cs="Times New Roman"/>
        </w:rPr>
        <w:t>Water</w:t>
      </w:r>
      <w:bookmarkEnd w:id="2"/>
      <w:r>
        <w:rPr>
          <w:rFonts w:ascii="Times New Roman" w:hAnsi="Times New Roman" w:cs="Times New Roman"/>
        </w:rPr>
        <w:t xml:space="preserve"> quality in </w:t>
      </w:r>
      <w:r w:rsidR="6444A432">
        <w:rPr>
          <w:rFonts w:ascii="Times New Roman" w:hAnsi="Times New Roman" w:cs="Times New Roman"/>
        </w:rPr>
        <w:t xml:space="preserve">this area is a big concern with the growing popularity </w:t>
      </w:r>
      <w:r w:rsidR="5F4FF606" w:rsidRPr="5C935277">
        <w:rPr>
          <w:rFonts w:ascii="Times New Roman" w:hAnsi="Times New Roman" w:cs="Times New Roman"/>
        </w:rPr>
        <w:t xml:space="preserve">of </w:t>
      </w:r>
      <w:r w:rsidR="6444A432">
        <w:rPr>
          <w:rFonts w:ascii="Times New Roman" w:hAnsi="Times New Roman" w:cs="Times New Roman"/>
        </w:rPr>
        <w:t>the area and the lack of riparian area</w:t>
      </w:r>
      <w:r w:rsidR="00B55D9D">
        <w:rPr>
          <w:rFonts w:ascii="Times New Roman" w:hAnsi="Times New Roman" w:cs="Times New Roman"/>
        </w:rPr>
        <w:t>s</w:t>
      </w:r>
      <w:r w:rsidR="6444A432">
        <w:rPr>
          <w:rFonts w:ascii="Times New Roman" w:hAnsi="Times New Roman" w:cs="Times New Roman"/>
        </w:rPr>
        <w:t xml:space="preserve"> around the stream. </w:t>
      </w:r>
      <w:r w:rsidR="45BC1AF1">
        <w:rPr>
          <w:rFonts w:ascii="Times New Roman" w:hAnsi="Times New Roman" w:cs="Times New Roman"/>
        </w:rPr>
        <w:t>To</w:t>
      </w:r>
      <w:r w:rsidR="6444A432">
        <w:rPr>
          <w:rFonts w:ascii="Times New Roman" w:hAnsi="Times New Roman" w:cs="Times New Roman"/>
        </w:rPr>
        <w:t xml:space="preserve"> </w:t>
      </w:r>
      <w:r w:rsidR="177EC6E9">
        <w:rPr>
          <w:rFonts w:ascii="Times New Roman" w:hAnsi="Times New Roman" w:cs="Times New Roman"/>
        </w:rPr>
        <w:t>monitor</w:t>
      </w:r>
      <w:r w:rsidR="6444A432">
        <w:rPr>
          <w:rFonts w:ascii="Times New Roman" w:hAnsi="Times New Roman" w:cs="Times New Roman"/>
        </w:rPr>
        <w:t xml:space="preserve"> this area</w:t>
      </w:r>
      <w:r w:rsidR="00B55D9D">
        <w:rPr>
          <w:rFonts w:ascii="Times New Roman" w:hAnsi="Times New Roman" w:cs="Times New Roman"/>
        </w:rPr>
        <w:t>,</w:t>
      </w:r>
      <w:r w:rsidR="6444A432">
        <w:rPr>
          <w:rFonts w:ascii="Times New Roman" w:hAnsi="Times New Roman" w:cs="Times New Roman"/>
        </w:rPr>
        <w:t xml:space="preserve"> </w:t>
      </w:r>
      <w:r w:rsidR="177EC6E9">
        <w:rPr>
          <w:rFonts w:ascii="Times New Roman" w:hAnsi="Times New Roman" w:cs="Times New Roman"/>
        </w:rPr>
        <w:t xml:space="preserve">a riparian assessment should be conducted at least twice a year </w:t>
      </w:r>
      <w:r w:rsidR="4F7030BE">
        <w:rPr>
          <w:rFonts w:ascii="Times New Roman" w:hAnsi="Times New Roman" w:cs="Times New Roman"/>
        </w:rPr>
        <w:t>downstream</w:t>
      </w:r>
      <w:r w:rsidR="00CA75C1">
        <w:rPr>
          <w:rFonts w:ascii="Times New Roman" w:hAnsi="Times New Roman" w:cs="Times New Roman"/>
        </w:rPr>
        <w:t>;</w:t>
      </w:r>
      <w:r w:rsidR="4F7030BE">
        <w:rPr>
          <w:rFonts w:ascii="Times New Roman" w:hAnsi="Times New Roman" w:cs="Times New Roman"/>
        </w:rPr>
        <w:t xml:space="preserve"> </w:t>
      </w:r>
      <w:r w:rsidR="177EC6E9">
        <w:rPr>
          <w:rFonts w:ascii="Times New Roman" w:hAnsi="Times New Roman" w:cs="Times New Roman"/>
        </w:rPr>
        <w:t xml:space="preserve">this includes water quality testing, </w:t>
      </w:r>
      <w:r w:rsidR="10018DBA">
        <w:rPr>
          <w:rFonts w:ascii="Times New Roman" w:hAnsi="Times New Roman" w:cs="Times New Roman"/>
        </w:rPr>
        <w:t xml:space="preserve">macroinvertebrate </w:t>
      </w:r>
      <w:r w:rsidR="2E79FC9A">
        <w:rPr>
          <w:rFonts w:ascii="Times New Roman" w:hAnsi="Times New Roman" w:cs="Times New Roman"/>
        </w:rPr>
        <w:t xml:space="preserve">and geomorphology </w:t>
      </w:r>
      <w:r w:rsidR="10018DBA">
        <w:rPr>
          <w:rFonts w:ascii="Times New Roman" w:hAnsi="Times New Roman" w:cs="Times New Roman"/>
        </w:rPr>
        <w:t xml:space="preserve">assessments, etc. </w:t>
      </w:r>
      <w:r w:rsidR="394FA440">
        <w:rPr>
          <w:rFonts w:ascii="Times New Roman" w:hAnsi="Times New Roman" w:cs="Times New Roman"/>
        </w:rPr>
        <w:t>This area should also monitor discharge</w:t>
      </w:r>
      <w:r w:rsidR="32AC81F2">
        <w:rPr>
          <w:rFonts w:ascii="Times New Roman" w:hAnsi="Times New Roman" w:cs="Times New Roman"/>
        </w:rPr>
        <w:t xml:space="preserve">, </w:t>
      </w:r>
      <w:r w:rsidR="2A71E9A6">
        <w:rPr>
          <w:rFonts w:ascii="Times New Roman" w:hAnsi="Times New Roman" w:cs="Times New Roman"/>
        </w:rPr>
        <w:t>which can be done by</w:t>
      </w:r>
      <w:r w:rsidR="32AC81F2">
        <w:rPr>
          <w:rFonts w:ascii="Times New Roman" w:hAnsi="Times New Roman" w:cs="Times New Roman"/>
        </w:rPr>
        <w:t xml:space="preserve"> </w:t>
      </w:r>
      <w:r w:rsidR="2A71E9A6">
        <w:rPr>
          <w:rFonts w:ascii="Times New Roman" w:hAnsi="Times New Roman" w:cs="Times New Roman"/>
        </w:rPr>
        <w:t>implementing</w:t>
      </w:r>
      <w:r w:rsidR="32AC81F2">
        <w:rPr>
          <w:rFonts w:ascii="Times New Roman" w:hAnsi="Times New Roman" w:cs="Times New Roman"/>
        </w:rPr>
        <w:t xml:space="preserve"> a stream gauge downstream to </w:t>
      </w:r>
      <w:r w:rsidR="2A71E9A6">
        <w:rPr>
          <w:rFonts w:ascii="Times New Roman" w:hAnsi="Times New Roman" w:cs="Times New Roman"/>
        </w:rPr>
        <w:t xml:space="preserve">monitor flow. </w:t>
      </w:r>
    </w:p>
    <w:p w14:paraId="09C42F4F" w14:textId="77777777" w:rsidR="00F6662A" w:rsidRPr="00852B89" w:rsidRDefault="00F6662A" w:rsidP="007B4863">
      <w:pPr>
        <w:rPr>
          <w:rFonts w:ascii="Times New Roman" w:hAnsi="Times New Roman" w:cs="Times New Roman"/>
        </w:rPr>
      </w:pPr>
    </w:p>
    <w:p w14:paraId="28752D32" w14:textId="4221A18A" w:rsidR="00F6662A" w:rsidRDefault="00DE72CA" w:rsidP="007B4863">
      <w:pPr>
        <w:rPr>
          <w:rFonts w:ascii="Times New Roman" w:hAnsi="Times New Roman" w:cs="Times New Roman"/>
          <w:i/>
        </w:rPr>
      </w:pPr>
      <w:r w:rsidRPr="00FE323E">
        <w:rPr>
          <w:rFonts w:ascii="Times New Roman" w:hAnsi="Times New Roman" w:cs="Times New Roman"/>
          <w:i/>
        </w:rPr>
        <w:t>Parking Lot:</w:t>
      </w:r>
    </w:p>
    <w:p w14:paraId="5EC9A087" w14:textId="6DFC1107" w:rsidR="00F6662A" w:rsidRDefault="0002595A" w:rsidP="007B4863">
      <w:pPr>
        <w:rPr>
          <w:rFonts w:ascii="Times New Roman" w:hAnsi="Times New Roman" w:cs="Times New Roman"/>
        </w:rPr>
      </w:pPr>
      <w:r>
        <w:rPr>
          <w:rFonts w:ascii="Times New Roman" w:hAnsi="Times New Roman" w:cs="Times New Roman"/>
        </w:rPr>
        <w:lastRenderedPageBreak/>
        <w:tab/>
      </w:r>
      <w:r w:rsidR="01385872">
        <w:rPr>
          <w:rFonts w:ascii="Times New Roman" w:hAnsi="Times New Roman" w:cs="Times New Roman"/>
        </w:rPr>
        <w:t>In terms of the parking lot</w:t>
      </w:r>
      <w:r w:rsidR="00B55D9D">
        <w:rPr>
          <w:rFonts w:ascii="Times New Roman" w:hAnsi="Times New Roman" w:cs="Times New Roman"/>
        </w:rPr>
        <w:t>,</w:t>
      </w:r>
      <w:r w:rsidR="01385872">
        <w:rPr>
          <w:rFonts w:ascii="Times New Roman" w:hAnsi="Times New Roman" w:cs="Times New Roman"/>
        </w:rPr>
        <w:t xml:space="preserve"> </w:t>
      </w:r>
      <w:r w:rsidR="2D37BE71">
        <w:rPr>
          <w:rFonts w:ascii="Times New Roman" w:hAnsi="Times New Roman" w:cs="Times New Roman"/>
        </w:rPr>
        <w:t>there</w:t>
      </w:r>
      <w:r w:rsidR="314AA9FA">
        <w:rPr>
          <w:rFonts w:ascii="Times New Roman" w:hAnsi="Times New Roman" w:cs="Times New Roman"/>
        </w:rPr>
        <w:t xml:space="preserve"> should be </w:t>
      </w:r>
      <w:r w:rsidR="0A1210A4">
        <w:rPr>
          <w:rFonts w:ascii="Times New Roman" w:hAnsi="Times New Roman" w:cs="Times New Roman"/>
        </w:rPr>
        <w:t xml:space="preserve">a </w:t>
      </w:r>
      <w:r w:rsidR="314AA9FA">
        <w:rPr>
          <w:rFonts w:ascii="Times New Roman" w:hAnsi="Times New Roman" w:cs="Times New Roman"/>
        </w:rPr>
        <w:t xml:space="preserve">physical assessment of the surface for wear and tear because </w:t>
      </w:r>
      <w:r w:rsidR="2D37BE71">
        <w:rPr>
          <w:rFonts w:ascii="Times New Roman" w:hAnsi="Times New Roman" w:cs="Times New Roman"/>
        </w:rPr>
        <w:t>permeable</w:t>
      </w:r>
      <w:r w:rsidR="314AA9FA">
        <w:rPr>
          <w:rFonts w:ascii="Times New Roman" w:hAnsi="Times New Roman" w:cs="Times New Roman"/>
        </w:rPr>
        <w:t xml:space="preserve"> asphalt </w:t>
      </w:r>
      <w:r w:rsidR="00B55D9D">
        <w:rPr>
          <w:rFonts w:ascii="Times New Roman" w:hAnsi="Times New Roman" w:cs="Times New Roman"/>
        </w:rPr>
        <w:t>tends</w:t>
      </w:r>
      <w:r w:rsidR="314AA9FA">
        <w:rPr>
          <w:rFonts w:ascii="Times New Roman" w:hAnsi="Times New Roman" w:cs="Times New Roman"/>
        </w:rPr>
        <w:t xml:space="preserve"> to wear faster than traditional pavement. The bioswales located right by the parking lot should also be monitored </w:t>
      </w:r>
      <w:r w:rsidR="4B107BBD">
        <w:rPr>
          <w:rFonts w:ascii="Times New Roman" w:hAnsi="Times New Roman" w:cs="Times New Roman"/>
        </w:rPr>
        <w:t xml:space="preserve">to ensure that </w:t>
      </w:r>
      <w:r w:rsidR="6CD9493A">
        <w:rPr>
          <w:rFonts w:ascii="Times New Roman" w:hAnsi="Times New Roman" w:cs="Times New Roman"/>
        </w:rPr>
        <w:t>they</w:t>
      </w:r>
      <w:r w:rsidR="4B107BBD">
        <w:rPr>
          <w:rFonts w:ascii="Times New Roman" w:hAnsi="Times New Roman" w:cs="Times New Roman"/>
        </w:rPr>
        <w:t xml:space="preserve"> are </w:t>
      </w:r>
      <w:r w:rsidR="57BACEB2">
        <w:rPr>
          <w:rFonts w:ascii="Times New Roman" w:hAnsi="Times New Roman" w:cs="Times New Roman"/>
        </w:rPr>
        <w:t>effective</w:t>
      </w:r>
      <w:r w:rsidR="4B107BBD">
        <w:rPr>
          <w:rFonts w:ascii="Times New Roman" w:hAnsi="Times New Roman" w:cs="Times New Roman"/>
        </w:rPr>
        <w:t xml:space="preserve"> </w:t>
      </w:r>
      <w:r w:rsidR="708FFB66">
        <w:rPr>
          <w:rFonts w:ascii="Times New Roman" w:hAnsi="Times New Roman" w:cs="Times New Roman"/>
        </w:rPr>
        <w:t>in</w:t>
      </w:r>
      <w:r w:rsidR="4B107BBD">
        <w:rPr>
          <w:rFonts w:ascii="Times New Roman" w:hAnsi="Times New Roman" w:cs="Times New Roman"/>
        </w:rPr>
        <w:t xml:space="preserve"> filtering out toxins.</w:t>
      </w:r>
      <w:r w:rsidR="3D48D364">
        <w:rPr>
          <w:rFonts w:ascii="Times New Roman" w:hAnsi="Times New Roman" w:cs="Times New Roman"/>
        </w:rPr>
        <w:t xml:space="preserve"> </w:t>
      </w:r>
      <w:r w:rsidR="62583161">
        <w:rPr>
          <w:rFonts w:ascii="Times New Roman" w:hAnsi="Times New Roman" w:cs="Times New Roman"/>
        </w:rPr>
        <w:t>Stormwater management is important in this area</w:t>
      </w:r>
      <w:r w:rsidR="7B6448B3">
        <w:rPr>
          <w:rFonts w:ascii="Times New Roman" w:hAnsi="Times New Roman" w:cs="Times New Roman"/>
        </w:rPr>
        <w:t>, which would require a team to go up during a heavy rain event to ensure that the</w:t>
      </w:r>
      <w:r w:rsidR="4A01B777">
        <w:rPr>
          <w:rFonts w:ascii="Times New Roman" w:hAnsi="Times New Roman" w:cs="Times New Roman"/>
        </w:rPr>
        <w:t xml:space="preserve"> permeable asphalt is allowing water to percolate through the surface. If it is not</w:t>
      </w:r>
      <w:r w:rsidR="2DD201CF">
        <w:rPr>
          <w:rFonts w:ascii="Times New Roman" w:hAnsi="Times New Roman" w:cs="Times New Roman"/>
        </w:rPr>
        <w:t>,</w:t>
      </w:r>
      <w:r w:rsidR="4A01B777">
        <w:rPr>
          <w:rFonts w:ascii="Times New Roman" w:hAnsi="Times New Roman" w:cs="Times New Roman"/>
        </w:rPr>
        <w:t xml:space="preserve"> this would require a group to go up and </w:t>
      </w:r>
      <w:r w:rsidR="3E2CB1FE">
        <w:rPr>
          <w:rFonts w:ascii="Times New Roman" w:hAnsi="Times New Roman" w:cs="Times New Roman"/>
        </w:rPr>
        <w:t>vacuum</w:t>
      </w:r>
      <w:r w:rsidR="4A01B777">
        <w:rPr>
          <w:rFonts w:ascii="Times New Roman" w:hAnsi="Times New Roman" w:cs="Times New Roman"/>
        </w:rPr>
        <w:t xml:space="preserve"> out the fine sediments</w:t>
      </w:r>
      <w:r w:rsidR="26CD5C49">
        <w:rPr>
          <w:rFonts w:ascii="Times New Roman" w:hAnsi="Times New Roman" w:cs="Times New Roman"/>
        </w:rPr>
        <w:t xml:space="preserve"> that are trapped in the asphalt. </w:t>
      </w:r>
      <w:r w:rsidR="00B55D9D">
        <w:rPr>
          <w:rFonts w:ascii="Times New Roman" w:hAnsi="Times New Roman" w:cs="Times New Roman"/>
        </w:rPr>
        <w:t>E</w:t>
      </w:r>
      <w:r w:rsidR="1065B623">
        <w:rPr>
          <w:rFonts w:ascii="Times New Roman" w:hAnsi="Times New Roman" w:cs="Times New Roman"/>
        </w:rPr>
        <w:t>xpanding</w:t>
      </w:r>
      <w:r w:rsidR="442D07F3">
        <w:rPr>
          <w:rFonts w:ascii="Times New Roman" w:hAnsi="Times New Roman" w:cs="Times New Roman"/>
        </w:rPr>
        <w:t xml:space="preserve"> the bus system </w:t>
      </w:r>
      <w:r w:rsidR="1065B623">
        <w:rPr>
          <w:rFonts w:ascii="Times New Roman" w:hAnsi="Times New Roman" w:cs="Times New Roman"/>
        </w:rPr>
        <w:t>allows</w:t>
      </w:r>
      <w:r w:rsidR="442D07F3">
        <w:rPr>
          <w:rFonts w:ascii="Times New Roman" w:hAnsi="Times New Roman" w:cs="Times New Roman"/>
        </w:rPr>
        <w:t xml:space="preserve"> more </w:t>
      </w:r>
      <w:r w:rsidR="3D266350">
        <w:rPr>
          <w:rFonts w:ascii="Times New Roman" w:hAnsi="Times New Roman" w:cs="Times New Roman"/>
        </w:rPr>
        <w:t>accessibility</w:t>
      </w:r>
      <w:r w:rsidR="442D07F3">
        <w:rPr>
          <w:rFonts w:ascii="Times New Roman" w:hAnsi="Times New Roman" w:cs="Times New Roman"/>
        </w:rPr>
        <w:t xml:space="preserve"> to the M with less parking</w:t>
      </w:r>
      <w:r w:rsidR="1065B623">
        <w:rPr>
          <w:rFonts w:ascii="Times New Roman" w:hAnsi="Times New Roman" w:cs="Times New Roman"/>
        </w:rPr>
        <w:t>. This could be a very effective solution if students were to</w:t>
      </w:r>
      <w:r w:rsidR="442D07F3">
        <w:rPr>
          <w:rFonts w:ascii="Times New Roman" w:hAnsi="Times New Roman" w:cs="Times New Roman"/>
        </w:rPr>
        <w:t xml:space="preserve"> </w:t>
      </w:r>
      <w:r w:rsidR="1065B623">
        <w:rPr>
          <w:rFonts w:ascii="Times New Roman" w:hAnsi="Times New Roman" w:cs="Times New Roman"/>
        </w:rPr>
        <w:t>monitor</w:t>
      </w:r>
      <w:r w:rsidR="064F9B26">
        <w:rPr>
          <w:rFonts w:ascii="Times New Roman" w:hAnsi="Times New Roman" w:cs="Times New Roman"/>
        </w:rPr>
        <w:t xml:space="preserve"> the busy use times of the trail and </w:t>
      </w:r>
      <w:r w:rsidR="460800B2">
        <w:rPr>
          <w:rFonts w:ascii="Times New Roman" w:hAnsi="Times New Roman" w:cs="Times New Roman"/>
        </w:rPr>
        <w:t xml:space="preserve">the overall usage of the bus as </w:t>
      </w:r>
      <w:r w:rsidR="52BC46CE">
        <w:rPr>
          <w:rFonts w:ascii="Times New Roman" w:hAnsi="Times New Roman" w:cs="Times New Roman"/>
        </w:rPr>
        <w:t>transportation</w:t>
      </w:r>
      <w:r w:rsidR="3A985687">
        <w:rPr>
          <w:rFonts w:ascii="Times New Roman" w:hAnsi="Times New Roman" w:cs="Times New Roman"/>
        </w:rPr>
        <w:t xml:space="preserve"> to </w:t>
      </w:r>
      <w:r w:rsidR="00A358BF">
        <w:rPr>
          <w:rFonts w:ascii="Times New Roman" w:hAnsi="Times New Roman" w:cs="Times New Roman"/>
        </w:rPr>
        <w:t>determine the best way to incorporate a route to the M</w:t>
      </w:r>
      <w:r w:rsidR="42B7024F">
        <w:rPr>
          <w:rFonts w:ascii="Times New Roman" w:hAnsi="Times New Roman" w:cs="Times New Roman"/>
        </w:rPr>
        <w:t xml:space="preserve">. </w:t>
      </w:r>
    </w:p>
    <w:p w14:paraId="0CA10BCD" w14:textId="77777777" w:rsidR="00D234B3" w:rsidRPr="0002595A" w:rsidRDefault="00D234B3" w:rsidP="007B4863">
      <w:pPr>
        <w:rPr>
          <w:rFonts w:ascii="Times New Roman" w:hAnsi="Times New Roman" w:cs="Times New Roman"/>
        </w:rPr>
      </w:pPr>
    </w:p>
    <w:p w14:paraId="483D9B60" w14:textId="4ACCA8D7" w:rsidR="00F6662A" w:rsidRDefault="00DE72CA" w:rsidP="007B4863">
      <w:pPr>
        <w:rPr>
          <w:rFonts w:ascii="Times New Roman" w:hAnsi="Times New Roman" w:cs="Times New Roman"/>
          <w:i/>
        </w:rPr>
      </w:pPr>
      <w:r w:rsidRPr="00FE323E">
        <w:rPr>
          <w:rFonts w:ascii="Times New Roman" w:hAnsi="Times New Roman" w:cs="Times New Roman"/>
          <w:i/>
        </w:rPr>
        <w:t>Plants:</w:t>
      </w:r>
    </w:p>
    <w:p w14:paraId="07EA1482" w14:textId="1A995DD8" w:rsidR="00F6662A" w:rsidRDefault="00DA7C8B" w:rsidP="007B4863">
      <w:pPr>
        <w:rPr>
          <w:rFonts w:ascii="Times New Roman" w:hAnsi="Times New Roman" w:cs="Times New Roman"/>
        </w:rPr>
      </w:pPr>
      <w:r>
        <w:rPr>
          <w:rFonts w:ascii="Times New Roman" w:hAnsi="Times New Roman" w:cs="Times New Roman"/>
        </w:rPr>
        <w:tab/>
        <w:t xml:space="preserve">The plants section includes the removal of invasive as well as the addition of native plants to the area. </w:t>
      </w:r>
      <w:r w:rsidR="00B70484">
        <w:rPr>
          <w:rFonts w:ascii="Times New Roman" w:hAnsi="Times New Roman" w:cs="Times New Roman"/>
        </w:rPr>
        <w:t xml:space="preserve">For the removal of </w:t>
      </w:r>
      <w:r w:rsidR="00A60C74">
        <w:rPr>
          <w:rFonts w:ascii="Times New Roman" w:hAnsi="Times New Roman" w:cs="Times New Roman"/>
        </w:rPr>
        <w:t>invasive</w:t>
      </w:r>
      <w:r w:rsidR="6E16D077">
        <w:rPr>
          <w:rFonts w:ascii="Times New Roman" w:hAnsi="Times New Roman" w:cs="Times New Roman"/>
        </w:rPr>
        <w:t xml:space="preserve"> species</w:t>
      </w:r>
      <w:r w:rsidR="00D439D9">
        <w:rPr>
          <w:rFonts w:ascii="Times New Roman" w:hAnsi="Times New Roman" w:cs="Times New Roman"/>
        </w:rPr>
        <w:t xml:space="preserve">, this will be monitored by prevention and detection. </w:t>
      </w:r>
      <w:r w:rsidR="008B2F8D">
        <w:rPr>
          <w:rFonts w:ascii="Times New Roman" w:hAnsi="Times New Roman" w:cs="Times New Roman"/>
        </w:rPr>
        <w:t>This involves h</w:t>
      </w:r>
      <w:r w:rsidR="00D439D9">
        <w:rPr>
          <w:rFonts w:ascii="Times New Roman" w:hAnsi="Times New Roman" w:cs="Times New Roman"/>
        </w:rPr>
        <w:t xml:space="preserve">aving students practice their plant ID while also </w:t>
      </w:r>
      <w:r w:rsidR="00A60C74">
        <w:rPr>
          <w:rFonts w:ascii="Times New Roman" w:hAnsi="Times New Roman" w:cs="Times New Roman"/>
        </w:rPr>
        <w:t xml:space="preserve">creating more space for native species at the M trail. </w:t>
      </w:r>
      <w:r w:rsidR="001D35B1">
        <w:rPr>
          <w:rFonts w:ascii="Times New Roman" w:hAnsi="Times New Roman" w:cs="Times New Roman"/>
        </w:rPr>
        <w:t xml:space="preserve">If major </w:t>
      </w:r>
      <w:r w:rsidR="00897DAF">
        <w:rPr>
          <w:rFonts w:ascii="Times New Roman" w:hAnsi="Times New Roman" w:cs="Times New Roman"/>
        </w:rPr>
        <w:t>construction</w:t>
      </w:r>
      <w:r w:rsidR="001D35B1">
        <w:rPr>
          <w:rFonts w:ascii="Times New Roman" w:hAnsi="Times New Roman" w:cs="Times New Roman"/>
        </w:rPr>
        <w:t xml:space="preserve"> were to be done on the trail, it is important that extra monitoring take place </w:t>
      </w:r>
      <w:r w:rsidR="00CF32B2">
        <w:rPr>
          <w:rFonts w:ascii="Times New Roman" w:hAnsi="Times New Roman" w:cs="Times New Roman"/>
        </w:rPr>
        <w:t>because</w:t>
      </w:r>
      <w:r w:rsidR="001D35B1">
        <w:rPr>
          <w:rFonts w:ascii="Times New Roman" w:hAnsi="Times New Roman" w:cs="Times New Roman"/>
        </w:rPr>
        <w:t xml:space="preserve"> i</w:t>
      </w:r>
      <w:r w:rsidR="00973B77">
        <w:rPr>
          <w:rFonts w:ascii="Times New Roman" w:hAnsi="Times New Roman" w:cs="Times New Roman"/>
        </w:rPr>
        <w:t>t</w:t>
      </w:r>
      <w:r w:rsidR="001D35B1">
        <w:rPr>
          <w:rFonts w:ascii="Times New Roman" w:hAnsi="Times New Roman" w:cs="Times New Roman"/>
        </w:rPr>
        <w:t xml:space="preserve"> spreads invasive plant</w:t>
      </w:r>
      <w:r w:rsidR="00973B77">
        <w:rPr>
          <w:rFonts w:ascii="Times New Roman" w:hAnsi="Times New Roman" w:cs="Times New Roman"/>
        </w:rPr>
        <w:t xml:space="preserve"> seeds</w:t>
      </w:r>
      <w:r w:rsidR="001D35B1">
        <w:rPr>
          <w:rFonts w:ascii="Times New Roman" w:hAnsi="Times New Roman" w:cs="Times New Roman"/>
        </w:rPr>
        <w:t xml:space="preserve">. </w:t>
      </w:r>
      <w:r w:rsidR="00813FCE">
        <w:rPr>
          <w:rFonts w:ascii="Times New Roman" w:hAnsi="Times New Roman" w:cs="Times New Roman"/>
        </w:rPr>
        <w:t xml:space="preserve">It is also important to look at where the trail is expanding </w:t>
      </w:r>
      <w:r w:rsidR="00A81B8C">
        <w:rPr>
          <w:rFonts w:ascii="Times New Roman" w:hAnsi="Times New Roman" w:cs="Times New Roman"/>
        </w:rPr>
        <w:t>or eroding</w:t>
      </w:r>
      <w:r w:rsidR="002466CD">
        <w:rPr>
          <w:rFonts w:ascii="Times New Roman" w:hAnsi="Times New Roman" w:cs="Times New Roman"/>
        </w:rPr>
        <w:t xml:space="preserve"> for detection because </w:t>
      </w:r>
      <w:r w:rsidR="00407BD8">
        <w:rPr>
          <w:rFonts w:ascii="Times New Roman" w:hAnsi="Times New Roman" w:cs="Times New Roman"/>
        </w:rPr>
        <w:t xml:space="preserve">there is a higher potential for </w:t>
      </w:r>
      <w:r w:rsidR="005348DC">
        <w:rPr>
          <w:rFonts w:ascii="Times New Roman" w:hAnsi="Times New Roman" w:cs="Times New Roman"/>
        </w:rPr>
        <w:t>invasive species</w:t>
      </w:r>
      <w:r w:rsidR="007D767E">
        <w:rPr>
          <w:rFonts w:ascii="Times New Roman" w:hAnsi="Times New Roman" w:cs="Times New Roman"/>
        </w:rPr>
        <w:t xml:space="preserve">. </w:t>
      </w:r>
      <w:r w:rsidR="00581E59">
        <w:rPr>
          <w:rFonts w:ascii="Times New Roman" w:hAnsi="Times New Roman" w:cs="Times New Roman"/>
        </w:rPr>
        <w:t xml:space="preserve">In terms of native plants and understanding the overall plant </w:t>
      </w:r>
      <w:r w:rsidR="005348DC">
        <w:rPr>
          <w:rFonts w:ascii="Times New Roman" w:hAnsi="Times New Roman" w:cs="Times New Roman"/>
        </w:rPr>
        <w:t>biodiversity</w:t>
      </w:r>
      <w:r w:rsidR="3C82E469">
        <w:rPr>
          <w:rFonts w:ascii="Times New Roman" w:hAnsi="Times New Roman" w:cs="Times New Roman"/>
        </w:rPr>
        <w:t>,</w:t>
      </w:r>
      <w:r w:rsidR="005348DC">
        <w:rPr>
          <w:rFonts w:ascii="Times New Roman" w:hAnsi="Times New Roman" w:cs="Times New Roman"/>
        </w:rPr>
        <w:t xml:space="preserve"> permeant plots will be established</w:t>
      </w:r>
      <w:r w:rsidR="008E11F2">
        <w:rPr>
          <w:rFonts w:ascii="Times New Roman" w:hAnsi="Times New Roman" w:cs="Times New Roman"/>
        </w:rPr>
        <w:t xml:space="preserve"> on both the South and West </w:t>
      </w:r>
      <w:r w:rsidR="00226FCB">
        <w:rPr>
          <w:rFonts w:ascii="Times New Roman" w:hAnsi="Times New Roman" w:cs="Times New Roman"/>
        </w:rPr>
        <w:t>aspects of the trail.</w:t>
      </w:r>
      <w:r w:rsidR="00781271">
        <w:rPr>
          <w:rFonts w:ascii="Times New Roman" w:hAnsi="Times New Roman" w:cs="Times New Roman"/>
        </w:rPr>
        <w:t xml:space="preserve"> </w:t>
      </w:r>
      <w:r w:rsidR="007211BD">
        <w:rPr>
          <w:rFonts w:ascii="Times New Roman" w:hAnsi="Times New Roman" w:cs="Times New Roman"/>
        </w:rPr>
        <w:t>With these plots</w:t>
      </w:r>
      <w:r w:rsidR="14BC8253">
        <w:rPr>
          <w:rFonts w:ascii="Times New Roman" w:hAnsi="Times New Roman" w:cs="Times New Roman"/>
        </w:rPr>
        <w:t>,</w:t>
      </w:r>
      <w:r w:rsidR="007211BD">
        <w:rPr>
          <w:rFonts w:ascii="Times New Roman" w:hAnsi="Times New Roman" w:cs="Times New Roman"/>
        </w:rPr>
        <w:t xml:space="preserve"> percent cover and species richness should be recorded </w:t>
      </w:r>
      <w:r w:rsidR="27A34765">
        <w:rPr>
          <w:rFonts w:ascii="Times New Roman" w:hAnsi="Times New Roman" w:cs="Times New Roman"/>
        </w:rPr>
        <w:t xml:space="preserve">twice </w:t>
      </w:r>
      <w:r w:rsidR="007211BD">
        <w:rPr>
          <w:rFonts w:ascii="Times New Roman" w:hAnsi="Times New Roman" w:cs="Times New Roman"/>
        </w:rPr>
        <w:t xml:space="preserve">each year. </w:t>
      </w:r>
    </w:p>
    <w:p w14:paraId="1906CDEA" w14:textId="77777777" w:rsidR="00D234B3" w:rsidRPr="006512EE" w:rsidRDefault="00D234B3" w:rsidP="007B4863">
      <w:pPr>
        <w:rPr>
          <w:rFonts w:ascii="Times New Roman" w:hAnsi="Times New Roman" w:cs="Times New Roman"/>
        </w:rPr>
      </w:pPr>
    </w:p>
    <w:p w14:paraId="32DDB6AC" w14:textId="557DE62D" w:rsidR="00F6662A" w:rsidRPr="00800592" w:rsidRDefault="4C7F9328" w:rsidP="007B4863">
      <w:pPr>
        <w:rPr>
          <w:rFonts w:ascii="Times New Roman" w:hAnsi="Times New Roman" w:cs="Times New Roman"/>
          <w:i/>
          <w:iCs/>
        </w:rPr>
      </w:pPr>
      <w:r w:rsidRPr="152DFCC4">
        <w:rPr>
          <w:rFonts w:ascii="Times New Roman" w:hAnsi="Times New Roman" w:cs="Times New Roman"/>
          <w:i/>
          <w:iCs/>
        </w:rPr>
        <w:t>Fire Ecology:</w:t>
      </w:r>
      <w:r w:rsidR="6B3BD795" w:rsidRPr="152DFCC4">
        <w:rPr>
          <w:rFonts w:ascii="Times New Roman" w:hAnsi="Times New Roman" w:cs="Times New Roman"/>
          <w:i/>
          <w:iCs/>
        </w:rPr>
        <w:t xml:space="preserve"> </w:t>
      </w:r>
    </w:p>
    <w:p w14:paraId="7E0BC444" w14:textId="0C20E1FB" w:rsidR="34045C91" w:rsidRDefault="00636884" w:rsidP="00D234B3">
      <w:pPr>
        <w:ind w:firstLine="720"/>
        <w:rPr>
          <w:rFonts w:ascii="Times New Roman" w:hAnsi="Times New Roman" w:cs="Times New Roman"/>
        </w:rPr>
      </w:pPr>
      <w:r>
        <w:rPr>
          <w:rFonts w:ascii="Times New Roman" w:hAnsi="Times New Roman" w:cs="Times New Roman"/>
        </w:rPr>
        <w:t>To understand the impact and risk of wildfire in the M trail area</w:t>
      </w:r>
      <w:r w:rsidR="00B55D9D">
        <w:rPr>
          <w:rFonts w:ascii="Times New Roman" w:hAnsi="Times New Roman" w:cs="Times New Roman"/>
        </w:rPr>
        <w:t>,</w:t>
      </w:r>
      <w:r>
        <w:rPr>
          <w:rFonts w:ascii="Times New Roman" w:hAnsi="Times New Roman" w:cs="Times New Roman"/>
        </w:rPr>
        <w:t xml:space="preserve"> it is important to understand a variety of climate and topographical</w:t>
      </w:r>
      <w:r w:rsidR="007169D3">
        <w:rPr>
          <w:rFonts w:ascii="Times New Roman" w:hAnsi="Times New Roman" w:cs="Times New Roman"/>
        </w:rPr>
        <w:t xml:space="preserve"> factors</w:t>
      </w:r>
      <w:r w:rsidR="00B55D9D">
        <w:rPr>
          <w:rFonts w:ascii="Times New Roman" w:hAnsi="Times New Roman" w:cs="Times New Roman"/>
        </w:rPr>
        <w:t>,</w:t>
      </w:r>
      <w:r w:rsidR="007169D3">
        <w:rPr>
          <w:rFonts w:ascii="Times New Roman" w:hAnsi="Times New Roman" w:cs="Times New Roman"/>
        </w:rPr>
        <w:t xml:space="preserve"> which can be monitored using online datasets</w:t>
      </w:r>
      <w:r w:rsidR="001B7ABA">
        <w:rPr>
          <w:rFonts w:ascii="Times New Roman" w:hAnsi="Times New Roman" w:cs="Times New Roman"/>
        </w:rPr>
        <w:t xml:space="preserve">. </w:t>
      </w:r>
      <w:r w:rsidR="25F88F62" w:rsidRPr="0AE0960D">
        <w:rPr>
          <w:rFonts w:ascii="Times New Roman" w:hAnsi="Times New Roman" w:cs="Times New Roman"/>
        </w:rPr>
        <w:t xml:space="preserve">This will be done by modifying the GIS fire maps created this semester.  </w:t>
      </w:r>
      <w:r w:rsidR="001B7ABA">
        <w:rPr>
          <w:rFonts w:ascii="Times New Roman" w:hAnsi="Times New Roman" w:cs="Times New Roman"/>
        </w:rPr>
        <w:t>In the field</w:t>
      </w:r>
      <w:r w:rsidR="002803A4">
        <w:rPr>
          <w:rFonts w:ascii="Times New Roman" w:hAnsi="Times New Roman" w:cs="Times New Roman"/>
        </w:rPr>
        <w:t>,</w:t>
      </w:r>
      <w:r w:rsidR="001B7ABA">
        <w:rPr>
          <w:rFonts w:ascii="Times New Roman" w:hAnsi="Times New Roman" w:cs="Times New Roman"/>
        </w:rPr>
        <w:t xml:space="preserve"> native vegetation can also provide insight </w:t>
      </w:r>
      <w:r w:rsidR="00B55D9D">
        <w:rPr>
          <w:rFonts w:ascii="Times New Roman" w:hAnsi="Times New Roman" w:cs="Times New Roman"/>
        </w:rPr>
        <w:t>into</w:t>
      </w:r>
      <w:r w:rsidR="001B7ABA">
        <w:rPr>
          <w:rFonts w:ascii="Times New Roman" w:hAnsi="Times New Roman" w:cs="Times New Roman"/>
        </w:rPr>
        <w:t xml:space="preserve"> the fuel loads and potential </w:t>
      </w:r>
      <w:r w:rsidR="003B3BBB">
        <w:rPr>
          <w:rFonts w:ascii="Times New Roman" w:hAnsi="Times New Roman" w:cs="Times New Roman"/>
        </w:rPr>
        <w:t xml:space="preserve">likelihood and response of a wildfire if it were to occur in </w:t>
      </w:r>
      <w:r w:rsidR="00604665">
        <w:rPr>
          <w:rFonts w:ascii="Times New Roman" w:hAnsi="Times New Roman" w:cs="Times New Roman"/>
        </w:rPr>
        <w:t xml:space="preserve">this area. </w:t>
      </w:r>
      <w:r w:rsidR="0AD9809E" w:rsidRPr="0AE0960D">
        <w:rPr>
          <w:rFonts w:ascii="Times New Roman" w:hAnsi="Times New Roman" w:cs="Times New Roman"/>
        </w:rPr>
        <w:t xml:space="preserve"> With this being said</w:t>
      </w:r>
      <w:r w:rsidR="005D37FA">
        <w:rPr>
          <w:rFonts w:ascii="Times New Roman" w:hAnsi="Times New Roman" w:cs="Times New Roman"/>
        </w:rPr>
        <w:t>,</w:t>
      </w:r>
      <w:r w:rsidR="0052457F" w:rsidDel="00636884">
        <w:rPr>
          <w:rFonts w:ascii="Times New Roman" w:hAnsi="Times New Roman" w:cs="Times New Roman"/>
        </w:rPr>
        <w:t xml:space="preserve"> a </w:t>
      </w:r>
      <w:r w:rsidR="00DB691D" w:rsidDel="00636884">
        <w:rPr>
          <w:rFonts w:ascii="Times New Roman" w:hAnsi="Times New Roman" w:cs="Times New Roman"/>
        </w:rPr>
        <w:t>permeant</w:t>
      </w:r>
      <w:r w:rsidR="0052457F" w:rsidDel="00636884">
        <w:rPr>
          <w:rFonts w:ascii="Times New Roman" w:hAnsi="Times New Roman" w:cs="Times New Roman"/>
        </w:rPr>
        <w:t xml:space="preserve"> plot </w:t>
      </w:r>
      <w:r w:rsidR="0AD9809E" w:rsidRPr="0AE0960D">
        <w:rPr>
          <w:rFonts w:ascii="Times New Roman" w:hAnsi="Times New Roman" w:cs="Times New Roman"/>
        </w:rPr>
        <w:t xml:space="preserve">will be established </w:t>
      </w:r>
      <w:r w:rsidR="0052457F" w:rsidDel="00636884">
        <w:rPr>
          <w:rFonts w:ascii="Times New Roman" w:hAnsi="Times New Roman" w:cs="Times New Roman"/>
        </w:rPr>
        <w:t>at the top of the trail</w:t>
      </w:r>
      <w:r w:rsidR="0AD9809E" w:rsidRPr="0AE0960D">
        <w:rPr>
          <w:rFonts w:ascii="Times New Roman" w:hAnsi="Times New Roman" w:cs="Times New Roman"/>
        </w:rPr>
        <w:t xml:space="preserve"> to record</w:t>
      </w:r>
      <w:r w:rsidR="00225155" w:rsidDel="00636884">
        <w:rPr>
          <w:rFonts w:ascii="Times New Roman" w:hAnsi="Times New Roman" w:cs="Times New Roman"/>
        </w:rPr>
        <w:t xml:space="preserve"> percent cover</w:t>
      </w:r>
      <w:r w:rsidR="0AD9809E" w:rsidRPr="0AE0960D">
        <w:rPr>
          <w:rFonts w:ascii="Times New Roman" w:hAnsi="Times New Roman" w:cs="Times New Roman"/>
        </w:rPr>
        <w:t xml:space="preserve"> and </w:t>
      </w:r>
      <w:r w:rsidR="00225155" w:rsidDel="00636884">
        <w:rPr>
          <w:rFonts w:ascii="Times New Roman" w:hAnsi="Times New Roman" w:cs="Times New Roman"/>
        </w:rPr>
        <w:t>species richness</w:t>
      </w:r>
      <w:r w:rsidR="4B316AFF" w:rsidRPr="2A407E04" w:rsidDel="00636884">
        <w:rPr>
          <w:rFonts w:ascii="Times New Roman" w:hAnsi="Times New Roman" w:cs="Times New Roman"/>
        </w:rPr>
        <w:t xml:space="preserve">, </w:t>
      </w:r>
      <w:r w:rsidR="5C9AFC0E" w:rsidRPr="0AE0960D">
        <w:rPr>
          <w:rFonts w:ascii="Times New Roman" w:hAnsi="Times New Roman" w:cs="Times New Roman"/>
        </w:rPr>
        <w:t>which will be recorded</w:t>
      </w:r>
      <w:r w:rsidR="00225155" w:rsidDel="00636884">
        <w:rPr>
          <w:rFonts w:ascii="Times New Roman" w:hAnsi="Times New Roman" w:cs="Times New Roman"/>
        </w:rPr>
        <w:t xml:space="preserve"> every year for reference points </w:t>
      </w:r>
      <w:r w:rsidR="00DB691D" w:rsidDel="00636884">
        <w:rPr>
          <w:rFonts w:ascii="Times New Roman" w:hAnsi="Times New Roman" w:cs="Times New Roman"/>
        </w:rPr>
        <w:t xml:space="preserve">on biodiversity differences with and without fire. </w:t>
      </w:r>
      <w:r w:rsidR="11F90773" w:rsidRPr="0AE0960D">
        <w:rPr>
          <w:rFonts w:ascii="Times New Roman" w:hAnsi="Times New Roman" w:cs="Times New Roman"/>
        </w:rPr>
        <w:t xml:space="preserve"> </w:t>
      </w:r>
      <w:r w:rsidR="0AD9809E" w:rsidRPr="0AE0960D">
        <w:rPr>
          <w:rFonts w:ascii="Times New Roman" w:hAnsi="Times New Roman" w:cs="Times New Roman"/>
        </w:rPr>
        <w:t xml:space="preserve"> </w:t>
      </w:r>
    </w:p>
    <w:p w14:paraId="31F6A793" w14:textId="77777777" w:rsidR="00D234B3" w:rsidRPr="00D234B3" w:rsidRDefault="00D234B3" w:rsidP="00D234B3">
      <w:pPr>
        <w:ind w:firstLine="720"/>
        <w:rPr>
          <w:rFonts w:ascii="Times New Roman" w:hAnsi="Times New Roman" w:cs="Times New Roman"/>
        </w:rPr>
      </w:pPr>
    </w:p>
    <w:p w14:paraId="0BEC4047" w14:textId="75657FF0" w:rsidR="00F6662A" w:rsidRDefault="00DE72CA" w:rsidP="007B4863">
      <w:pPr>
        <w:rPr>
          <w:rFonts w:ascii="Times New Roman" w:hAnsi="Times New Roman" w:cs="Times New Roman"/>
          <w:i/>
        </w:rPr>
      </w:pPr>
      <w:r w:rsidRPr="00FE323E">
        <w:rPr>
          <w:rFonts w:ascii="Times New Roman" w:hAnsi="Times New Roman" w:cs="Times New Roman"/>
          <w:i/>
        </w:rPr>
        <w:t>Trail Maintenance:</w:t>
      </w:r>
    </w:p>
    <w:p w14:paraId="5B688BFE" w14:textId="0644E3E7" w:rsidR="00722A03" w:rsidRPr="00722A03" w:rsidRDefault="00665A27" w:rsidP="007B4863">
      <w:pPr>
        <w:rPr>
          <w:rFonts w:ascii="Times New Roman" w:hAnsi="Times New Roman" w:cs="Times New Roman"/>
        </w:rPr>
      </w:pPr>
      <w:r>
        <w:rPr>
          <w:rFonts w:ascii="Times New Roman" w:hAnsi="Times New Roman" w:cs="Times New Roman"/>
        </w:rPr>
        <w:tab/>
      </w:r>
      <w:r w:rsidR="00A06062">
        <w:rPr>
          <w:rFonts w:ascii="Times New Roman" w:hAnsi="Times New Roman" w:cs="Times New Roman"/>
        </w:rPr>
        <w:t xml:space="preserve">The </w:t>
      </w:r>
      <w:r w:rsidR="00601CD3">
        <w:rPr>
          <w:rFonts w:ascii="Times New Roman" w:hAnsi="Times New Roman" w:cs="Times New Roman"/>
        </w:rPr>
        <w:t>long-term</w:t>
      </w:r>
      <w:r w:rsidR="00A06062">
        <w:rPr>
          <w:rFonts w:ascii="Times New Roman" w:hAnsi="Times New Roman" w:cs="Times New Roman"/>
        </w:rPr>
        <w:t xml:space="preserve"> go</w:t>
      </w:r>
      <w:r w:rsidR="00A03DCF">
        <w:rPr>
          <w:rFonts w:ascii="Times New Roman" w:hAnsi="Times New Roman" w:cs="Times New Roman"/>
        </w:rPr>
        <w:t>a</w:t>
      </w:r>
      <w:r w:rsidR="00A06062">
        <w:rPr>
          <w:rFonts w:ascii="Times New Roman" w:hAnsi="Times New Roman" w:cs="Times New Roman"/>
        </w:rPr>
        <w:t xml:space="preserve">ls of trail </w:t>
      </w:r>
      <w:r w:rsidR="00A03DCF">
        <w:rPr>
          <w:rFonts w:ascii="Times New Roman" w:hAnsi="Times New Roman" w:cs="Times New Roman"/>
        </w:rPr>
        <w:t>maintenance</w:t>
      </w:r>
      <w:r w:rsidR="00A06062">
        <w:rPr>
          <w:rFonts w:ascii="Times New Roman" w:hAnsi="Times New Roman" w:cs="Times New Roman"/>
        </w:rPr>
        <w:t xml:space="preserve"> </w:t>
      </w:r>
      <w:r w:rsidR="00601CD3">
        <w:rPr>
          <w:rFonts w:ascii="Times New Roman" w:hAnsi="Times New Roman" w:cs="Times New Roman"/>
        </w:rPr>
        <w:t>include</w:t>
      </w:r>
      <w:r w:rsidR="00A06062">
        <w:rPr>
          <w:rFonts w:ascii="Times New Roman" w:hAnsi="Times New Roman" w:cs="Times New Roman"/>
        </w:rPr>
        <w:t xml:space="preserve"> erosion, drainage, and switchbacks. </w:t>
      </w:r>
      <w:r w:rsidR="00A03DCF">
        <w:rPr>
          <w:rFonts w:ascii="Times New Roman" w:hAnsi="Times New Roman" w:cs="Times New Roman"/>
        </w:rPr>
        <w:t>Monitoring</w:t>
      </w:r>
      <w:r w:rsidR="00703E96">
        <w:rPr>
          <w:rFonts w:ascii="Times New Roman" w:hAnsi="Times New Roman" w:cs="Times New Roman"/>
        </w:rPr>
        <w:t xml:space="preserve"> erosion</w:t>
      </w:r>
      <w:r w:rsidR="008473E4">
        <w:rPr>
          <w:rFonts w:ascii="Times New Roman" w:hAnsi="Times New Roman" w:cs="Times New Roman"/>
        </w:rPr>
        <w:t xml:space="preserve"> and drainage</w:t>
      </w:r>
      <w:r w:rsidR="00703E96">
        <w:rPr>
          <w:rFonts w:ascii="Times New Roman" w:hAnsi="Times New Roman" w:cs="Times New Roman"/>
        </w:rPr>
        <w:t xml:space="preserve"> </w:t>
      </w:r>
      <w:r w:rsidR="00A03DCF">
        <w:rPr>
          <w:rFonts w:ascii="Times New Roman" w:hAnsi="Times New Roman" w:cs="Times New Roman"/>
        </w:rPr>
        <w:t>d</w:t>
      </w:r>
      <w:r w:rsidR="00703E96">
        <w:rPr>
          <w:rFonts w:ascii="Times New Roman" w:hAnsi="Times New Roman" w:cs="Times New Roman"/>
        </w:rPr>
        <w:t>uring the spring with snow runoff is crucial to understand</w:t>
      </w:r>
      <w:r w:rsidR="005D37FA">
        <w:rPr>
          <w:rFonts w:ascii="Times New Roman" w:hAnsi="Times New Roman" w:cs="Times New Roman"/>
        </w:rPr>
        <w:t>ing</w:t>
      </w:r>
      <w:r w:rsidR="00703E96">
        <w:rPr>
          <w:rFonts w:ascii="Times New Roman" w:hAnsi="Times New Roman" w:cs="Times New Roman"/>
        </w:rPr>
        <w:t xml:space="preserve"> </w:t>
      </w:r>
      <w:r w:rsidR="00AE0D3A">
        <w:rPr>
          <w:rFonts w:ascii="Times New Roman" w:hAnsi="Times New Roman" w:cs="Times New Roman"/>
        </w:rPr>
        <w:t xml:space="preserve">how the water is running off the </w:t>
      </w:r>
      <w:r w:rsidR="00A03DCF">
        <w:rPr>
          <w:rFonts w:ascii="Times New Roman" w:hAnsi="Times New Roman" w:cs="Times New Roman"/>
        </w:rPr>
        <w:t>hill and</w:t>
      </w:r>
      <w:r w:rsidR="00AE0D3A">
        <w:rPr>
          <w:rFonts w:ascii="Times New Roman" w:hAnsi="Times New Roman" w:cs="Times New Roman"/>
        </w:rPr>
        <w:t xml:space="preserve"> making sure that this isn’t degrading the trail. </w:t>
      </w:r>
      <w:r w:rsidR="00141C0F">
        <w:rPr>
          <w:rFonts w:ascii="Times New Roman" w:hAnsi="Times New Roman" w:cs="Times New Roman"/>
        </w:rPr>
        <w:t>This is also critical in the late summer, with lots of visitors having high use o</w:t>
      </w:r>
      <w:r w:rsidR="005D37FA">
        <w:rPr>
          <w:rFonts w:ascii="Times New Roman" w:hAnsi="Times New Roman" w:cs="Times New Roman"/>
        </w:rPr>
        <w:t>f</w:t>
      </w:r>
      <w:r w:rsidR="00141C0F">
        <w:rPr>
          <w:rFonts w:ascii="Times New Roman" w:hAnsi="Times New Roman" w:cs="Times New Roman"/>
        </w:rPr>
        <w:t xml:space="preserve"> the trail. </w:t>
      </w:r>
      <w:r w:rsidR="008473E4">
        <w:rPr>
          <w:rFonts w:ascii="Times New Roman" w:hAnsi="Times New Roman" w:cs="Times New Roman"/>
        </w:rPr>
        <w:t>In terms of switchbacks</w:t>
      </w:r>
      <w:r w:rsidR="005D37FA">
        <w:rPr>
          <w:rFonts w:ascii="Times New Roman" w:hAnsi="Times New Roman" w:cs="Times New Roman"/>
        </w:rPr>
        <w:t>,</w:t>
      </w:r>
      <w:r w:rsidR="008473E4">
        <w:rPr>
          <w:rFonts w:ascii="Times New Roman" w:hAnsi="Times New Roman" w:cs="Times New Roman"/>
        </w:rPr>
        <w:t xml:space="preserve"> monitoring the </w:t>
      </w:r>
      <w:r w:rsidR="00A03DCF">
        <w:rPr>
          <w:rFonts w:ascii="Times New Roman" w:hAnsi="Times New Roman" w:cs="Times New Roman"/>
        </w:rPr>
        <w:t>reestablished</w:t>
      </w:r>
      <w:r w:rsidR="008473E4">
        <w:rPr>
          <w:rFonts w:ascii="Times New Roman" w:hAnsi="Times New Roman" w:cs="Times New Roman"/>
        </w:rPr>
        <w:t xml:space="preserve"> native plants to make sure they </w:t>
      </w:r>
      <w:r w:rsidR="002D50A2">
        <w:rPr>
          <w:rFonts w:ascii="Times New Roman" w:hAnsi="Times New Roman" w:cs="Times New Roman"/>
        </w:rPr>
        <w:t xml:space="preserve">aren’t being trampled. </w:t>
      </w:r>
      <w:r w:rsidR="00220312">
        <w:rPr>
          <w:rFonts w:ascii="Times New Roman" w:hAnsi="Times New Roman" w:cs="Times New Roman"/>
        </w:rPr>
        <w:t xml:space="preserve">Long-term new switchbacks could be created </w:t>
      </w:r>
      <w:r w:rsidR="00601CD3">
        <w:rPr>
          <w:rFonts w:ascii="Times New Roman" w:hAnsi="Times New Roman" w:cs="Times New Roman"/>
        </w:rPr>
        <w:t>over time</w:t>
      </w:r>
      <w:r w:rsidR="005D37FA">
        <w:rPr>
          <w:rFonts w:ascii="Times New Roman" w:hAnsi="Times New Roman" w:cs="Times New Roman"/>
        </w:rPr>
        <w:t>,</w:t>
      </w:r>
      <w:r w:rsidR="00601CD3">
        <w:rPr>
          <w:rFonts w:ascii="Times New Roman" w:hAnsi="Times New Roman" w:cs="Times New Roman"/>
        </w:rPr>
        <w:t xml:space="preserve"> so it’s important </w:t>
      </w:r>
      <w:r w:rsidR="00220312">
        <w:rPr>
          <w:rFonts w:ascii="Times New Roman" w:hAnsi="Times New Roman" w:cs="Times New Roman"/>
        </w:rPr>
        <w:t xml:space="preserve">to </w:t>
      </w:r>
      <w:r w:rsidR="00601CD3">
        <w:rPr>
          <w:rFonts w:ascii="Times New Roman" w:hAnsi="Times New Roman" w:cs="Times New Roman"/>
        </w:rPr>
        <w:t>consistently</w:t>
      </w:r>
      <w:r w:rsidR="00220312">
        <w:rPr>
          <w:rFonts w:ascii="Times New Roman" w:hAnsi="Times New Roman" w:cs="Times New Roman"/>
        </w:rPr>
        <w:t xml:space="preserve"> </w:t>
      </w:r>
      <w:r w:rsidR="5B66F975">
        <w:rPr>
          <w:rFonts w:ascii="Times New Roman" w:hAnsi="Times New Roman" w:cs="Times New Roman"/>
        </w:rPr>
        <w:t>monitor</w:t>
      </w:r>
      <w:r w:rsidR="00220312">
        <w:rPr>
          <w:rFonts w:ascii="Times New Roman" w:hAnsi="Times New Roman" w:cs="Times New Roman"/>
        </w:rPr>
        <w:t xml:space="preserve"> the trail to make sure </w:t>
      </w:r>
      <w:r w:rsidR="005D37FA">
        <w:rPr>
          <w:rFonts w:ascii="Times New Roman" w:hAnsi="Times New Roman" w:cs="Times New Roman"/>
        </w:rPr>
        <w:t>no new paths are</w:t>
      </w:r>
      <w:r w:rsidR="00601CD3">
        <w:rPr>
          <w:rFonts w:ascii="Times New Roman" w:hAnsi="Times New Roman" w:cs="Times New Roman"/>
        </w:rPr>
        <w:t xml:space="preserve"> </w:t>
      </w:r>
      <w:r w:rsidR="59936931">
        <w:rPr>
          <w:rFonts w:ascii="Times New Roman" w:hAnsi="Times New Roman" w:cs="Times New Roman"/>
        </w:rPr>
        <w:t>being</w:t>
      </w:r>
      <w:r w:rsidR="00601CD3">
        <w:rPr>
          <w:rFonts w:ascii="Times New Roman" w:hAnsi="Times New Roman" w:cs="Times New Roman"/>
        </w:rPr>
        <w:t xml:space="preserve"> made.</w:t>
      </w:r>
      <w:r w:rsidR="0012322B">
        <w:rPr>
          <w:rFonts w:ascii="Times New Roman" w:hAnsi="Times New Roman" w:cs="Times New Roman"/>
        </w:rPr>
        <w:t xml:space="preserve"> </w:t>
      </w:r>
      <w:r w:rsidR="00556163">
        <w:rPr>
          <w:rFonts w:ascii="Times New Roman" w:hAnsi="Times New Roman" w:cs="Times New Roman"/>
        </w:rPr>
        <w:t xml:space="preserve">A GIS map has been made of the trail with the major points of erosion </w:t>
      </w:r>
      <w:r w:rsidR="009A380D">
        <w:rPr>
          <w:rFonts w:ascii="Times New Roman" w:hAnsi="Times New Roman" w:cs="Times New Roman"/>
        </w:rPr>
        <w:t>and</w:t>
      </w:r>
      <w:r w:rsidR="00556163">
        <w:rPr>
          <w:rFonts w:ascii="Times New Roman" w:hAnsi="Times New Roman" w:cs="Times New Roman"/>
        </w:rPr>
        <w:t xml:space="preserve"> major switchback and drainage areas</w:t>
      </w:r>
      <w:r w:rsidR="009A380D">
        <w:rPr>
          <w:rFonts w:ascii="Times New Roman" w:hAnsi="Times New Roman" w:cs="Times New Roman"/>
        </w:rPr>
        <w:t xml:space="preserve">. This map should be updated as the trail develops. </w:t>
      </w:r>
    </w:p>
    <w:p w14:paraId="064C9B89" w14:textId="77777777" w:rsidR="00F6662A" w:rsidRDefault="00F6662A" w:rsidP="007B4863">
      <w:pPr>
        <w:pStyle w:val="ListParagraph"/>
        <w:rPr>
          <w:rFonts w:ascii="Times New Roman" w:hAnsi="Times New Roman" w:cs="Times New Roman"/>
          <w:b/>
          <w:bCs/>
        </w:rPr>
      </w:pPr>
    </w:p>
    <w:p w14:paraId="3D9C0AFD" w14:textId="77777777" w:rsidR="00116F84" w:rsidRDefault="00116F84" w:rsidP="007B4863">
      <w:pPr>
        <w:pStyle w:val="ListParagraph"/>
        <w:rPr>
          <w:rFonts w:ascii="Times New Roman" w:hAnsi="Times New Roman" w:cs="Times New Roman"/>
          <w:b/>
          <w:bCs/>
        </w:rPr>
      </w:pPr>
    </w:p>
    <w:p w14:paraId="0FE517BE" w14:textId="77777777" w:rsidR="00116F84" w:rsidRDefault="00116F84" w:rsidP="007B4863">
      <w:pPr>
        <w:pStyle w:val="ListParagraph"/>
        <w:rPr>
          <w:rFonts w:ascii="Times New Roman" w:hAnsi="Times New Roman" w:cs="Times New Roman"/>
          <w:b/>
          <w:bCs/>
        </w:rPr>
      </w:pPr>
    </w:p>
    <w:p w14:paraId="3DF77A45" w14:textId="77777777" w:rsidR="006F4E88" w:rsidRDefault="006F4E88" w:rsidP="007B4863">
      <w:pPr>
        <w:pStyle w:val="ListParagraph"/>
        <w:rPr>
          <w:rFonts w:ascii="Times New Roman" w:hAnsi="Times New Roman" w:cs="Times New Roman"/>
          <w:b/>
          <w:bCs/>
        </w:rPr>
      </w:pPr>
    </w:p>
    <w:p w14:paraId="42D85596" w14:textId="77777777" w:rsidR="006F4E88" w:rsidRDefault="006F4E88" w:rsidP="007B4863">
      <w:pPr>
        <w:pStyle w:val="ListParagraph"/>
        <w:rPr>
          <w:rFonts w:ascii="Times New Roman" w:hAnsi="Times New Roman" w:cs="Times New Roman"/>
          <w:b/>
          <w:bCs/>
        </w:rPr>
      </w:pPr>
    </w:p>
    <w:p w14:paraId="2AF6133F" w14:textId="208A50AA" w:rsidR="007F790E" w:rsidRDefault="001B7569" w:rsidP="007B4863">
      <w:pPr>
        <w:rPr>
          <w:rFonts w:ascii="Times New Roman" w:hAnsi="Times New Roman" w:cs="Times New Roman"/>
          <w:b/>
          <w:bCs/>
        </w:rPr>
      </w:pPr>
      <w:r w:rsidRPr="54785E12">
        <w:rPr>
          <w:rFonts w:ascii="Times New Roman" w:hAnsi="Times New Roman" w:cs="Times New Roman"/>
          <w:b/>
          <w:bCs/>
        </w:rPr>
        <w:lastRenderedPageBreak/>
        <w:t xml:space="preserve">Utilizing </w:t>
      </w:r>
      <w:r w:rsidR="008B5782" w:rsidRPr="54785E12">
        <w:rPr>
          <w:rFonts w:ascii="Times New Roman" w:hAnsi="Times New Roman" w:cs="Times New Roman"/>
          <w:b/>
          <w:bCs/>
        </w:rPr>
        <w:t xml:space="preserve">Our </w:t>
      </w:r>
      <w:r w:rsidRPr="54785E12">
        <w:rPr>
          <w:rFonts w:ascii="Times New Roman" w:hAnsi="Times New Roman" w:cs="Times New Roman"/>
          <w:b/>
          <w:bCs/>
        </w:rPr>
        <w:t>Resources at MSU</w:t>
      </w:r>
    </w:p>
    <w:p w14:paraId="11D2C4E9" w14:textId="7D56F94A" w:rsidR="34045C91" w:rsidRDefault="34045C91" w:rsidP="007B4863">
      <w:pPr>
        <w:rPr>
          <w:rFonts w:ascii="Times New Roman" w:hAnsi="Times New Roman" w:cs="Times New Roman"/>
          <w:b/>
          <w:bCs/>
        </w:rPr>
      </w:pPr>
    </w:p>
    <w:p w14:paraId="7EC35C03" w14:textId="23B16B0B" w:rsidR="008B5782" w:rsidRPr="008B5782" w:rsidRDefault="2A77E955" w:rsidP="00116F84">
      <w:pPr>
        <w:ind w:firstLine="720"/>
        <w:rPr>
          <w:rFonts w:ascii="Times New Roman" w:hAnsi="Times New Roman" w:cs="Times New Roman"/>
        </w:rPr>
      </w:pPr>
      <w:r w:rsidRPr="54785E12">
        <w:rPr>
          <w:rFonts w:ascii="Times New Roman" w:hAnsi="Times New Roman" w:cs="Times New Roman"/>
        </w:rPr>
        <w:t xml:space="preserve">These monitoring methods proposed above can be conducted by students at MSU. </w:t>
      </w:r>
      <w:r w:rsidR="7EF09B09" w:rsidRPr="0AE0960D">
        <w:rPr>
          <w:rFonts w:ascii="Times New Roman" w:hAnsi="Times New Roman" w:cs="Times New Roman"/>
        </w:rPr>
        <w:t xml:space="preserve">These students would monitor the M trail as well as the area surrounding the M. </w:t>
      </w:r>
      <w:r w:rsidRPr="54785E12">
        <w:rPr>
          <w:rFonts w:ascii="Times New Roman" w:hAnsi="Times New Roman" w:cs="Times New Roman"/>
        </w:rPr>
        <w:t xml:space="preserve">We see two options for achieving this, and we discuss them below. </w:t>
      </w:r>
    </w:p>
    <w:p w14:paraId="7E851CFD" w14:textId="788F562D" w:rsidR="54785E12" w:rsidRDefault="54785E12" w:rsidP="007B4863">
      <w:pPr>
        <w:rPr>
          <w:rFonts w:ascii="Times New Roman" w:hAnsi="Times New Roman" w:cs="Times New Roman"/>
        </w:rPr>
      </w:pPr>
    </w:p>
    <w:p w14:paraId="5001C1A9" w14:textId="4389E7C5" w:rsidR="006E2E45" w:rsidRPr="00F6662A" w:rsidRDefault="00DD698C" w:rsidP="007B4863">
      <w:pPr>
        <w:pStyle w:val="NormalWeb"/>
        <w:spacing w:before="0" w:beforeAutospacing="0" w:after="0" w:afterAutospacing="0"/>
        <w:rPr>
          <w:color w:val="000000"/>
          <w:u w:val="single"/>
        </w:rPr>
      </w:pPr>
      <w:r w:rsidRPr="54785E12">
        <w:rPr>
          <w:color w:val="000000" w:themeColor="text1"/>
          <w:u w:val="single"/>
        </w:rPr>
        <w:t xml:space="preserve">Monitoring Plans: </w:t>
      </w:r>
    </w:p>
    <w:p w14:paraId="4704AE61" w14:textId="5E8DF495" w:rsidR="00DD698C" w:rsidRPr="00F6662A" w:rsidRDefault="00DD698C" w:rsidP="007B4863">
      <w:pPr>
        <w:rPr>
          <w:rFonts w:ascii="Times New Roman" w:eastAsia="Times New Roman" w:hAnsi="Times New Roman" w:cs="Times New Roman"/>
          <w:kern w:val="0"/>
          <w14:ligatures w14:val="none"/>
        </w:rPr>
      </w:pPr>
      <w:r w:rsidRPr="00F6662A">
        <w:rPr>
          <w:rFonts w:ascii="Times New Roman" w:eastAsia="Times New Roman" w:hAnsi="Times New Roman" w:cs="Times New Roman"/>
          <w:color w:val="000000"/>
          <w:kern w:val="0"/>
          <w14:ligatures w14:val="none"/>
        </w:rPr>
        <w:t>Option 1: Creating a</w:t>
      </w:r>
      <w:r w:rsidR="00AC6443" w:rsidRPr="00F6662A">
        <w:rPr>
          <w:rFonts w:ascii="Times New Roman" w:eastAsia="Times New Roman" w:hAnsi="Times New Roman" w:cs="Times New Roman"/>
          <w:color w:val="000000"/>
          <w:kern w:val="0"/>
          <w14:ligatures w14:val="none"/>
        </w:rPr>
        <w:t>n environmental science</w:t>
      </w:r>
      <w:r w:rsidRPr="00F6662A">
        <w:rPr>
          <w:rFonts w:ascii="Times New Roman" w:eastAsia="Times New Roman" w:hAnsi="Times New Roman" w:cs="Times New Roman"/>
          <w:color w:val="000000"/>
          <w:kern w:val="0"/>
          <w14:ligatures w14:val="none"/>
        </w:rPr>
        <w:t xml:space="preserve"> class</w:t>
      </w:r>
      <w:r w:rsidR="00AC6443" w:rsidRPr="00F6662A">
        <w:rPr>
          <w:rFonts w:ascii="Times New Roman" w:eastAsia="Times New Roman" w:hAnsi="Times New Roman" w:cs="Times New Roman"/>
          <w:color w:val="000000"/>
          <w:kern w:val="0"/>
          <w14:ligatures w14:val="none"/>
        </w:rPr>
        <w:t xml:space="preserve"> specifically</w:t>
      </w:r>
      <w:r w:rsidRPr="00F6662A">
        <w:rPr>
          <w:rFonts w:ascii="Times New Roman" w:eastAsia="Times New Roman" w:hAnsi="Times New Roman" w:cs="Times New Roman"/>
          <w:color w:val="000000"/>
          <w:kern w:val="0"/>
          <w14:ligatures w14:val="none"/>
        </w:rPr>
        <w:t xml:space="preserve"> designed to monitor the M</w:t>
      </w:r>
    </w:p>
    <w:p w14:paraId="4F6CA30F" w14:textId="77777777" w:rsidR="009F19CA" w:rsidRPr="00F6662A" w:rsidRDefault="00DD698C" w:rsidP="007B4863">
      <w:pPr>
        <w:rPr>
          <w:rFonts w:ascii="Times New Roman" w:eastAsia="Times New Roman" w:hAnsi="Times New Roman" w:cs="Times New Roman"/>
          <w:color w:val="000000"/>
          <w:kern w:val="0"/>
          <w14:ligatures w14:val="none"/>
        </w:rPr>
      </w:pPr>
      <w:r w:rsidRPr="00F6662A">
        <w:rPr>
          <w:rFonts w:ascii="Times New Roman" w:eastAsia="Times New Roman" w:hAnsi="Times New Roman" w:cs="Times New Roman"/>
          <w:color w:val="000000"/>
          <w:kern w:val="0"/>
          <w14:ligatures w14:val="none"/>
        </w:rPr>
        <w:tab/>
      </w:r>
    </w:p>
    <w:p w14:paraId="19A2A5AB" w14:textId="02998900" w:rsidR="00DD698C" w:rsidRPr="00F6662A" w:rsidRDefault="00DD698C" w:rsidP="007B4863">
      <w:pPr>
        <w:ind w:firstLine="720"/>
        <w:rPr>
          <w:rFonts w:ascii="Times New Roman" w:eastAsia="Times New Roman" w:hAnsi="Times New Roman" w:cs="Times New Roman"/>
          <w:kern w:val="0"/>
          <w14:ligatures w14:val="none"/>
        </w:rPr>
      </w:pPr>
      <w:r w:rsidRPr="00F6662A">
        <w:rPr>
          <w:rFonts w:ascii="Times New Roman" w:eastAsia="Times New Roman" w:hAnsi="Times New Roman" w:cs="Times New Roman"/>
          <w:color w:val="000000"/>
          <w:kern w:val="0"/>
          <w14:ligatures w14:val="none"/>
        </w:rPr>
        <w:t>Given the goal</w:t>
      </w:r>
      <w:r w:rsidR="002B0688" w:rsidRPr="00F6662A">
        <w:rPr>
          <w:rFonts w:ascii="Times New Roman" w:eastAsia="Times New Roman" w:hAnsi="Times New Roman" w:cs="Times New Roman"/>
          <w:color w:val="000000"/>
          <w:kern w:val="0"/>
          <w14:ligatures w14:val="none"/>
        </w:rPr>
        <w:t>s</w:t>
      </w:r>
      <w:r w:rsidRPr="00F6662A">
        <w:rPr>
          <w:rFonts w:ascii="Times New Roman" w:eastAsia="Times New Roman" w:hAnsi="Times New Roman" w:cs="Times New Roman"/>
          <w:color w:val="000000"/>
          <w:kern w:val="0"/>
          <w14:ligatures w14:val="none"/>
        </w:rPr>
        <w:t xml:space="preserve"> and objectives needed to monitor the M, creating an elective environmental science class focusing on monitoring methods is critical. Throughout my education as an environmental science student</w:t>
      </w:r>
      <w:r w:rsidR="009F1AAF"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I constantly heard the importance of monitoring</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but </w:t>
      </w:r>
      <w:r w:rsidR="005D37FA">
        <w:rPr>
          <w:rFonts w:ascii="Times New Roman" w:eastAsia="Times New Roman" w:hAnsi="Times New Roman" w:cs="Times New Roman"/>
          <w:color w:val="000000"/>
          <w:kern w:val="0"/>
          <w14:ligatures w14:val="none"/>
        </w:rPr>
        <w:t>no classes focused</w:t>
      </w:r>
      <w:r w:rsidRPr="00F6662A">
        <w:rPr>
          <w:rFonts w:ascii="Times New Roman" w:eastAsia="Times New Roman" w:hAnsi="Times New Roman" w:cs="Times New Roman"/>
          <w:color w:val="000000"/>
          <w:kern w:val="0"/>
          <w14:ligatures w14:val="none"/>
        </w:rPr>
        <w:t xml:space="preserve"> on </w:t>
      </w:r>
      <w:r w:rsidR="076B4160" w:rsidRPr="00F6662A">
        <w:rPr>
          <w:rFonts w:ascii="Times New Roman" w:eastAsia="Times New Roman" w:hAnsi="Times New Roman" w:cs="Times New Roman"/>
          <w:color w:val="000000"/>
          <w:kern w:val="0"/>
          <w14:ligatures w14:val="none"/>
        </w:rPr>
        <w:t>long</w:t>
      </w:r>
      <w:r w:rsidR="005D37FA">
        <w:rPr>
          <w:rFonts w:ascii="Times New Roman" w:eastAsia="Times New Roman" w:hAnsi="Times New Roman" w:cs="Times New Roman"/>
          <w:color w:val="000000"/>
          <w:kern w:val="0"/>
          <w14:ligatures w14:val="none"/>
        </w:rPr>
        <w:t>-</w:t>
      </w:r>
      <w:r w:rsidR="076B4160" w:rsidRPr="00F6662A">
        <w:rPr>
          <w:rFonts w:ascii="Times New Roman" w:eastAsia="Times New Roman" w:hAnsi="Times New Roman" w:cs="Times New Roman"/>
          <w:color w:val="000000"/>
          <w:kern w:val="0"/>
          <w14:ligatures w14:val="none"/>
        </w:rPr>
        <w:t>term</w:t>
      </w:r>
      <w:r w:rsidRPr="00F6662A">
        <w:rPr>
          <w:rFonts w:ascii="Times New Roman" w:eastAsia="Times New Roman" w:hAnsi="Times New Roman" w:cs="Times New Roman"/>
          <w:color w:val="000000"/>
          <w:kern w:val="0"/>
          <w14:ligatures w14:val="none"/>
        </w:rPr>
        <w:t xml:space="preserve"> monitoring methods. </w:t>
      </w:r>
      <w:r w:rsidR="32615B6B" w:rsidRPr="00F6662A">
        <w:rPr>
          <w:rFonts w:ascii="Times New Roman" w:eastAsia="Times New Roman" w:hAnsi="Times New Roman" w:cs="Times New Roman"/>
          <w:color w:val="000000"/>
          <w:kern w:val="0"/>
          <w14:ligatures w14:val="none"/>
        </w:rPr>
        <w:t>T</w:t>
      </w:r>
      <w:r w:rsidRPr="00F6662A">
        <w:rPr>
          <w:rFonts w:ascii="Times New Roman" w:eastAsia="Times New Roman" w:hAnsi="Times New Roman" w:cs="Times New Roman"/>
          <w:color w:val="000000"/>
          <w:kern w:val="0"/>
          <w14:ligatures w14:val="none"/>
        </w:rPr>
        <w:t xml:space="preserve">his gap in the curriculum could be filled with a class designed to monitor the M. This also creates a team of people every semester that is in charge of monitoring the M and understanding what improvements need to be </w:t>
      </w:r>
      <w:r w:rsidR="51D73012" w:rsidRPr="00F6662A">
        <w:rPr>
          <w:rFonts w:ascii="Times New Roman" w:eastAsia="Times New Roman" w:hAnsi="Times New Roman" w:cs="Times New Roman"/>
          <w:color w:val="000000"/>
          <w:kern w:val="0"/>
          <w14:ligatures w14:val="none"/>
        </w:rPr>
        <w:t>made</w:t>
      </w:r>
      <w:r w:rsidRPr="00F6662A">
        <w:rPr>
          <w:rFonts w:ascii="Times New Roman" w:eastAsia="Times New Roman" w:hAnsi="Times New Roman" w:cs="Times New Roman"/>
          <w:color w:val="000000"/>
          <w:kern w:val="0"/>
          <w14:ligatures w14:val="none"/>
        </w:rPr>
        <w:t>. Given the diverse type</w:t>
      </w:r>
      <w:r w:rsidR="00B52C5B" w:rsidRPr="00F6662A">
        <w:rPr>
          <w:rFonts w:ascii="Times New Roman" w:eastAsia="Times New Roman" w:hAnsi="Times New Roman" w:cs="Times New Roman"/>
          <w:color w:val="000000"/>
          <w:kern w:val="0"/>
          <w14:ligatures w14:val="none"/>
        </w:rPr>
        <w:t>s</w:t>
      </w:r>
      <w:r w:rsidRPr="00F6662A">
        <w:rPr>
          <w:rFonts w:ascii="Times New Roman" w:eastAsia="Times New Roman" w:hAnsi="Times New Roman" w:cs="Times New Roman"/>
          <w:color w:val="000000"/>
          <w:kern w:val="0"/>
          <w14:ligatures w14:val="none"/>
        </w:rPr>
        <w:t xml:space="preserve"> of monitoring we are suggesting, from plants and wildlife to fires and maintenance</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there will be a lot of opportunit</w:t>
      </w:r>
      <w:r w:rsidR="005D37FA">
        <w:rPr>
          <w:rFonts w:ascii="Times New Roman" w:eastAsia="Times New Roman" w:hAnsi="Times New Roman" w:cs="Times New Roman"/>
          <w:color w:val="000000"/>
          <w:kern w:val="0"/>
          <w14:ligatures w14:val="none"/>
        </w:rPr>
        <w:t>ies</w:t>
      </w:r>
      <w:r w:rsidRPr="00F6662A">
        <w:rPr>
          <w:rFonts w:ascii="Times New Roman" w:eastAsia="Times New Roman" w:hAnsi="Times New Roman" w:cs="Times New Roman"/>
          <w:color w:val="000000"/>
          <w:kern w:val="0"/>
          <w14:ligatures w14:val="none"/>
        </w:rPr>
        <w:t xml:space="preserve"> for students to work in areas they are interested in while exposing them to different aspects of monitoring they might not be as </w:t>
      </w:r>
      <w:r w:rsidR="00F369A1" w:rsidRPr="00F6662A">
        <w:rPr>
          <w:rFonts w:ascii="Times New Roman" w:eastAsia="Times New Roman" w:hAnsi="Times New Roman" w:cs="Times New Roman"/>
          <w:color w:val="000000"/>
          <w:kern w:val="0"/>
          <w14:ligatures w14:val="none"/>
        </w:rPr>
        <w:t>familiar</w:t>
      </w:r>
      <w:r w:rsidRPr="00F6662A">
        <w:rPr>
          <w:rFonts w:ascii="Times New Roman" w:eastAsia="Times New Roman" w:hAnsi="Times New Roman" w:cs="Times New Roman"/>
          <w:color w:val="000000"/>
          <w:kern w:val="0"/>
          <w14:ligatures w14:val="none"/>
        </w:rPr>
        <w:t xml:space="preserve"> with. </w:t>
      </w:r>
      <w:r w:rsidR="00B718EF" w:rsidRPr="00F6662A">
        <w:rPr>
          <w:rFonts w:ascii="Times New Roman" w:eastAsia="Times New Roman" w:hAnsi="Times New Roman" w:cs="Times New Roman"/>
          <w:color w:val="000000"/>
          <w:kern w:val="0"/>
          <w14:ligatures w14:val="none"/>
        </w:rPr>
        <w:t xml:space="preserve">This option would require the setup of a new class and a professor in charge of leading the class. </w:t>
      </w:r>
      <w:r w:rsidRPr="00F6662A">
        <w:rPr>
          <w:rFonts w:ascii="Times New Roman" w:eastAsia="Times New Roman" w:hAnsi="Times New Roman" w:cs="Times New Roman"/>
          <w:color w:val="000000"/>
          <w:kern w:val="0"/>
          <w14:ligatures w14:val="none"/>
        </w:rPr>
        <w:t>Overall, creating this class would make it an efficient way to keep the M trail consistently monitored. </w:t>
      </w:r>
    </w:p>
    <w:p w14:paraId="0FBA5037" w14:textId="77777777" w:rsidR="00DD698C" w:rsidRPr="00F6662A" w:rsidRDefault="00DD698C" w:rsidP="007B4863">
      <w:pPr>
        <w:rPr>
          <w:rFonts w:ascii="Times New Roman" w:eastAsia="Times New Roman" w:hAnsi="Times New Roman" w:cs="Times New Roman"/>
          <w:kern w:val="0"/>
          <w14:ligatures w14:val="none"/>
        </w:rPr>
      </w:pPr>
    </w:p>
    <w:p w14:paraId="79A3FF35" w14:textId="2CDF4D5A" w:rsidR="00DD698C" w:rsidRPr="00F6662A" w:rsidRDefault="00DD698C" w:rsidP="007B4863">
      <w:pPr>
        <w:rPr>
          <w:rFonts w:ascii="Times New Roman" w:eastAsia="Times New Roman" w:hAnsi="Times New Roman" w:cs="Times New Roman"/>
          <w:kern w:val="0"/>
          <w14:ligatures w14:val="none"/>
        </w:rPr>
      </w:pPr>
      <w:r w:rsidRPr="00F6662A">
        <w:rPr>
          <w:rFonts w:ascii="Times New Roman" w:eastAsia="Times New Roman" w:hAnsi="Times New Roman" w:cs="Times New Roman"/>
          <w:color w:val="000000"/>
          <w:kern w:val="0"/>
          <w14:ligatures w14:val="none"/>
        </w:rPr>
        <w:t xml:space="preserve">Option 2: Utilizing </w:t>
      </w:r>
      <w:r w:rsidR="00AC6443" w:rsidRPr="00F6662A">
        <w:rPr>
          <w:rFonts w:ascii="Times New Roman" w:eastAsia="Times New Roman" w:hAnsi="Times New Roman" w:cs="Times New Roman"/>
          <w:color w:val="000000"/>
          <w:kern w:val="0"/>
          <w14:ligatures w14:val="none"/>
        </w:rPr>
        <w:t>c</w:t>
      </w:r>
      <w:r w:rsidRPr="00F6662A">
        <w:rPr>
          <w:rFonts w:ascii="Times New Roman" w:eastAsia="Times New Roman" w:hAnsi="Times New Roman" w:cs="Times New Roman"/>
          <w:color w:val="000000"/>
          <w:kern w:val="0"/>
          <w14:ligatures w14:val="none"/>
        </w:rPr>
        <w:t xml:space="preserve">lasses currently at MSU to </w:t>
      </w:r>
      <w:r w:rsidR="00AC6443" w:rsidRPr="00F6662A">
        <w:rPr>
          <w:rFonts w:ascii="Times New Roman" w:eastAsia="Times New Roman" w:hAnsi="Times New Roman" w:cs="Times New Roman"/>
          <w:color w:val="000000"/>
          <w:kern w:val="0"/>
          <w14:ligatures w14:val="none"/>
        </w:rPr>
        <w:t>m</w:t>
      </w:r>
      <w:r w:rsidRPr="00F6662A">
        <w:rPr>
          <w:rFonts w:ascii="Times New Roman" w:eastAsia="Times New Roman" w:hAnsi="Times New Roman" w:cs="Times New Roman"/>
          <w:color w:val="000000"/>
          <w:kern w:val="0"/>
          <w14:ligatures w14:val="none"/>
        </w:rPr>
        <w:t>onitor the M</w:t>
      </w:r>
    </w:p>
    <w:p w14:paraId="5A8B3CF3" w14:textId="77777777" w:rsidR="009F19CA" w:rsidRPr="00F6662A" w:rsidRDefault="00DD698C" w:rsidP="007B4863">
      <w:pPr>
        <w:rPr>
          <w:rFonts w:ascii="Times New Roman" w:eastAsia="Times New Roman" w:hAnsi="Times New Roman" w:cs="Times New Roman"/>
          <w:color w:val="000000"/>
          <w:kern w:val="0"/>
          <w14:ligatures w14:val="none"/>
        </w:rPr>
      </w:pPr>
      <w:r w:rsidRPr="00F6662A">
        <w:rPr>
          <w:rFonts w:ascii="Times New Roman" w:eastAsia="Times New Roman" w:hAnsi="Times New Roman" w:cs="Times New Roman"/>
          <w:color w:val="000000"/>
          <w:kern w:val="0"/>
          <w14:ligatures w14:val="none"/>
        </w:rPr>
        <w:tab/>
      </w:r>
    </w:p>
    <w:p w14:paraId="0F735BDE" w14:textId="13CE6052" w:rsidR="005D3392" w:rsidRPr="00F6662A" w:rsidRDefault="00DD698C" w:rsidP="007B4863">
      <w:pPr>
        <w:ind w:firstLine="720"/>
        <w:rPr>
          <w:rFonts w:ascii="Times New Roman" w:hAnsi="Times New Roman" w:cs="Times New Roman"/>
        </w:rPr>
      </w:pPr>
      <w:r w:rsidRPr="00F6662A">
        <w:rPr>
          <w:rFonts w:ascii="Times New Roman" w:eastAsia="Times New Roman" w:hAnsi="Times New Roman" w:cs="Times New Roman"/>
          <w:color w:val="000000"/>
          <w:kern w:val="0"/>
          <w14:ligatures w14:val="none"/>
        </w:rPr>
        <w:t>While accumulating the objectives from the different groups in the class, many of these monitoring aspects fall well in line with a lot of the classes that are currently offered at MSU. This would allow us to keep the M monitored without creating a whole new class. This being said, if multiple classes were to divide the monitoring up</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 would require one professor to be in charge of overseeing everything to make sure everything is working together and running smoothly. On top of that</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w:t>
      </w:r>
      <w:r w:rsidR="00FD04EF" w:rsidRPr="00F6662A">
        <w:rPr>
          <w:rFonts w:ascii="Times New Roman" w:eastAsia="Times New Roman" w:hAnsi="Times New Roman" w:cs="Times New Roman"/>
          <w:color w:val="000000"/>
          <w:kern w:val="0"/>
          <w14:ligatures w14:val="none"/>
        </w:rPr>
        <w:t xml:space="preserve"> plan</w:t>
      </w:r>
      <w:r w:rsidRPr="00F6662A">
        <w:rPr>
          <w:rFonts w:ascii="Times New Roman" w:eastAsia="Times New Roman" w:hAnsi="Times New Roman" w:cs="Times New Roman"/>
          <w:color w:val="000000"/>
          <w:kern w:val="0"/>
          <w14:ligatures w14:val="none"/>
        </w:rPr>
        <w:t xml:space="preserve"> would have to work with multiple professors and class schedules. </w:t>
      </w:r>
    </w:p>
    <w:p w14:paraId="6DFA232D" w14:textId="40FBB7FE" w:rsidR="005D3392" w:rsidRPr="00F6662A" w:rsidRDefault="00DD698C" w:rsidP="007B4863">
      <w:pPr>
        <w:ind w:firstLine="720"/>
        <w:rPr>
          <w:rFonts w:ascii="Times New Roman" w:hAnsi="Times New Roman" w:cs="Times New Roman"/>
        </w:rPr>
      </w:pPr>
      <w:r w:rsidRPr="00F6662A">
        <w:rPr>
          <w:rFonts w:ascii="Times New Roman" w:eastAsia="Times New Roman" w:hAnsi="Times New Roman" w:cs="Times New Roman"/>
          <w:color w:val="000000"/>
          <w:kern w:val="0"/>
          <w14:ligatures w14:val="none"/>
        </w:rPr>
        <w:t>Aside from those few setbacks, the M could be a great hands</w:t>
      </w:r>
      <w:r w:rsidR="003527BB"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on example for many different environmental science classes. With the </w:t>
      </w:r>
      <w:r w:rsidR="00267746" w:rsidRPr="00F6662A">
        <w:rPr>
          <w:rFonts w:ascii="Times New Roman" w:eastAsia="Times New Roman" w:hAnsi="Times New Roman" w:cs="Times New Roman"/>
          <w:color w:val="000000"/>
          <w:kern w:val="0"/>
          <w14:ligatures w14:val="none"/>
        </w:rPr>
        <w:t>w</w:t>
      </w:r>
      <w:r w:rsidRPr="00F6662A">
        <w:rPr>
          <w:rFonts w:ascii="Times New Roman" w:eastAsia="Times New Roman" w:hAnsi="Times New Roman" w:cs="Times New Roman"/>
          <w:color w:val="000000"/>
          <w:kern w:val="0"/>
          <w14:ligatures w14:val="none"/>
        </w:rPr>
        <w:t>ildlife objectives</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 monitoring could go great with the </w:t>
      </w:r>
      <w:r w:rsidR="12903D46" w:rsidRPr="00F6662A">
        <w:rPr>
          <w:rFonts w:ascii="Times New Roman" w:eastAsia="Times New Roman" w:hAnsi="Times New Roman" w:cs="Times New Roman"/>
          <w:color w:val="000000"/>
          <w:kern w:val="0"/>
          <w14:ligatures w14:val="none"/>
        </w:rPr>
        <w:t>p</w:t>
      </w:r>
      <w:r w:rsidRPr="00F6662A">
        <w:rPr>
          <w:rFonts w:ascii="Times New Roman" w:eastAsia="Times New Roman" w:hAnsi="Times New Roman" w:cs="Times New Roman"/>
          <w:color w:val="000000"/>
          <w:kern w:val="0"/>
          <w14:ligatures w14:val="none"/>
        </w:rPr>
        <w:t xml:space="preserve">rinciples of </w:t>
      </w:r>
      <w:r w:rsidR="4B2215A4" w:rsidRPr="00F6662A">
        <w:rPr>
          <w:rFonts w:ascii="Times New Roman" w:eastAsia="Times New Roman" w:hAnsi="Times New Roman" w:cs="Times New Roman"/>
          <w:color w:val="000000"/>
          <w:kern w:val="0"/>
          <w14:ligatures w14:val="none"/>
        </w:rPr>
        <w:t>f</w:t>
      </w:r>
      <w:r w:rsidRPr="00F6662A">
        <w:rPr>
          <w:rFonts w:ascii="Times New Roman" w:eastAsia="Times New Roman" w:hAnsi="Times New Roman" w:cs="Times New Roman"/>
          <w:color w:val="000000"/>
          <w:kern w:val="0"/>
          <w14:ligatures w14:val="none"/>
        </w:rPr>
        <w:t xml:space="preserve">ish and </w:t>
      </w:r>
      <w:r w:rsidR="482AD623" w:rsidRPr="00F6662A">
        <w:rPr>
          <w:rFonts w:ascii="Times New Roman" w:eastAsia="Times New Roman" w:hAnsi="Times New Roman" w:cs="Times New Roman"/>
          <w:color w:val="000000"/>
          <w:kern w:val="0"/>
          <w14:ligatures w14:val="none"/>
        </w:rPr>
        <w:t>w</w:t>
      </w:r>
      <w:r w:rsidRPr="00F6662A">
        <w:rPr>
          <w:rFonts w:ascii="Times New Roman" w:eastAsia="Times New Roman" w:hAnsi="Times New Roman" w:cs="Times New Roman"/>
          <w:color w:val="000000"/>
          <w:kern w:val="0"/>
          <w14:ligatures w14:val="none"/>
        </w:rPr>
        <w:t xml:space="preserve">ildlife </w:t>
      </w:r>
      <w:r w:rsidR="738AD3F1" w:rsidRPr="00F6662A">
        <w:rPr>
          <w:rFonts w:ascii="Times New Roman" w:eastAsia="Times New Roman" w:hAnsi="Times New Roman" w:cs="Times New Roman"/>
          <w:color w:val="000000"/>
          <w:kern w:val="0"/>
          <w14:ligatures w14:val="none"/>
        </w:rPr>
        <w:t>m</w:t>
      </w:r>
      <w:r w:rsidRPr="00F6662A">
        <w:rPr>
          <w:rFonts w:ascii="Times New Roman" w:eastAsia="Times New Roman" w:hAnsi="Times New Roman" w:cs="Times New Roman"/>
          <w:color w:val="000000"/>
          <w:kern w:val="0"/>
          <w14:ligatures w14:val="none"/>
        </w:rPr>
        <w:t>anagement (WILD</w:t>
      </w:r>
      <w:r w:rsidR="00A91BF2" w:rsidRPr="00F6662A">
        <w:rPr>
          <w:rFonts w:ascii="Times New Roman" w:eastAsia="Times New Roman" w:hAnsi="Times New Roman" w:cs="Times New Roman"/>
          <w:color w:val="000000"/>
          <w:kern w:val="0"/>
          <w14:ligatures w14:val="none"/>
        </w:rPr>
        <w:t xml:space="preserve"> </w:t>
      </w:r>
      <w:r w:rsidRPr="00F6662A">
        <w:rPr>
          <w:rFonts w:ascii="Times New Roman" w:eastAsia="Times New Roman" w:hAnsi="Times New Roman" w:cs="Times New Roman"/>
          <w:color w:val="000000"/>
          <w:kern w:val="0"/>
          <w14:ligatures w14:val="none"/>
        </w:rPr>
        <w:t>301). With the pollinator garden</w:t>
      </w:r>
      <w:r w:rsidR="005D37F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the insects could be incorporated into </w:t>
      </w:r>
      <w:bookmarkStart w:id="3" w:name="_Int_j4yr8Fju"/>
      <w:r w:rsidRPr="00F6662A">
        <w:rPr>
          <w:rFonts w:ascii="Times New Roman" w:eastAsia="Times New Roman" w:hAnsi="Times New Roman" w:cs="Times New Roman"/>
          <w:color w:val="000000"/>
          <w:kern w:val="0"/>
          <w14:ligatures w14:val="none"/>
        </w:rPr>
        <w:t>entomology</w:t>
      </w:r>
      <w:bookmarkEnd w:id="3"/>
      <w:r w:rsidRPr="00F6662A">
        <w:rPr>
          <w:rFonts w:ascii="Times New Roman" w:eastAsia="Times New Roman" w:hAnsi="Times New Roman" w:cs="Times New Roman"/>
          <w:color w:val="000000"/>
          <w:kern w:val="0"/>
          <w14:ligatures w14:val="none"/>
        </w:rPr>
        <w:t xml:space="preserve"> </w:t>
      </w:r>
      <w:r w:rsidR="0083588B" w:rsidRPr="00F6662A">
        <w:rPr>
          <w:rFonts w:ascii="Times New Roman" w:eastAsia="Times New Roman" w:hAnsi="Times New Roman" w:cs="Times New Roman"/>
          <w:color w:val="000000"/>
          <w:kern w:val="0"/>
          <w14:ligatures w14:val="none"/>
        </w:rPr>
        <w:t>ecology</w:t>
      </w:r>
      <w:r w:rsidR="006158EA" w:rsidRPr="00F6662A">
        <w:rPr>
          <w:rFonts w:ascii="Times New Roman" w:eastAsia="Times New Roman" w:hAnsi="Times New Roman" w:cs="Times New Roman"/>
          <w:color w:val="000000"/>
          <w:kern w:val="0"/>
          <w14:ligatures w14:val="none"/>
        </w:rPr>
        <w:t xml:space="preserve"> </w:t>
      </w:r>
      <w:r w:rsidRPr="00F6662A">
        <w:rPr>
          <w:rFonts w:ascii="Times New Roman" w:eastAsia="Times New Roman" w:hAnsi="Times New Roman" w:cs="Times New Roman"/>
          <w:color w:val="000000"/>
          <w:kern w:val="0"/>
          <w14:ligatures w14:val="none"/>
        </w:rPr>
        <w:t>(</w:t>
      </w:r>
      <w:r w:rsidR="0083588B" w:rsidRPr="00F6662A">
        <w:rPr>
          <w:rFonts w:ascii="Times New Roman" w:eastAsia="Times New Roman" w:hAnsi="Times New Roman" w:cs="Times New Roman"/>
          <w:color w:val="000000"/>
          <w:kern w:val="0"/>
          <w14:ligatures w14:val="none"/>
        </w:rPr>
        <w:t>ENTO 510</w:t>
      </w:r>
      <w:r w:rsidRPr="00F6662A">
        <w:rPr>
          <w:rFonts w:ascii="Times New Roman" w:eastAsia="Times New Roman" w:hAnsi="Times New Roman" w:cs="Times New Roman"/>
          <w:color w:val="000000"/>
          <w:kern w:val="0"/>
          <w14:ligatures w14:val="none"/>
        </w:rPr>
        <w:t>). When monitoring water quality</w:t>
      </w:r>
      <w:r w:rsidR="00DB732E">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 could go great with riparian ecology (NRSM 455). In terms of the parking lot, I think this could align very well with a section in ecological responses to climate change</w:t>
      </w:r>
      <w:r w:rsidR="00AB61C1" w:rsidRPr="00F6662A">
        <w:rPr>
          <w:rFonts w:ascii="Times New Roman" w:eastAsia="Times New Roman" w:hAnsi="Times New Roman" w:cs="Times New Roman"/>
          <w:color w:val="000000"/>
          <w:kern w:val="0"/>
          <w14:ligatures w14:val="none"/>
        </w:rPr>
        <w:t xml:space="preserve"> (</w:t>
      </w:r>
      <w:r w:rsidR="00A91BF2" w:rsidRPr="00F6662A">
        <w:rPr>
          <w:rFonts w:ascii="Times New Roman" w:eastAsia="Times New Roman" w:hAnsi="Times New Roman" w:cs="Times New Roman"/>
          <w:color w:val="000000"/>
          <w:kern w:val="0"/>
          <w14:ligatures w14:val="none"/>
        </w:rPr>
        <w:t>BIOE 375</w:t>
      </w:r>
      <w:r w:rsidR="00AB61C1"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that </w:t>
      </w:r>
      <w:r w:rsidR="009C773F" w:rsidRPr="00F6662A">
        <w:rPr>
          <w:rFonts w:ascii="Times New Roman" w:eastAsia="Times New Roman" w:hAnsi="Times New Roman" w:cs="Times New Roman"/>
          <w:color w:val="000000"/>
          <w:kern w:val="0"/>
          <w14:ligatures w14:val="none"/>
        </w:rPr>
        <w:t xml:space="preserve">will demonstrate how using more environmentally friendly </w:t>
      </w:r>
      <w:r w:rsidR="001E76EF" w:rsidRPr="00F6662A">
        <w:rPr>
          <w:rFonts w:ascii="Times New Roman" w:eastAsia="Times New Roman" w:hAnsi="Times New Roman" w:cs="Times New Roman"/>
          <w:color w:val="000000"/>
          <w:kern w:val="0"/>
          <w14:ligatures w14:val="none"/>
        </w:rPr>
        <w:t>resources has an impact on our local climate</w:t>
      </w:r>
      <w:r w:rsidRPr="00F6662A">
        <w:rPr>
          <w:rFonts w:ascii="Times New Roman" w:eastAsia="Times New Roman" w:hAnsi="Times New Roman" w:cs="Times New Roman"/>
          <w:color w:val="000000"/>
          <w:kern w:val="0"/>
          <w14:ligatures w14:val="none"/>
        </w:rPr>
        <w:t>. With the invasive and native plants</w:t>
      </w:r>
      <w:r w:rsidR="00DB732E">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 could be a great place for weed ecology</w:t>
      </w:r>
      <w:r w:rsidR="00486B90" w:rsidRPr="00F6662A">
        <w:rPr>
          <w:rFonts w:ascii="Times New Roman" w:eastAsia="Times New Roman" w:hAnsi="Times New Roman" w:cs="Times New Roman"/>
          <w:color w:val="000000"/>
          <w:kern w:val="0"/>
          <w14:ligatures w14:val="none"/>
        </w:rPr>
        <w:t xml:space="preserve"> </w:t>
      </w:r>
      <w:r w:rsidR="00AB61C1" w:rsidRPr="00F6662A">
        <w:rPr>
          <w:rFonts w:ascii="Times New Roman" w:eastAsia="Times New Roman" w:hAnsi="Times New Roman" w:cs="Times New Roman"/>
          <w:color w:val="000000"/>
          <w:kern w:val="0"/>
          <w14:ligatures w14:val="none"/>
        </w:rPr>
        <w:t>(</w:t>
      </w:r>
      <w:r w:rsidR="00486B90" w:rsidRPr="00F6662A">
        <w:rPr>
          <w:rFonts w:ascii="Times New Roman" w:eastAsia="Times New Roman" w:hAnsi="Times New Roman" w:cs="Times New Roman"/>
          <w:color w:val="000000"/>
          <w:kern w:val="0"/>
          <w14:ligatures w14:val="none"/>
        </w:rPr>
        <w:t>ENSC 443</w:t>
      </w:r>
      <w:r w:rsidR="00AB61C1"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to understand the importance of invasive </w:t>
      </w:r>
      <w:r w:rsidR="00F62161" w:rsidRPr="00F6662A">
        <w:rPr>
          <w:rFonts w:ascii="Times New Roman" w:eastAsia="Times New Roman" w:hAnsi="Times New Roman" w:cs="Times New Roman"/>
          <w:color w:val="000000"/>
          <w:kern w:val="0"/>
          <w14:ligatures w14:val="none"/>
        </w:rPr>
        <w:t xml:space="preserve">species </w:t>
      </w:r>
      <w:r w:rsidRPr="00F6662A">
        <w:rPr>
          <w:rFonts w:ascii="Times New Roman" w:eastAsia="Times New Roman" w:hAnsi="Times New Roman" w:cs="Times New Roman"/>
          <w:color w:val="000000"/>
          <w:kern w:val="0"/>
          <w14:ligatures w14:val="none"/>
        </w:rPr>
        <w:t xml:space="preserve">monitoring. </w:t>
      </w:r>
      <w:r w:rsidR="00D91B9F" w:rsidRPr="00F6662A">
        <w:rPr>
          <w:rFonts w:ascii="Times New Roman" w:eastAsia="Times New Roman" w:hAnsi="Times New Roman" w:cs="Times New Roman"/>
          <w:color w:val="000000"/>
          <w:kern w:val="0"/>
          <w14:ligatures w14:val="none"/>
        </w:rPr>
        <w:t>If goats were to be implemented and monitored</w:t>
      </w:r>
      <w:r w:rsidR="00AE2B42">
        <w:rPr>
          <w:rFonts w:ascii="Times New Roman" w:eastAsia="Times New Roman" w:hAnsi="Times New Roman" w:cs="Times New Roman"/>
          <w:color w:val="000000"/>
          <w:kern w:val="0"/>
          <w14:ligatures w14:val="none"/>
        </w:rPr>
        <w:t>,</w:t>
      </w:r>
      <w:r w:rsidR="00D91B9F" w:rsidRPr="00F6662A">
        <w:rPr>
          <w:rFonts w:ascii="Times New Roman" w:eastAsia="Times New Roman" w:hAnsi="Times New Roman" w:cs="Times New Roman"/>
          <w:color w:val="000000"/>
          <w:kern w:val="0"/>
          <w14:ligatures w14:val="none"/>
        </w:rPr>
        <w:t xml:space="preserve"> this could be covered by range and pasture monitoring (NRSM 235). </w:t>
      </w:r>
      <w:r w:rsidRPr="00F6662A">
        <w:rPr>
          <w:rFonts w:ascii="Times New Roman" w:eastAsia="Times New Roman" w:hAnsi="Times New Roman" w:cs="Times New Roman"/>
          <w:color w:val="000000"/>
          <w:kern w:val="0"/>
          <w14:ligatures w14:val="none"/>
        </w:rPr>
        <w:t xml:space="preserve">Looking at how fire has </w:t>
      </w:r>
      <w:bookmarkStart w:id="4" w:name="_Int_Fv8cA7Vm"/>
      <w:r w:rsidR="17EB1A85" w:rsidRPr="00F6662A">
        <w:rPr>
          <w:rFonts w:ascii="Times New Roman" w:eastAsia="Times New Roman" w:hAnsi="Times New Roman" w:cs="Times New Roman"/>
          <w:color w:val="000000"/>
          <w:kern w:val="0"/>
          <w14:ligatures w14:val="none"/>
        </w:rPr>
        <w:t>impacted</w:t>
      </w:r>
      <w:bookmarkEnd w:id="4"/>
      <w:r w:rsidRPr="00F6662A">
        <w:rPr>
          <w:rFonts w:ascii="Times New Roman" w:eastAsia="Times New Roman" w:hAnsi="Times New Roman" w:cs="Times New Roman"/>
          <w:color w:val="000000"/>
          <w:kern w:val="0"/>
          <w14:ligatures w14:val="none"/>
        </w:rPr>
        <w:t xml:space="preserve"> the area</w:t>
      </w:r>
      <w:r w:rsidR="00DF6CFB">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this could go great with the fire ecology and management class</w:t>
      </w:r>
      <w:r w:rsidR="00AB61C1" w:rsidRPr="00F6662A">
        <w:rPr>
          <w:rFonts w:ascii="Times New Roman" w:eastAsia="Times New Roman" w:hAnsi="Times New Roman" w:cs="Times New Roman"/>
          <w:color w:val="000000"/>
          <w:kern w:val="0"/>
          <w14:ligatures w14:val="none"/>
        </w:rPr>
        <w:t xml:space="preserve"> </w:t>
      </w:r>
      <w:r w:rsidR="00B35A52" w:rsidRPr="00F6662A">
        <w:rPr>
          <w:rFonts w:ascii="Times New Roman" w:eastAsia="Times New Roman" w:hAnsi="Times New Roman" w:cs="Times New Roman"/>
          <w:color w:val="000000"/>
          <w:kern w:val="0"/>
          <w14:ligatures w14:val="none"/>
        </w:rPr>
        <w:t>(N</w:t>
      </w:r>
      <w:r w:rsidR="00137F71" w:rsidRPr="00F6662A">
        <w:rPr>
          <w:rFonts w:ascii="Times New Roman" w:eastAsia="Times New Roman" w:hAnsi="Times New Roman" w:cs="Times New Roman"/>
          <w:color w:val="000000"/>
          <w:kern w:val="0"/>
          <w14:ligatures w14:val="none"/>
        </w:rPr>
        <w:t>RSM 330</w:t>
      </w:r>
      <w:r w:rsidR="00AB61C1"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For overall trail maintenance and the function of the trail, </w:t>
      </w:r>
      <w:r w:rsidR="6A56CBF4" w:rsidRPr="00F6662A">
        <w:rPr>
          <w:rFonts w:ascii="Times New Roman" w:eastAsia="Times New Roman" w:hAnsi="Times New Roman" w:cs="Times New Roman"/>
          <w:color w:val="000000"/>
          <w:kern w:val="0"/>
          <w14:ligatures w14:val="none"/>
        </w:rPr>
        <w:t xml:space="preserve">it </w:t>
      </w:r>
      <w:r w:rsidRPr="00F6662A">
        <w:rPr>
          <w:rFonts w:ascii="Times New Roman" w:eastAsia="Times New Roman" w:hAnsi="Times New Roman" w:cs="Times New Roman"/>
          <w:color w:val="000000"/>
          <w:kern w:val="0"/>
          <w14:ligatures w14:val="none"/>
        </w:rPr>
        <w:t>could be incorporated into restoration ecology</w:t>
      </w:r>
      <w:r w:rsidR="008B0DB2" w:rsidRPr="00F6662A">
        <w:rPr>
          <w:rFonts w:ascii="Times New Roman" w:eastAsia="Times New Roman" w:hAnsi="Times New Roman" w:cs="Times New Roman"/>
          <w:color w:val="000000"/>
          <w:kern w:val="0"/>
          <w14:ligatures w14:val="none"/>
        </w:rPr>
        <w:t xml:space="preserve"> </w:t>
      </w:r>
      <w:r w:rsidR="00D05B5C" w:rsidRPr="00F6662A">
        <w:rPr>
          <w:rFonts w:ascii="Times New Roman" w:eastAsia="Times New Roman" w:hAnsi="Times New Roman" w:cs="Times New Roman"/>
          <w:color w:val="000000"/>
          <w:kern w:val="0"/>
          <w14:ligatures w14:val="none"/>
        </w:rPr>
        <w:t>(</w:t>
      </w:r>
      <w:r w:rsidR="000059C6" w:rsidRPr="00F6662A">
        <w:rPr>
          <w:rFonts w:ascii="Times New Roman" w:eastAsia="Times New Roman" w:hAnsi="Times New Roman" w:cs="Times New Roman"/>
          <w:color w:val="000000"/>
          <w:kern w:val="0"/>
          <w14:ligatures w14:val="none"/>
        </w:rPr>
        <w:t>ENSC 461</w:t>
      </w:r>
      <w:r w:rsidR="00D05B5C" w:rsidRPr="00F6662A">
        <w:rPr>
          <w:rFonts w:ascii="Times New Roman" w:eastAsia="Times New Roman" w:hAnsi="Times New Roman" w:cs="Times New Roman"/>
          <w:color w:val="000000"/>
          <w:kern w:val="0"/>
          <w14:ligatures w14:val="none"/>
        </w:rPr>
        <w:t>)</w:t>
      </w:r>
      <w:r w:rsidRPr="00F6662A">
        <w:rPr>
          <w:rFonts w:ascii="Times New Roman" w:eastAsia="Times New Roman" w:hAnsi="Times New Roman" w:cs="Times New Roman"/>
          <w:color w:val="000000"/>
          <w:kern w:val="0"/>
          <w14:ligatures w14:val="none"/>
        </w:rPr>
        <w:t xml:space="preserve"> to understand how well this area is being maintained. </w:t>
      </w:r>
      <w:r w:rsidR="00010EF0" w:rsidRPr="00F6662A">
        <w:rPr>
          <w:rFonts w:ascii="Times New Roman" w:eastAsia="Times New Roman" w:hAnsi="Times New Roman" w:cs="Times New Roman"/>
          <w:color w:val="000000"/>
          <w:kern w:val="0"/>
          <w14:ligatures w14:val="none"/>
        </w:rPr>
        <w:t xml:space="preserve">Overall, while there are a lot of different monitoring </w:t>
      </w:r>
      <w:r w:rsidR="005C0195" w:rsidRPr="00F6662A">
        <w:rPr>
          <w:rFonts w:ascii="Times New Roman" w:eastAsia="Times New Roman" w:hAnsi="Times New Roman" w:cs="Times New Roman"/>
          <w:color w:val="000000"/>
          <w:kern w:val="0"/>
          <w14:ligatures w14:val="none"/>
        </w:rPr>
        <w:lastRenderedPageBreak/>
        <w:t>components</w:t>
      </w:r>
      <w:r w:rsidR="00010EF0" w:rsidRPr="00F6662A">
        <w:rPr>
          <w:rFonts w:ascii="Times New Roman" w:eastAsia="Times New Roman" w:hAnsi="Times New Roman" w:cs="Times New Roman"/>
          <w:color w:val="000000"/>
          <w:kern w:val="0"/>
          <w14:ligatures w14:val="none"/>
        </w:rPr>
        <w:t xml:space="preserve"> to the M trail, there is a wide variety of classes at MS</w:t>
      </w:r>
      <w:r w:rsidR="007C5F08" w:rsidRPr="00F6662A">
        <w:rPr>
          <w:rFonts w:ascii="Times New Roman" w:eastAsia="Times New Roman" w:hAnsi="Times New Roman" w:cs="Times New Roman"/>
          <w:color w:val="000000"/>
          <w:kern w:val="0"/>
          <w14:ligatures w14:val="none"/>
        </w:rPr>
        <w:t>U</w:t>
      </w:r>
      <w:r w:rsidR="00010EF0" w:rsidRPr="00F6662A">
        <w:rPr>
          <w:rFonts w:ascii="Times New Roman" w:eastAsia="Times New Roman" w:hAnsi="Times New Roman" w:cs="Times New Roman"/>
          <w:color w:val="000000"/>
          <w:kern w:val="0"/>
          <w14:ligatures w14:val="none"/>
        </w:rPr>
        <w:t xml:space="preserve"> that could utilize </w:t>
      </w:r>
      <w:r w:rsidR="004E5ED5" w:rsidRPr="00F6662A">
        <w:rPr>
          <w:rFonts w:ascii="Times New Roman" w:eastAsia="Times New Roman" w:hAnsi="Times New Roman" w:cs="Times New Roman"/>
          <w:color w:val="000000"/>
          <w:kern w:val="0"/>
          <w14:ligatures w14:val="none"/>
        </w:rPr>
        <w:t>the M</w:t>
      </w:r>
      <w:r w:rsidR="00010EF0" w:rsidRPr="00F6662A">
        <w:rPr>
          <w:rFonts w:ascii="Times New Roman" w:eastAsia="Times New Roman" w:hAnsi="Times New Roman" w:cs="Times New Roman"/>
          <w:color w:val="000000"/>
          <w:kern w:val="0"/>
          <w14:ligatures w14:val="none"/>
        </w:rPr>
        <w:t xml:space="preserve"> to </w:t>
      </w:r>
      <w:r w:rsidR="007C5F08" w:rsidRPr="00F6662A">
        <w:rPr>
          <w:rFonts w:ascii="Times New Roman" w:eastAsia="Times New Roman" w:hAnsi="Times New Roman" w:cs="Times New Roman"/>
          <w:color w:val="000000"/>
          <w:kern w:val="0"/>
          <w14:ligatures w14:val="none"/>
        </w:rPr>
        <w:t>solidify</w:t>
      </w:r>
      <w:r w:rsidR="005C0195" w:rsidRPr="00F6662A">
        <w:rPr>
          <w:rFonts w:ascii="Times New Roman" w:eastAsia="Times New Roman" w:hAnsi="Times New Roman" w:cs="Times New Roman"/>
          <w:color w:val="000000"/>
          <w:kern w:val="0"/>
          <w14:ligatures w14:val="none"/>
        </w:rPr>
        <w:t xml:space="preserve"> the </w:t>
      </w:r>
      <w:r w:rsidR="00912A0E" w:rsidRPr="00F6662A">
        <w:rPr>
          <w:rFonts w:ascii="Times New Roman" w:eastAsia="Times New Roman" w:hAnsi="Times New Roman" w:cs="Times New Roman"/>
          <w:color w:val="000000"/>
          <w:kern w:val="0"/>
          <w14:ligatures w14:val="none"/>
        </w:rPr>
        <w:t>concepts</w:t>
      </w:r>
      <w:r w:rsidR="005C0195" w:rsidRPr="00F6662A">
        <w:rPr>
          <w:rFonts w:ascii="Times New Roman" w:eastAsia="Times New Roman" w:hAnsi="Times New Roman" w:cs="Times New Roman"/>
          <w:color w:val="000000"/>
          <w:kern w:val="0"/>
          <w14:ligatures w14:val="none"/>
        </w:rPr>
        <w:t xml:space="preserve"> taught in the classroom. </w:t>
      </w:r>
    </w:p>
    <w:p w14:paraId="2D30A731" w14:textId="1C894154" w:rsidR="6FA27797" w:rsidRDefault="7F3769C4" w:rsidP="007B4863">
      <w:pPr>
        <w:ind w:firstLine="720"/>
      </w:pPr>
      <w:r w:rsidRPr="16B00D8C">
        <w:rPr>
          <w:rFonts w:ascii="Times New Roman" w:hAnsi="Times New Roman" w:cs="Times New Roman"/>
        </w:rPr>
        <w:t xml:space="preserve">All these ideas above are the broad objectives that future students at MSU will use as a guide to monitor the M trail. </w:t>
      </w:r>
      <w:r w:rsidR="002A24D4">
        <w:rPr>
          <w:rFonts w:ascii="Times New Roman" w:hAnsi="Times New Roman" w:cs="Times New Roman"/>
        </w:rPr>
        <w:t>This list must be</w:t>
      </w:r>
      <w:r w:rsidRPr="16B00D8C">
        <w:rPr>
          <w:rFonts w:ascii="Times New Roman" w:hAnsi="Times New Roman" w:cs="Times New Roman"/>
        </w:rPr>
        <w:t xml:space="preserve"> ongoing with the development and needs of the trail. Below is a breakdown of the objectives by term, starting in the fall of 2025, to give some time for </w:t>
      </w:r>
      <w:r w:rsidR="00DB732E">
        <w:rPr>
          <w:rFonts w:ascii="Times New Roman" w:hAnsi="Times New Roman" w:cs="Times New Roman"/>
        </w:rPr>
        <w:t xml:space="preserve">the </w:t>
      </w:r>
      <w:r w:rsidRPr="16B00D8C">
        <w:rPr>
          <w:rFonts w:ascii="Times New Roman" w:hAnsi="Times New Roman" w:cs="Times New Roman"/>
        </w:rPr>
        <w:t>construction of the trail and development of the class</w:t>
      </w:r>
      <w:r w:rsidR="4EBD6502" w:rsidRPr="16B00D8C">
        <w:rPr>
          <w:rFonts w:ascii="Times New Roman" w:hAnsi="Times New Roman" w:cs="Times New Roman"/>
        </w:rPr>
        <w:t>.</w:t>
      </w:r>
    </w:p>
    <w:p w14:paraId="07006A7F" w14:textId="23C35BD2" w:rsidR="00267B2B" w:rsidRDefault="00267B2B" w:rsidP="007B4863">
      <w:pPr>
        <w:ind w:firstLine="360"/>
        <w:rPr>
          <w:rFonts w:ascii="Times New Roman" w:hAnsi="Times New Roman" w:cs="Times New Roman"/>
        </w:rPr>
      </w:pPr>
    </w:p>
    <w:p w14:paraId="7A68DFDB" w14:textId="26737C1B" w:rsidR="34045C91" w:rsidRDefault="34045C91" w:rsidP="007B4863">
      <w:pPr>
        <w:rPr>
          <w:rFonts w:ascii="Times New Roman" w:eastAsia="Times New Roman" w:hAnsi="Times New Roman" w:cs="Times New Roman"/>
          <w:b/>
          <w:bCs/>
          <w:color w:val="000000" w:themeColor="text1"/>
        </w:rPr>
      </w:pPr>
    </w:p>
    <w:p w14:paraId="17783A8E" w14:textId="185FED69" w:rsidR="6C8FCD4E" w:rsidRDefault="6C8FCD4E" w:rsidP="007B4863">
      <w:pPr>
        <w:rPr>
          <w:rFonts w:ascii="Times New Roman" w:eastAsia="Times New Roman" w:hAnsi="Times New Roman" w:cs="Times New Roman"/>
          <w:b/>
          <w:bCs/>
          <w:color w:val="000000" w:themeColor="text1"/>
        </w:rPr>
      </w:pPr>
      <w:r w:rsidRPr="34045C91">
        <w:rPr>
          <w:rFonts w:ascii="Times New Roman" w:eastAsia="Times New Roman" w:hAnsi="Times New Roman" w:cs="Times New Roman"/>
          <w:b/>
          <w:bCs/>
          <w:color w:val="000000" w:themeColor="text1"/>
        </w:rPr>
        <w:t>Monitoring Goals by Semester:</w:t>
      </w:r>
    </w:p>
    <w:p w14:paraId="27DCCE84" w14:textId="19B20D67" w:rsidR="34045C91" w:rsidRDefault="34045C91" w:rsidP="007B4863">
      <w:pPr>
        <w:ind w:firstLine="360"/>
        <w:rPr>
          <w:rFonts w:ascii="Times New Roman" w:eastAsia="Times New Roman" w:hAnsi="Times New Roman" w:cs="Times New Roman"/>
          <w:color w:val="000000" w:themeColor="text1"/>
        </w:rPr>
      </w:pPr>
    </w:p>
    <w:p w14:paraId="6F678A58" w14:textId="36235798" w:rsidR="00267B2B" w:rsidRDefault="41166B77" w:rsidP="007B4863">
      <w:pPr>
        <w:rPr>
          <w:rFonts w:ascii="Times New Roman" w:eastAsia="Times New Roman" w:hAnsi="Times New Roman" w:cs="Times New Roman"/>
          <w:color w:val="000000" w:themeColor="text1"/>
        </w:rPr>
      </w:pPr>
      <w:r w:rsidRPr="34045C91">
        <w:rPr>
          <w:rFonts w:ascii="Times New Roman" w:eastAsia="Times New Roman" w:hAnsi="Times New Roman" w:cs="Times New Roman"/>
          <w:color w:val="000000" w:themeColor="text1"/>
        </w:rPr>
        <w:t xml:space="preserve">The outline shows the monitoring methods based on the time of year they should be conducted. This outline could be applied to both class options of creating a new </w:t>
      </w:r>
      <w:r w:rsidR="51DB3A99" w:rsidRPr="34045C91">
        <w:rPr>
          <w:rFonts w:ascii="Times New Roman" w:eastAsia="Times New Roman" w:hAnsi="Times New Roman" w:cs="Times New Roman"/>
          <w:color w:val="000000" w:themeColor="text1"/>
        </w:rPr>
        <w:t>class or</w:t>
      </w:r>
      <w:r w:rsidRPr="34045C91">
        <w:rPr>
          <w:rFonts w:ascii="Times New Roman" w:eastAsia="Times New Roman" w:hAnsi="Times New Roman" w:cs="Times New Roman"/>
          <w:color w:val="000000" w:themeColor="text1"/>
        </w:rPr>
        <w:t xml:space="preserve"> adding these</w:t>
      </w:r>
      <w:r>
        <w:rPr>
          <w:noProof/>
        </w:rPr>
        <w:drawing>
          <wp:anchor distT="0" distB="0" distL="114300" distR="114300" simplePos="0" relativeHeight="251658240" behindDoc="0" locked="0" layoutInCell="1" allowOverlap="1" wp14:anchorId="57CEF39D" wp14:editId="2BFA4D5C">
            <wp:simplePos x="0" y="0"/>
            <wp:positionH relativeFrom="column">
              <wp:align>right</wp:align>
            </wp:positionH>
            <wp:positionV relativeFrom="paragraph">
              <wp:posOffset>0</wp:posOffset>
            </wp:positionV>
            <wp:extent cx="1638425" cy="1331768"/>
            <wp:effectExtent l="0" t="0" r="0" b="0"/>
            <wp:wrapSquare wrapText="bothSides"/>
            <wp:docPr id="1717679511" name="Picture 17176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8425" cy="1331768"/>
                    </a:xfrm>
                    <a:prstGeom prst="rect">
                      <a:avLst/>
                    </a:prstGeom>
                  </pic:spPr>
                </pic:pic>
              </a:graphicData>
            </a:graphic>
            <wp14:sizeRelH relativeFrom="page">
              <wp14:pctWidth>0</wp14:pctWidth>
            </wp14:sizeRelH>
            <wp14:sizeRelV relativeFrom="page">
              <wp14:pctHeight>0</wp14:pctHeight>
            </wp14:sizeRelV>
          </wp:anchor>
        </w:drawing>
      </w:r>
      <w:r w:rsidRPr="34045C91">
        <w:rPr>
          <w:rFonts w:ascii="Times New Roman" w:eastAsia="Times New Roman" w:hAnsi="Times New Roman" w:cs="Times New Roman"/>
          <w:color w:val="000000" w:themeColor="text1"/>
        </w:rPr>
        <w:t xml:space="preserve"> monitoring methods to current courses.</w:t>
      </w:r>
    </w:p>
    <w:p w14:paraId="55EB3D91" w14:textId="0AC2E527" w:rsidR="00267B2B" w:rsidRDefault="41166B77" w:rsidP="007B4863">
      <w:pPr>
        <w:rPr>
          <w:rFonts w:ascii="Times New Roman" w:eastAsia="Times New Roman" w:hAnsi="Times New Roman" w:cs="Times New Roman"/>
          <w:b/>
          <w:bCs/>
          <w:color w:val="000000" w:themeColor="text1"/>
        </w:rPr>
      </w:pPr>
      <w:r w:rsidRPr="34045C91">
        <w:rPr>
          <w:rFonts w:ascii="Times New Roman" w:eastAsia="Times New Roman" w:hAnsi="Times New Roman" w:cs="Times New Roman"/>
          <w:b/>
          <w:bCs/>
          <w:color w:val="000000" w:themeColor="text1"/>
        </w:rPr>
        <w:t>Fall 2025:</w:t>
      </w:r>
    </w:p>
    <w:p w14:paraId="7B734EA8" w14:textId="7344F7EA" w:rsidR="00267B2B" w:rsidRDefault="7DB9037B" w:rsidP="007B4863">
      <w:pPr>
        <w:pStyle w:val="ListParagraph"/>
        <w:numPr>
          <w:ilvl w:val="0"/>
          <w:numId w:val="13"/>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Trail cam monitoring~ 1 time a week</w:t>
      </w:r>
    </w:p>
    <w:p w14:paraId="261F107B" w14:textId="2458D0A2" w:rsidR="00267B2B" w:rsidRDefault="41166B77" w:rsidP="007B4863">
      <w:pPr>
        <w:pStyle w:val="ListParagraph"/>
        <w:numPr>
          <w:ilvl w:val="0"/>
          <w:numId w:val="13"/>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Bat acoustic surveys ~1 time a week</w:t>
      </w:r>
    </w:p>
    <w:p w14:paraId="2B59A0CC" w14:textId="758D7642" w:rsidR="00267B2B" w:rsidRDefault="41166B77" w:rsidP="007B4863">
      <w:pPr>
        <w:pStyle w:val="ListParagraph"/>
        <w:numPr>
          <w:ilvl w:val="0"/>
          <w:numId w:val="13"/>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Trapping Insects: use various trapping methods 3 times a semester (once a month at the beginning until November)</w:t>
      </w:r>
    </w:p>
    <w:p w14:paraId="6AA0E17C" w14:textId="566C3AFB" w:rsidR="00267B2B" w:rsidRDefault="41166B77" w:rsidP="007B4863">
      <w:pPr>
        <w:pStyle w:val="ListParagraph"/>
        <w:numPr>
          <w:ilvl w:val="0"/>
          <w:numId w:val="13"/>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Stream gauge implemented and tracking discharge: look at trends of total discharge at </w:t>
      </w:r>
      <w:r w:rsidR="00DF6CFB">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 xml:space="preserve">end of </w:t>
      </w:r>
      <w:r w:rsidR="00DF6CFB">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semester</w:t>
      </w:r>
    </w:p>
    <w:p w14:paraId="353159E0" w14:textId="4407E417" w:rsidR="00267B2B" w:rsidRDefault="41166B77" w:rsidP="007B4863">
      <w:pPr>
        <w:pStyle w:val="ListParagraph"/>
        <w:numPr>
          <w:ilvl w:val="0"/>
          <w:numId w:val="13"/>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Riparian Assessment: macroinvertebrate, geomorphology, and water quality assessment twice a semester (1 beginning, </w:t>
      </w:r>
      <w:r w:rsidR="00DF6CFB">
        <w:rPr>
          <w:rFonts w:ascii="Times New Roman" w:eastAsia="Times New Roman" w:hAnsi="Times New Roman" w:cs="Times New Roman"/>
          <w:color w:val="0000FF"/>
        </w:rPr>
        <w:t>one</w:t>
      </w:r>
      <w:r w:rsidRPr="34045C91">
        <w:rPr>
          <w:rFonts w:ascii="Times New Roman" w:eastAsia="Times New Roman" w:hAnsi="Times New Roman" w:cs="Times New Roman"/>
          <w:color w:val="0000FF"/>
        </w:rPr>
        <w:t xml:space="preserve"> at end)</w:t>
      </w:r>
    </w:p>
    <w:p w14:paraId="2698DBF3" w14:textId="0B7AA9FE" w:rsidR="00267B2B" w:rsidRDefault="41166B77" w:rsidP="007B4863">
      <w:pPr>
        <w:pStyle w:val="ListParagraph"/>
        <w:numPr>
          <w:ilvl w:val="0"/>
          <w:numId w:val="13"/>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Monitor bioswales by taking a soil sample once a semester </w:t>
      </w:r>
    </w:p>
    <w:p w14:paraId="0EFBE0E6" w14:textId="546A0632" w:rsidR="00267B2B" w:rsidRDefault="41166B77" w:rsidP="007B4863">
      <w:pPr>
        <w:pStyle w:val="ListParagraph"/>
        <w:numPr>
          <w:ilvl w:val="0"/>
          <w:numId w:val="13"/>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Physical assessment of wear and tear</w:t>
      </w:r>
    </w:p>
    <w:p w14:paraId="0BF44087" w14:textId="1708A056" w:rsidR="00267B2B" w:rsidRDefault="41166B77" w:rsidP="007B4863">
      <w:pPr>
        <w:pStyle w:val="ListParagraph"/>
        <w:numPr>
          <w:ilvl w:val="0"/>
          <w:numId w:val="13"/>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 xml:space="preserve">Stormwater management, if </w:t>
      </w:r>
      <w:r w:rsidR="002A24D4">
        <w:rPr>
          <w:rFonts w:ascii="Times New Roman" w:eastAsia="Times New Roman" w:hAnsi="Times New Roman" w:cs="Times New Roman"/>
          <w:color w:val="666666"/>
        </w:rPr>
        <w:t xml:space="preserve">the </w:t>
      </w:r>
      <w:r w:rsidRPr="34045C91">
        <w:rPr>
          <w:rFonts w:ascii="Times New Roman" w:eastAsia="Times New Roman" w:hAnsi="Times New Roman" w:cs="Times New Roman"/>
          <w:color w:val="666666"/>
        </w:rPr>
        <w:t xml:space="preserve">pavement isn’t percolating→ </w:t>
      </w:r>
      <w:r w:rsidR="005D37FA">
        <w:rPr>
          <w:rFonts w:ascii="Times New Roman" w:eastAsia="Times New Roman" w:hAnsi="Times New Roman" w:cs="Times New Roman"/>
          <w:color w:val="666666"/>
        </w:rPr>
        <w:t>V</w:t>
      </w:r>
      <w:r w:rsidRPr="34045C91">
        <w:rPr>
          <w:rFonts w:ascii="Times New Roman" w:eastAsia="Times New Roman" w:hAnsi="Times New Roman" w:cs="Times New Roman"/>
          <w:color w:val="666666"/>
        </w:rPr>
        <w:t>acuum out fine sediment</w:t>
      </w:r>
    </w:p>
    <w:p w14:paraId="73FCEF46" w14:textId="3FB28F47" w:rsidR="00267B2B" w:rsidRDefault="41166B77" w:rsidP="007B4863">
      <w:pPr>
        <w:pStyle w:val="ListParagraph"/>
        <w:numPr>
          <w:ilvl w:val="0"/>
          <w:numId w:val="13"/>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Monitor bus busy use times and overall usage of bus</w:t>
      </w:r>
    </w:p>
    <w:p w14:paraId="7010DB5E" w14:textId="311C8CBB" w:rsidR="00267B2B" w:rsidRDefault="41166B77" w:rsidP="007B4863">
      <w:pPr>
        <w:pStyle w:val="ListParagraph"/>
        <w:numPr>
          <w:ilvl w:val="0"/>
          <w:numId w:val="13"/>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 xml:space="preserve">Prevention and detection of invasives: done early in </w:t>
      </w:r>
      <w:r w:rsidR="005D37FA">
        <w:rPr>
          <w:rFonts w:ascii="Times New Roman" w:eastAsia="Times New Roman" w:hAnsi="Times New Roman" w:cs="Times New Roman"/>
          <w:color w:val="6AA84F"/>
        </w:rPr>
        <w:t xml:space="preserve">the </w:t>
      </w:r>
      <w:r w:rsidRPr="34045C91">
        <w:rPr>
          <w:rFonts w:ascii="Times New Roman" w:eastAsia="Times New Roman" w:hAnsi="Times New Roman" w:cs="Times New Roman"/>
          <w:color w:val="6AA84F"/>
        </w:rPr>
        <w:t>semester</w:t>
      </w:r>
    </w:p>
    <w:p w14:paraId="0DFCCFB2" w14:textId="7563F30A" w:rsidR="00267B2B" w:rsidRDefault="41166B77" w:rsidP="007B4863">
      <w:pPr>
        <w:pStyle w:val="ListParagraph"/>
        <w:numPr>
          <w:ilvl w:val="0"/>
          <w:numId w:val="13"/>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Manage goats if implemented</w:t>
      </w:r>
    </w:p>
    <w:p w14:paraId="2747D1A4" w14:textId="5E854D4D" w:rsidR="00267B2B" w:rsidRDefault="41166B77" w:rsidP="007B4863">
      <w:pPr>
        <w:pStyle w:val="ListParagraph"/>
        <w:numPr>
          <w:ilvl w:val="0"/>
          <w:numId w:val="13"/>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 xml:space="preserve">Establish </w:t>
      </w:r>
      <w:r w:rsidR="002A24D4">
        <w:rPr>
          <w:rFonts w:ascii="Times New Roman" w:eastAsia="Times New Roman" w:hAnsi="Times New Roman" w:cs="Times New Roman"/>
          <w:color w:val="6AA84F"/>
        </w:rPr>
        <w:t>two</w:t>
      </w:r>
      <w:r w:rsidRPr="34045C91">
        <w:rPr>
          <w:rFonts w:ascii="Times New Roman" w:eastAsia="Times New Roman" w:hAnsi="Times New Roman" w:cs="Times New Roman"/>
          <w:color w:val="6AA84F"/>
        </w:rPr>
        <w:t xml:space="preserve"> permanent plots (South and West aspects of </w:t>
      </w:r>
      <w:r w:rsidR="005D37FA">
        <w:rPr>
          <w:rFonts w:ascii="Times New Roman" w:eastAsia="Times New Roman" w:hAnsi="Times New Roman" w:cs="Times New Roman"/>
          <w:color w:val="6AA84F"/>
        </w:rPr>
        <w:t xml:space="preserve">the </w:t>
      </w:r>
      <w:r w:rsidRPr="34045C91">
        <w:rPr>
          <w:rFonts w:ascii="Times New Roman" w:eastAsia="Times New Roman" w:hAnsi="Times New Roman" w:cs="Times New Roman"/>
          <w:color w:val="6AA84F"/>
        </w:rPr>
        <w:t xml:space="preserve">trail) and record percent cover and species richness twice a semester (1 at </w:t>
      </w:r>
      <w:r w:rsidR="005D37FA">
        <w:rPr>
          <w:rFonts w:ascii="Times New Roman" w:eastAsia="Times New Roman" w:hAnsi="Times New Roman" w:cs="Times New Roman"/>
          <w:color w:val="6AA84F"/>
        </w:rPr>
        <w:t xml:space="preserve">the </w:t>
      </w:r>
      <w:r w:rsidRPr="34045C91">
        <w:rPr>
          <w:rFonts w:ascii="Times New Roman" w:eastAsia="Times New Roman" w:hAnsi="Times New Roman" w:cs="Times New Roman"/>
          <w:color w:val="6AA84F"/>
        </w:rPr>
        <w:t xml:space="preserve">beginning, </w:t>
      </w:r>
      <w:r w:rsidR="00DF6CFB">
        <w:rPr>
          <w:rFonts w:ascii="Times New Roman" w:eastAsia="Times New Roman" w:hAnsi="Times New Roman" w:cs="Times New Roman"/>
          <w:color w:val="6AA84F"/>
        </w:rPr>
        <w:t>one</w:t>
      </w:r>
      <w:r w:rsidRPr="34045C91">
        <w:rPr>
          <w:rFonts w:ascii="Times New Roman" w:eastAsia="Times New Roman" w:hAnsi="Times New Roman" w:cs="Times New Roman"/>
          <w:color w:val="6AA84F"/>
        </w:rPr>
        <w:t xml:space="preserve"> at </w:t>
      </w:r>
      <w:r w:rsidR="005D37FA">
        <w:rPr>
          <w:rFonts w:ascii="Times New Roman" w:eastAsia="Times New Roman" w:hAnsi="Times New Roman" w:cs="Times New Roman"/>
          <w:color w:val="6AA84F"/>
        </w:rPr>
        <w:t xml:space="preserve">the </w:t>
      </w:r>
      <w:r w:rsidRPr="34045C91">
        <w:rPr>
          <w:rFonts w:ascii="Times New Roman" w:eastAsia="Times New Roman" w:hAnsi="Times New Roman" w:cs="Times New Roman"/>
          <w:color w:val="6AA84F"/>
        </w:rPr>
        <w:t>end)</w:t>
      </w:r>
    </w:p>
    <w:p w14:paraId="30D1CF97" w14:textId="0A65E221" w:rsidR="00267B2B" w:rsidRDefault="41166B77" w:rsidP="007B4863">
      <w:pPr>
        <w:pStyle w:val="ListParagraph"/>
        <w:numPr>
          <w:ilvl w:val="0"/>
          <w:numId w:val="13"/>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 xml:space="preserve">Original satellite pass to find baseline reflectance of grass species </w:t>
      </w:r>
    </w:p>
    <w:p w14:paraId="5345AB65" w14:textId="19B0EC3E" w:rsidR="00267B2B" w:rsidRDefault="41166B77" w:rsidP="007B4863">
      <w:pPr>
        <w:pStyle w:val="ListParagraph"/>
        <w:numPr>
          <w:ilvl w:val="0"/>
          <w:numId w:val="13"/>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Update A</w:t>
      </w:r>
      <w:r w:rsidR="005D37FA">
        <w:rPr>
          <w:rFonts w:ascii="Times New Roman" w:eastAsia="Times New Roman" w:hAnsi="Times New Roman" w:cs="Times New Roman"/>
          <w:color w:val="FF0000"/>
        </w:rPr>
        <w:t>rc</w:t>
      </w:r>
      <w:r w:rsidRPr="34045C91">
        <w:rPr>
          <w:rFonts w:ascii="Times New Roman" w:eastAsia="Times New Roman" w:hAnsi="Times New Roman" w:cs="Times New Roman"/>
          <w:color w:val="FF0000"/>
        </w:rPr>
        <w:t xml:space="preserve">GIS online map that groups plants by grasses, </w:t>
      </w:r>
      <w:r w:rsidR="00CF32B2">
        <w:rPr>
          <w:rFonts w:ascii="Times New Roman" w:eastAsia="Times New Roman" w:hAnsi="Times New Roman" w:cs="Times New Roman"/>
          <w:color w:val="FF0000"/>
        </w:rPr>
        <w:t>F</w:t>
      </w:r>
      <w:r w:rsidRPr="34045C91">
        <w:rPr>
          <w:rFonts w:ascii="Times New Roman" w:eastAsia="Times New Roman" w:hAnsi="Times New Roman" w:cs="Times New Roman"/>
          <w:color w:val="FF0000"/>
        </w:rPr>
        <w:t xml:space="preserve">orbes, woody vegetation, and invasive and non-native species with </w:t>
      </w:r>
      <w:r w:rsidR="00CF32B2">
        <w:rPr>
          <w:rFonts w:ascii="Times New Roman" w:eastAsia="Times New Roman" w:hAnsi="Times New Roman" w:cs="Times New Roman"/>
          <w:color w:val="FF0000"/>
        </w:rPr>
        <w:t>several</w:t>
      </w:r>
      <w:r w:rsidRPr="34045C91">
        <w:rPr>
          <w:rFonts w:ascii="Times New Roman" w:eastAsia="Times New Roman" w:hAnsi="Times New Roman" w:cs="Times New Roman"/>
          <w:color w:val="FF0000"/>
        </w:rPr>
        <w:t xml:space="preserve"> plant species observed, species observed, and notes.</w:t>
      </w:r>
    </w:p>
    <w:p w14:paraId="413199AC" w14:textId="4709963A" w:rsidR="00267B2B" w:rsidRDefault="41166B77" w:rsidP="007B4863">
      <w:pPr>
        <w:pStyle w:val="ListParagraph"/>
        <w:numPr>
          <w:ilvl w:val="0"/>
          <w:numId w:val="13"/>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Establish a permanent plot at the top of the M and record species richness percent cover, as well as tak</w:t>
      </w:r>
      <w:r w:rsidR="005D37FA">
        <w:rPr>
          <w:rFonts w:ascii="Times New Roman" w:eastAsia="Times New Roman" w:hAnsi="Times New Roman" w:cs="Times New Roman"/>
          <w:color w:val="FF0000"/>
        </w:rPr>
        <w:t>e</w:t>
      </w:r>
      <w:r w:rsidRPr="34045C91">
        <w:rPr>
          <w:rFonts w:ascii="Times New Roman" w:eastAsia="Times New Roman" w:hAnsi="Times New Roman" w:cs="Times New Roman"/>
          <w:color w:val="FF0000"/>
        </w:rPr>
        <w:t xml:space="preserve"> soil samples once a semester</w:t>
      </w:r>
      <w:r w:rsidR="00531EFF">
        <w:rPr>
          <w:rFonts w:ascii="Times New Roman" w:eastAsia="Times New Roman" w:hAnsi="Times New Roman" w:cs="Times New Roman"/>
          <w:color w:val="FF0000"/>
        </w:rPr>
        <w:t>.</w:t>
      </w:r>
    </w:p>
    <w:p w14:paraId="3367DBDD" w14:textId="29296DC5" w:rsidR="00267B2B" w:rsidRDefault="41166B77" w:rsidP="007B4863">
      <w:pPr>
        <w:pStyle w:val="ListParagraph"/>
        <w:numPr>
          <w:ilvl w:val="1"/>
          <w:numId w:val="13"/>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 xml:space="preserve">Species richness and percent cover done at </w:t>
      </w:r>
      <w:r w:rsidR="005D37FA">
        <w:rPr>
          <w:rFonts w:ascii="Times New Roman" w:eastAsia="Times New Roman" w:hAnsi="Times New Roman" w:cs="Times New Roman"/>
          <w:color w:val="FF0000"/>
        </w:rPr>
        <w:t xml:space="preserve">the </w:t>
      </w:r>
      <w:r w:rsidRPr="34045C91">
        <w:rPr>
          <w:rFonts w:ascii="Times New Roman" w:eastAsia="Times New Roman" w:hAnsi="Times New Roman" w:cs="Times New Roman"/>
          <w:color w:val="FF0000"/>
        </w:rPr>
        <w:t xml:space="preserve">beginning of </w:t>
      </w:r>
      <w:r w:rsidR="005D37FA">
        <w:rPr>
          <w:rFonts w:ascii="Times New Roman" w:eastAsia="Times New Roman" w:hAnsi="Times New Roman" w:cs="Times New Roman"/>
          <w:color w:val="FF0000"/>
        </w:rPr>
        <w:t xml:space="preserve">the </w:t>
      </w:r>
      <w:r w:rsidRPr="34045C91">
        <w:rPr>
          <w:rFonts w:ascii="Times New Roman" w:eastAsia="Times New Roman" w:hAnsi="Times New Roman" w:cs="Times New Roman"/>
          <w:color w:val="FF0000"/>
        </w:rPr>
        <w:t>semester</w:t>
      </w:r>
    </w:p>
    <w:p w14:paraId="00B48392" w14:textId="2C0C1966" w:rsidR="00267B2B" w:rsidRDefault="41166B77" w:rsidP="007B4863">
      <w:pPr>
        <w:pStyle w:val="ListParagraph"/>
        <w:numPr>
          <w:ilvl w:val="0"/>
          <w:numId w:val="13"/>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Monitor drainage points to ensure they are working properly</w:t>
      </w:r>
    </w:p>
    <w:p w14:paraId="5396A7B7" w14:textId="2AC3B081" w:rsidR="00267B2B" w:rsidRDefault="41166B77" w:rsidP="007B4863">
      <w:pPr>
        <w:pStyle w:val="ListParagraph"/>
        <w:numPr>
          <w:ilvl w:val="0"/>
          <w:numId w:val="13"/>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Compare high erosion areas with </w:t>
      </w:r>
      <w:r w:rsidR="005D37FA">
        <w:rPr>
          <w:rFonts w:ascii="Times New Roman" w:eastAsia="Times New Roman" w:hAnsi="Times New Roman" w:cs="Times New Roman"/>
          <w:color w:val="C27BA0"/>
        </w:rPr>
        <w:t xml:space="preserve">a </w:t>
      </w:r>
      <w:r w:rsidRPr="34045C91">
        <w:rPr>
          <w:rFonts w:ascii="Times New Roman" w:eastAsia="Times New Roman" w:hAnsi="Times New Roman" w:cs="Times New Roman"/>
          <w:color w:val="C27BA0"/>
        </w:rPr>
        <w:t>GIS map from 2024, mark new high erosion areas</w:t>
      </w:r>
    </w:p>
    <w:p w14:paraId="6FACA61C" w14:textId="392D8927" w:rsidR="00267B2B" w:rsidRDefault="41166B77" w:rsidP="007B4863">
      <w:pPr>
        <w:pStyle w:val="ListParagraph"/>
        <w:numPr>
          <w:ilvl w:val="0"/>
          <w:numId w:val="13"/>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Monitor switchback regrowth and citizen usage (staying on </w:t>
      </w:r>
      <w:r w:rsidR="00AD20F0">
        <w:rPr>
          <w:rFonts w:ascii="Times New Roman" w:eastAsia="Times New Roman" w:hAnsi="Times New Roman" w:cs="Times New Roman"/>
          <w:color w:val="C27BA0"/>
        </w:rPr>
        <w:t xml:space="preserve">the </w:t>
      </w:r>
      <w:r w:rsidRPr="34045C91">
        <w:rPr>
          <w:rFonts w:ascii="Times New Roman" w:eastAsia="Times New Roman" w:hAnsi="Times New Roman" w:cs="Times New Roman"/>
          <w:color w:val="C27BA0"/>
        </w:rPr>
        <w:t>trail/ off trail)</w:t>
      </w:r>
    </w:p>
    <w:p w14:paraId="0767D143" w14:textId="56114418" w:rsidR="00267B2B" w:rsidRDefault="41166B77" w:rsidP="007B4863">
      <w:pPr>
        <w:pStyle w:val="ListParagraph"/>
        <w:numPr>
          <w:ilvl w:val="1"/>
          <w:numId w:val="13"/>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Look for new switchbacks</w:t>
      </w:r>
    </w:p>
    <w:p w14:paraId="6A805CD2" w14:textId="77777777" w:rsidR="006F4E88" w:rsidRPr="006F4E88" w:rsidRDefault="006F4E88" w:rsidP="006F4E88">
      <w:pPr>
        <w:spacing w:before="220" w:after="220"/>
        <w:rPr>
          <w:rFonts w:ascii="Times New Roman" w:eastAsia="Times New Roman" w:hAnsi="Times New Roman" w:cs="Times New Roman"/>
          <w:color w:val="C27BA0"/>
        </w:rPr>
      </w:pPr>
    </w:p>
    <w:p w14:paraId="03C95C49" w14:textId="75CF4AF7" w:rsidR="00267B2B" w:rsidRDefault="41166B77" w:rsidP="007B4863">
      <w:pPr>
        <w:rPr>
          <w:rFonts w:ascii="Times New Roman" w:eastAsia="Times New Roman" w:hAnsi="Times New Roman" w:cs="Times New Roman"/>
          <w:b/>
          <w:bCs/>
          <w:color w:val="000000" w:themeColor="text1"/>
        </w:rPr>
      </w:pPr>
      <w:r w:rsidRPr="34045C91">
        <w:rPr>
          <w:rFonts w:ascii="Times New Roman" w:eastAsia="Times New Roman" w:hAnsi="Times New Roman" w:cs="Times New Roman"/>
          <w:b/>
          <w:bCs/>
          <w:color w:val="000000" w:themeColor="text1"/>
        </w:rPr>
        <w:lastRenderedPageBreak/>
        <w:t>Spring 2026:</w:t>
      </w:r>
    </w:p>
    <w:p w14:paraId="683E8CE4" w14:textId="047A230A" w:rsidR="00267B2B" w:rsidRDefault="41166B77" w:rsidP="007B4863">
      <w:pPr>
        <w:pStyle w:val="ListParagraph"/>
        <w:numPr>
          <w:ilvl w:val="0"/>
          <w:numId w:val="12"/>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Trail cam monitoring~ 1 time a week</w:t>
      </w:r>
    </w:p>
    <w:p w14:paraId="24A32460" w14:textId="40502D37" w:rsidR="00267B2B" w:rsidRDefault="41166B77" w:rsidP="007B4863">
      <w:pPr>
        <w:pStyle w:val="ListParagraph"/>
        <w:numPr>
          <w:ilvl w:val="0"/>
          <w:numId w:val="12"/>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Bat acoustic surveys ~1 time a week</w:t>
      </w:r>
    </w:p>
    <w:p w14:paraId="40326D9C" w14:textId="472FC64D" w:rsidR="00267B2B" w:rsidRDefault="41166B77" w:rsidP="007B4863">
      <w:pPr>
        <w:pStyle w:val="ListParagraph"/>
        <w:numPr>
          <w:ilvl w:val="0"/>
          <w:numId w:val="12"/>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Trapping Insects: use various trapping methods twice a semester (1 in late March and one in late April)</w:t>
      </w:r>
    </w:p>
    <w:p w14:paraId="3A8C998A" w14:textId="328DA8DA" w:rsidR="00267B2B" w:rsidRDefault="41166B77" w:rsidP="007B4863">
      <w:pPr>
        <w:pStyle w:val="ListParagraph"/>
        <w:numPr>
          <w:ilvl w:val="0"/>
          <w:numId w:val="12"/>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Stream gauge implemented and tracking discharge: look at trends of total discharge at </w:t>
      </w:r>
      <w:r w:rsidR="005D37FA">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 xml:space="preserve">end of </w:t>
      </w:r>
      <w:r w:rsidR="005D37FA">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semester</w:t>
      </w:r>
    </w:p>
    <w:p w14:paraId="3D0B5FB5" w14:textId="3603C6E8" w:rsidR="00267B2B" w:rsidRDefault="41166B77" w:rsidP="007B4863">
      <w:pPr>
        <w:pStyle w:val="ListParagraph"/>
        <w:numPr>
          <w:ilvl w:val="0"/>
          <w:numId w:val="12"/>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Riparian Assessment: macroinvertebrate, geomorphology, and water quality assessment twice a semester (1 beginning, </w:t>
      </w:r>
      <w:r w:rsidR="005D37FA">
        <w:rPr>
          <w:rFonts w:ascii="Times New Roman" w:eastAsia="Times New Roman" w:hAnsi="Times New Roman" w:cs="Times New Roman"/>
          <w:color w:val="0000FF"/>
        </w:rPr>
        <w:t>one</w:t>
      </w:r>
      <w:r w:rsidRPr="34045C91">
        <w:rPr>
          <w:rFonts w:ascii="Times New Roman" w:eastAsia="Times New Roman" w:hAnsi="Times New Roman" w:cs="Times New Roman"/>
          <w:color w:val="0000FF"/>
        </w:rPr>
        <w:t xml:space="preserve"> at end)</w:t>
      </w:r>
    </w:p>
    <w:p w14:paraId="62024363" w14:textId="7D11352F" w:rsidR="00267B2B" w:rsidRDefault="41166B77" w:rsidP="007B4863">
      <w:pPr>
        <w:pStyle w:val="ListParagraph"/>
        <w:numPr>
          <w:ilvl w:val="0"/>
          <w:numId w:val="12"/>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Monitor bioswales by taking a soil sample once a semester</w:t>
      </w:r>
    </w:p>
    <w:p w14:paraId="33859976" w14:textId="76EA017F" w:rsidR="00267B2B" w:rsidRDefault="41166B77" w:rsidP="007B4863">
      <w:pPr>
        <w:pStyle w:val="ListParagraph"/>
        <w:numPr>
          <w:ilvl w:val="1"/>
          <w:numId w:val="12"/>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If excess nutrients/pollutants </w:t>
      </w:r>
      <w:r w:rsidR="005D37FA">
        <w:rPr>
          <w:rFonts w:ascii="Times New Roman" w:eastAsia="Times New Roman" w:hAnsi="Times New Roman" w:cs="Times New Roman"/>
          <w:color w:val="0000FF"/>
        </w:rPr>
        <w:t xml:space="preserve">are </w:t>
      </w:r>
      <w:r w:rsidRPr="34045C91">
        <w:rPr>
          <w:rFonts w:ascii="Times New Roman" w:eastAsia="Times New Roman" w:hAnsi="Times New Roman" w:cs="Times New Roman"/>
          <w:color w:val="0000FF"/>
        </w:rPr>
        <w:t>cut, discard</w:t>
      </w:r>
      <w:r w:rsidR="005D37FA">
        <w:rPr>
          <w:rFonts w:ascii="Times New Roman" w:eastAsia="Times New Roman" w:hAnsi="Times New Roman" w:cs="Times New Roman"/>
          <w:color w:val="0000FF"/>
        </w:rPr>
        <w:t>ed,</w:t>
      </w:r>
      <w:r w:rsidRPr="34045C91">
        <w:rPr>
          <w:rFonts w:ascii="Times New Roman" w:eastAsia="Times New Roman" w:hAnsi="Times New Roman" w:cs="Times New Roman"/>
          <w:color w:val="0000FF"/>
        </w:rPr>
        <w:t xml:space="preserve"> and replant</w:t>
      </w:r>
    </w:p>
    <w:p w14:paraId="368B2AD4" w14:textId="63BDBD9F" w:rsidR="00267B2B" w:rsidRDefault="41166B77" w:rsidP="007B4863">
      <w:pPr>
        <w:pStyle w:val="ListParagraph"/>
        <w:numPr>
          <w:ilvl w:val="0"/>
          <w:numId w:val="12"/>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Physical assessment of wear and tear</w:t>
      </w:r>
    </w:p>
    <w:p w14:paraId="5549D995" w14:textId="1173A2CA" w:rsidR="00267B2B" w:rsidRDefault="41166B77" w:rsidP="007B4863">
      <w:pPr>
        <w:pStyle w:val="ListParagraph"/>
        <w:numPr>
          <w:ilvl w:val="0"/>
          <w:numId w:val="12"/>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 xml:space="preserve">Stormwater management, if </w:t>
      </w:r>
      <w:r w:rsidR="005D37FA">
        <w:rPr>
          <w:rFonts w:ascii="Times New Roman" w:eastAsia="Times New Roman" w:hAnsi="Times New Roman" w:cs="Times New Roman"/>
          <w:color w:val="666666"/>
        </w:rPr>
        <w:t xml:space="preserve">the </w:t>
      </w:r>
      <w:r w:rsidRPr="34045C91">
        <w:rPr>
          <w:rFonts w:ascii="Times New Roman" w:eastAsia="Times New Roman" w:hAnsi="Times New Roman" w:cs="Times New Roman"/>
          <w:color w:val="666666"/>
        </w:rPr>
        <w:t xml:space="preserve">pavement isn’t percolating→ </w:t>
      </w:r>
      <w:r w:rsidR="005D37FA">
        <w:rPr>
          <w:rFonts w:ascii="Times New Roman" w:eastAsia="Times New Roman" w:hAnsi="Times New Roman" w:cs="Times New Roman"/>
          <w:color w:val="666666"/>
        </w:rPr>
        <w:t>V</w:t>
      </w:r>
      <w:r w:rsidRPr="34045C91">
        <w:rPr>
          <w:rFonts w:ascii="Times New Roman" w:eastAsia="Times New Roman" w:hAnsi="Times New Roman" w:cs="Times New Roman"/>
          <w:color w:val="666666"/>
        </w:rPr>
        <w:t>acuum out fine sediment</w:t>
      </w:r>
    </w:p>
    <w:p w14:paraId="04896F00" w14:textId="3555FD2F" w:rsidR="00267B2B" w:rsidRDefault="41166B77" w:rsidP="007B4863">
      <w:pPr>
        <w:pStyle w:val="ListParagraph"/>
        <w:numPr>
          <w:ilvl w:val="0"/>
          <w:numId w:val="12"/>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Plan possible route</w:t>
      </w:r>
      <w:r w:rsidR="005D37FA">
        <w:rPr>
          <w:rFonts w:ascii="Times New Roman" w:eastAsia="Times New Roman" w:hAnsi="Times New Roman" w:cs="Times New Roman"/>
          <w:color w:val="666666"/>
        </w:rPr>
        <w:t>s</w:t>
      </w:r>
      <w:r w:rsidRPr="34045C91">
        <w:rPr>
          <w:rFonts w:ascii="Times New Roman" w:eastAsia="Times New Roman" w:hAnsi="Times New Roman" w:cs="Times New Roman"/>
          <w:color w:val="666666"/>
        </w:rPr>
        <w:t xml:space="preserve"> where a bus stop can be implemented, plan location for bus stop </w:t>
      </w:r>
    </w:p>
    <w:p w14:paraId="7E0ABB95" w14:textId="6836EAA6" w:rsidR="00267B2B" w:rsidRDefault="41166B77" w:rsidP="007B4863">
      <w:pPr>
        <w:pStyle w:val="ListParagraph"/>
        <w:numPr>
          <w:ilvl w:val="0"/>
          <w:numId w:val="12"/>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Use permanent plots and record species richness and percent cover at the end of the semester (early spring)</w:t>
      </w:r>
    </w:p>
    <w:p w14:paraId="0763E1D3" w14:textId="4F9AF466" w:rsidR="00267B2B" w:rsidRDefault="41166B77" w:rsidP="007B4863">
      <w:pPr>
        <w:pStyle w:val="ListParagraph"/>
        <w:numPr>
          <w:ilvl w:val="0"/>
          <w:numId w:val="12"/>
        </w:numPr>
        <w:spacing w:before="220" w:after="220"/>
        <w:rPr>
          <w:rFonts w:ascii="Times New Roman" w:eastAsia="Times New Roman" w:hAnsi="Times New Roman" w:cs="Times New Roman"/>
          <w:color w:val="6AA84F"/>
        </w:rPr>
      </w:pPr>
      <w:r w:rsidRPr="22BD9815">
        <w:rPr>
          <w:rFonts w:ascii="Times New Roman" w:eastAsia="Times New Roman" w:hAnsi="Times New Roman" w:cs="Times New Roman"/>
          <w:color w:val="6AA84F"/>
        </w:rPr>
        <w:t xml:space="preserve">Begin </w:t>
      </w:r>
      <w:r w:rsidR="3C0D885C" w:rsidRPr="22BD9815">
        <w:rPr>
          <w:rFonts w:ascii="Times New Roman" w:eastAsia="Times New Roman" w:hAnsi="Times New Roman" w:cs="Times New Roman"/>
          <w:color w:val="6AA84F"/>
        </w:rPr>
        <w:t>p</w:t>
      </w:r>
      <w:r w:rsidRPr="22BD9815">
        <w:rPr>
          <w:rFonts w:ascii="Times New Roman" w:eastAsia="Times New Roman" w:hAnsi="Times New Roman" w:cs="Times New Roman"/>
          <w:color w:val="6AA84F"/>
        </w:rPr>
        <w:t xml:space="preserve">hoto </w:t>
      </w:r>
      <w:r w:rsidR="0D6FBF57" w:rsidRPr="22BD9815">
        <w:rPr>
          <w:rFonts w:ascii="Times New Roman" w:eastAsia="Times New Roman" w:hAnsi="Times New Roman" w:cs="Times New Roman"/>
          <w:color w:val="6AA84F"/>
        </w:rPr>
        <w:t>m</w:t>
      </w:r>
      <w:r w:rsidRPr="22BD9815">
        <w:rPr>
          <w:rFonts w:ascii="Times New Roman" w:eastAsia="Times New Roman" w:hAnsi="Times New Roman" w:cs="Times New Roman"/>
          <w:color w:val="6AA84F"/>
        </w:rPr>
        <w:t xml:space="preserve">onitoring to look at photos and identify species   </w:t>
      </w:r>
    </w:p>
    <w:p w14:paraId="3BA3E4A1" w14:textId="00671D40" w:rsidR="00267B2B" w:rsidRDefault="41166B77" w:rsidP="007B4863">
      <w:pPr>
        <w:pStyle w:val="ListParagraph"/>
        <w:numPr>
          <w:ilvl w:val="0"/>
          <w:numId w:val="12"/>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Establish a permanent plot at the top of the M and record species richness percent cover, as well as tak</w:t>
      </w:r>
      <w:r w:rsidR="005D37FA">
        <w:rPr>
          <w:rFonts w:ascii="Times New Roman" w:eastAsia="Times New Roman" w:hAnsi="Times New Roman" w:cs="Times New Roman"/>
          <w:color w:val="FF0000"/>
        </w:rPr>
        <w:t>e</w:t>
      </w:r>
      <w:r w:rsidRPr="34045C91">
        <w:rPr>
          <w:rFonts w:ascii="Times New Roman" w:eastAsia="Times New Roman" w:hAnsi="Times New Roman" w:cs="Times New Roman"/>
          <w:color w:val="FF0000"/>
        </w:rPr>
        <w:t xml:space="preserve"> soil samples once a semester</w:t>
      </w:r>
      <w:r w:rsidR="005D37FA">
        <w:rPr>
          <w:rFonts w:ascii="Times New Roman" w:eastAsia="Times New Roman" w:hAnsi="Times New Roman" w:cs="Times New Roman"/>
          <w:color w:val="FF0000"/>
        </w:rPr>
        <w:t>.</w:t>
      </w:r>
    </w:p>
    <w:p w14:paraId="49467438" w14:textId="53598526" w:rsidR="00267B2B" w:rsidRDefault="41166B77" w:rsidP="007B4863">
      <w:pPr>
        <w:pStyle w:val="ListParagraph"/>
        <w:numPr>
          <w:ilvl w:val="1"/>
          <w:numId w:val="12"/>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 xml:space="preserve">Species richness and percent cover </w:t>
      </w:r>
      <w:r w:rsidR="005D37FA">
        <w:rPr>
          <w:rFonts w:ascii="Times New Roman" w:eastAsia="Times New Roman" w:hAnsi="Times New Roman" w:cs="Times New Roman"/>
          <w:color w:val="FF0000"/>
        </w:rPr>
        <w:t xml:space="preserve">were </w:t>
      </w:r>
      <w:r w:rsidRPr="34045C91">
        <w:rPr>
          <w:rFonts w:ascii="Times New Roman" w:eastAsia="Times New Roman" w:hAnsi="Times New Roman" w:cs="Times New Roman"/>
          <w:color w:val="FF0000"/>
        </w:rPr>
        <w:t xml:space="preserve">done once at </w:t>
      </w:r>
      <w:r w:rsidR="005D37FA">
        <w:rPr>
          <w:rFonts w:ascii="Times New Roman" w:eastAsia="Times New Roman" w:hAnsi="Times New Roman" w:cs="Times New Roman"/>
          <w:color w:val="FF0000"/>
        </w:rPr>
        <w:t xml:space="preserve">the </w:t>
      </w:r>
      <w:r w:rsidRPr="34045C91">
        <w:rPr>
          <w:rFonts w:ascii="Times New Roman" w:eastAsia="Times New Roman" w:hAnsi="Times New Roman" w:cs="Times New Roman"/>
          <w:color w:val="FF0000"/>
        </w:rPr>
        <w:t xml:space="preserve">very end of </w:t>
      </w:r>
      <w:r w:rsidR="005D37FA">
        <w:rPr>
          <w:rFonts w:ascii="Times New Roman" w:eastAsia="Times New Roman" w:hAnsi="Times New Roman" w:cs="Times New Roman"/>
          <w:color w:val="FF0000"/>
        </w:rPr>
        <w:t xml:space="preserve">the </w:t>
      </w:r>
      <w:r w:rsidRPr="34045C91">
        <w:rPr>
          <w:rFonts w:ascii="Times New Roman" w:eastAsia="Times New Roman" w:hAnsi="Times New Roman" w:cs="Times New Roman"/>
          <w:color w:val="FF0000"/>
        </w:rPr>
        <w:t>semester</w:t>
      </w:r>
      <w:r w:rsidR="005D37FA">
        <w:rPr>
          <w:rFonts w:ascii="Times New Roman" w:eastAsia="Times New Roman" w:hAnsi="Times New Roman" w:cs="Times New Roman"/>
          <w:color w:val="FF0000"/>
        </w:rPr>
        <w:t>.</w:t>
      </w:r>
    </w:p>
    <w:p w14:paraId="14BA51DD" w14:textId="79C95515" w:rsidR="00267B2B" w:rsidRDefault="41166B77" w:rsidP="007B4863">
      <w:pPr>
        <w:pStyle w:val="ListParagraph"/>
        <w:numPr>
          <w:ilvl w:val="0"/>
          <w:numId w:val="12"/>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Update A</w:t>
      </w:r>
      <w:r w:rsidR="005D37FA">
        <w:rPr>
          <w:rFonts w:ascii="Times New Roman" w:eastAsia="Times New Roman" w:hAnsi="Times New Roman" w:cs="Times New Roman"/>
          <w:color w:val="FF0000"/>
        </w:rPr>
        <w:t>rc</w:t>
      </w:r>
      <w:r w:rsidRPr="34045C91">
        <w:rPr>
          <w:rFonts w:ascii="Times New Roman" w:eastAsia="Times New Roman" w:hAnsi="Times New Roman" w:cs="Times New Roman"/>
          <w:color w:val="FF0000"/>
        </w:rPr>
        <w:t xml:space="preserve">GIS online map that groups plants by grasses, forbs, woody vegetation, and invasive and non-native species with </w:t>
      </w:r>
      <w:r w:rsidR="00CF32B2">
        <w:rPr>
          <w:rFonts w:ascii="Times New Roman" w:eastAsia="Times New Roman" w:hAnsi="Times New Roman" w:cs="Times New Roman"/>
          <w:color w:val="FF0000"/>
        </w:rPr>
        <w:t>several</w:t>
      </w:r>
      <w:r w:rsidRPr="34045C91">
        <w:rPr>
          <w:rFonts w:ascii="Times New Roman" w:eastAsia="Times New Roman" w:hAnsi="Times New Roman" w:cs="Times New Roman"/>
          <w:color w:val="FF0000"/>
        </w:rPr>
        <w:t xml:space="preserve"> plant species observed, species observed, and notes.</w:t>
      </w:r>
    </w:p>
    <w:p w14:paraId="68AF7F0C" w14:textId="208123D3" w:rsidR="00267B2B" w:rsidRDefault="41166B77" w:rsidP="007B4863">
      <w:pPr>
        <w:pStyle w:val="ListParagraph"/>
        <w:numPr>
          <w:ilvl w:val="0"/>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Monitor drainage points to ensure they are working properly</w:t>
      </w:r>
    </w:p>
    <w:p w14:paraId="77E45831" w14:textId="21A93C36" w:rsidR="00267B2B" w:rsidRDefault="41166B77" w:rsidP="007B4863">
      <w:pPr>
        <w:pStyle w:val="ListParagraph"/>
        <w:numPr>
          <w:ilvl w:val="0"/>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Monitor pools alongside the trail and ensure that they are draining properly</w:t>
      </w:r>
    </w:p>
    <w:p w14:paraId="7A3C9448" w14:textId="3491AAFD" w:rsidR="00267B2B" w:rsidRDefault="41166B77" w:rsidP="007B4863">
      <w:pPr>
        <w:pStyle w:val="ListParagraph"/>
        <w:numPr>
          <w:ilvl w:val="0"/>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Compare high erosion areas with </w:t>
      </w:r>
      <w:r w:rsidR="005D37FA">
        <w:rPr>
          <w:rFonts w:ascii="Times New Roman" w:eastAsia="Times New Roman" w:hAnsi="Times New Roman" w:cs="Times New Roman"/>
          <w:color w:val="C27BA0"/>
        </w:rPr>
        <w:t xml:space="preserve">a </w:t>
      </w:r>
      <w:r w:rsidRPr="34045C91">
        <w:rPr>
          <w:rFonts w:ascii="Times New Roman" w:eastAsia="Times New Roman" w:hAnsi="Times New Roman" w:cs="Times New Roman"/>
          <w:color w:val="C27BA0"/>
        </w:rPr>
        <w:t>GIS map from fall 2025, mark new high erosion areas</w:t>
      </w:r>
    </w:p>
    <w:p w14:paraId="4085B57C" w14:textId="45A61992" w:rsidR="00267B2B" w:rsidRDefault="41166B77" w:rsidP="007B4863">
      <w:pPr>
        <w:pStyle w:val="ListParagraph"/>
        <w:numPr>
          <w:ilvl w:val="0"/>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Monitor switchback regrowth and citizen usage (staying on </w:t>
      </w:r>
      <w:r w:rsidR="00B76E9E">
        <w:rPr>
          <w:rFonts w:ascii="Times New Roman" w:eastAsia="Times New Roman" w:hAnsi="Times New Roman" w:cs="Times New Roman"/>
          <w:color w:val="C27BA0"/>
        </w:rPr>
        <w:t xml:space="preserve">the </w:t>
      </w:r>
      <w:r w:rsidRPr="34045C91">
        <w:rPr>
          <w:rFonts w:ascii="Times New Roman" w:eastAsia="Times New Roman" w:hAnsi="Times New Roman" w:cs="Times New Roman"/>
          <w:color w:val="C27BA0"/>
        </w:rPr>
        <w:t>trail/ off trail)</w:t>
      </w:r>
    </w:p>
    <w:p w14:paraId="7B6681C3" w14:textId="3E0350C8" w:rsidR="00267B2B" w:rsidRDefault="41166B77" w:rsidP="007B4863">
      <w:pPr>
        <w:pStyle w:val="ListParagraph"/>
        <w:numPr>
          <w:ilvl w:val="1"/>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Look for new switchbacks</w:t>
      </w:r>
    </w:p>
    <w:p w14:paraId="44F99A77" w14:textId="61F20FB1" w:rsidR="00267B2B" w:rsidRDefault="41166B77" w:rsidP="007B4863">
      <w:pPr>
        <w:pStyle w:val="ListParagraph"/>
        <w:numPr>
          <w:ilvl w:val="0"/>
          <w:numId w:val="12"/>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Go up during peak snow runoff and monitor the drainage of the trail</w:t>
      </w:r>
    </w:p>
    <w:p w14:paraId="072945FB" w14:textId="3FBC2769" w:rsidR="00267B2B" w:rsidRDefault="41166B77" w:rsidP="007B4863">
      <w:pPr>
        <w:rPr>
          <w:rFonts w:ascii="Times New Roman" w:eastAsia="Times New Roman" w:hAnsi="Times New Roman" w:cs="Times New Roman"/>
          <w:b/>
          <w:bCs/>
          <w:color w:val="000000" w:themeColor="text1"/>
        </w:rPr>
      </w:pPr>
      <w:r w:rsidRPr="34045C91">
        <w:rPr>
          <w:rFonts w:ascii="Times New Roman" w:eastAsia="Times New Roman" w:hAnsi="Times New Roman" w:cs="Times New Roman"/>
          <w:b/>
          <w:bCs/>
          <w:color w:val="000000" w:themeColor="text1"/>
        </w:rPr>
        <w:t>Summer 2026:</w:t>
      </w:r>
    </w:p>
    <w:p w14:paraId="2004F0EB" w14:textId="2BB6C852" w:rsidR="00267B2B" w:rsidRDefault="41166B77" w:rsidP="007B4863">
      <w:pPr>
        <w:pStyle w:val="ListParagraph"/>
        <w:numPr>
          <w:ilvl w:val="0"/>
          <w:numId w:val="11"/>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Trail cam monitoring~ 1 time a week</w:t>
      </w:r>
    </w:p>
    <w:p w14:paraId="5C8692E3" w14:textId="6D17E41B" w:rsidR="00267B2B" w:rsidRDefault="41166B77" w:rsidP="007B4863">
      <w:pPr>
        <w:pStyle w:val="ListParagraph"/>
        <w:numPr>
          <w:ilvl w:val="0"/>
          <w:numId w:val="11"/>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Bat acoustic surveys ~1 time a week</w:t>
      </w:r>
    </w:p>
    <w:p w14:paraId="405B43C5" w14:textId="7EF9CC85" w:rsidR="00267B2B" w:rsidRDefault="41166B77" w:rsidP="007B4863">
      <w:pPr>
        <w:pStyle w:val="ListParagraph"/>
        <w:numPr>
          <w:ilvl w:val="0"/>
          <w:numId w:val="11"/>
        </w:numPr>
        <w:spacing w:before="220" w:after="220"/>
        <w:rPr>
          <w:rFonts w:ascii="Times New Roman" w:eastAsia="Times New Roman" w:hAnsi="Times New Roman" w:cs="Times New Roman"/>
          <w:color w:val="FF9900"/>
        </w:rPr>
      </w:pPr>
      <w:r w:rsidRPr="34045C91">
        <w:rPr>
          <w:rFonts w:ascii="Times New Roman" w:eastAsia="Times New Roman" w:hAnsi="Times New Roman" w:cs="Times New Roman"/>
          <w:color w:val="FF9900"/>
        </w:rPr>
        <w:t>Trapping Insects: use various trapping methods twice a semester (</w:t>
      </w:r>
      <w:r w:rsidR="005D37FA">
        <w:rPr>
          <w:rFonts w:ascii="Times New Roman" w:eastAsia="Times New Roman" w:hAnsi="Times New Roman" w:cs="Times New Roman"/>
          <w:color w:val="FF9900"/>
        </w:rPr>
        <w:t xml:space="preserve">at </w:t>
      </w:r>
      <w:r w:rsidR="00B76E9E">
        <w:rPr>
          <w:rFonts w:ascii="Times New Roman" w:eastAsia="Times New Roman" w:hAnsi="Times New Roman" w:cs="Times New Roman"/>
          <w:color w:val="FF9900"/>
        </w:rPr>
        <w:t>one</w:t>
      </w:r>
      <w:r w:rsidRPr="34045C91">
        <w:rPr>
          <w:rFonts w:ascii="Times New Roman" w:eastAsia="Times New Roman" w:hAnsi="Times New Roman" w:cs="Times New Roman"/>
          <w:color w:val="FF9900"/>
        </w:rPr>
        <w:t xml:space="preserve"> beginning, </w:t>
      </w:r>
      <w:r w:rsidR="005D37FA">
        <w:rPr>
          <w:rFonts w:ascii="Times New Roman" w:eastAsia="Times New Roman" w:hAnsi="Times New Roman" w:cs="Times New Roman"/>
          <w:color w:val="FF9900"/>
        </w:rPr>
        <w:t>one</w:t>
      </w:r>
      <w:r w:rsidRPr="34045C91">
        <w:rPr>
          <w:rFonts w:ascii="Times New Roman" w:eastAsia="Times New Roman" w:hAnsi="Times New Roman" w:cs="Times New Roman"/>
          <w:color w:val="FF9900"/>
        </w:rPr>
        <w:t xml:space="preserve"> at </w:t>
      </w:r>
      <w:r w:rsidR="005D37FA">
        <w:rPr>
          <w:rFonts w:ascii="Times New Roman" w:eastAsia="Times New Roman" w:hAnsi="Times New Roman" w:cs="Times New Roman"/>
          <w:color w:val="FF9900"/>
        </w:rPr>
        <w:t xml:space="preserve">the </w:t>
      </w:r>
      <w:r w:rsidRPr="34045C91">
        <w:rPr>
          <w:rFonts w:ascii="Times New Roman" w:eastAsia="Times New Roman" w:hAnsi="Times New Roman" w:cs="Times New Roman"/>
          <w:color w:val="FF9900"/>
        </w:rPr>
        <w:t>end)</w:t>
      </w:r>
    </w:p>
    <w:p w14:paraId="370231E4" w14:textId="2DF8D5DF" w:rsidR="00267B2B" w:rsidRDefault="41166B77" w:rsidP="007B4863">
      <w:pPr>
        <w:pStyle w:val="ListParagraph"/>
        <w:numPr>
          <w:ilvl w:val="0"/>
          <w:numId w:val="11"/>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Stream gauge implemented and tracking discharge: look at trends of total discharge at </w:t>
      </w:r>
      <w:r w:rsidR="005D37FA">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 xml:space="preserve">end of </w:t>
      </w:r>
      <w:r w:rsidR="005D37FA">
        <w:rPr>
          <w:rFonts w:ascii="Times New Roman" w:eastAsia="Times New Roman" w:hAnsi="Times New Roman" w:cs="Times New Roman"/>
          <w:color w:val="0000FF"/>
        </w:rPr>
        <w:t xml:space="preserve">the </w:t>
      </w:r>
      <w:r w:rsidRPr="34045C91">
        <w:rPr>
          <w:rFonts w:ascii="Times New Roman" w:eastAsia="Times New Roman" w:hAnsi="Times New Roman" w:cs="Times New Roman"/>
          <w:color w:val="0000FF"/>
        </w:rPr>
        <w:t>semester</w:t>
      </w:r>
    </w:p>
    <w:p w14:paraId="005DE57A" w14:textId="0867EFB9" w:rsidR="00267B2B" w:rsidRDefault="41166B77" w:rsidP="007B4863">
      <w:pPr>
        <w:pStyle w:val="ListParagraph"/>
        <w:numPr>
          <w:ilvl w:val="0"/>
          <w:numId w:val="11"/>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Riparian Assessment: macroinvertebrate, geomorphology, and water quality assessment twice a semester (1 beginning, </w:t>
      </w:r>
      <w:r w:rsidR="005D37FA">
        <w:rPr>
          <w:rFonts w:ascii="Times New Roman" w:eastAsia="Times New Roman" w:hAnsi="Times New Roman" w:cs="Times New Roman"/>
          <w:color w:val="0000FF"/>
        </w:rPr>
        <w:t>one</w:t>
      </w:r>
      <w:r w:rsidRPr="34045C91">
        <w:rPr>
          <w:rFonts w:ascii="Times New Roman" w:eastAsia="Times New Roman" w:hAnsi="Times New Roman" w:cs="Times New Roman"/>
          <w:color w:val="0000FF"/>
        </w:rPr>
        <w:t xml:space="preserve"> at end)</w:t>
      </w:r>
    </w:p>
    <w:p w14:paraId="17A16787" w14:textId="7477A64D" w:rsidR="00267B2B" w:rsidRDefault="41166B77" w:rsidP="007B4863">
      <w:pPr>
        <w:pStyle w:val="ListParagraph"/>
        <w:numPr>
          <w:ilvl w:val="0"/>
          <w:numId w:val="11"/>
        </w:numPr>
        <w:spacing w:before="220" w:after="220"/>
        <w:rPr>
          <w:rFonts w:ascii="Times New Roman" w:eastAsia="Times New Roman" w:hAnsi="Times New Roman" w:cs="Times New Roman"/>
          <w:color w:val="0000FF"/>
        </w:rPr>
      </w:pPr>
      <w:r w:rsidRPr="34045C91">
        <w:rPr>
          <w:rFonts w:ascii="Times New Roman" w:eastAsia="Times New Roman" w:hAnsi="Times New Roman" w:cs="Times New Roman"/>
          <w:color w:val="0000FF"/>
        </w:rPr>
        <w:t xml:space="preserve">Monitor bioswales by taking a soil sample once a semester </w:t>
      </w:r>
    </w:p>
    <w:p w14:paraId="19CD6872" w14:textId="0833D6A2" w:rsidR="00267B2B" w:rsidRDefault="41166B77" w:rsidP="007B4863">
      <w:pPr>
        <w:pStyle w:val="ListParagraph"/>
        <w:numPr>
          <w:ilvl w:val="0"/>
          <w:numId w:val="11"/>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Physical assessment of wear and tear</w:t>
      </w:r>
    </w:p>
    <w:p w14:paraId="4288D45E" w14:textId="709C2CD3" w:rsidR="00267B2B" w:rsidRDefault="41166B77" w:rsidP="007B4863">
      <w:pPr>
        <w:pStyle w:val="ListParagraph"/>
        <w:numPr>
          <w:ilvl w:val="0"/>
          <w:numId w:val="11"/>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t xml:space="preserve">Stormwater management, if </w:t>
      </w:r>
      <w:r w:rsidR="005D37FA">
        <w:rPr>
          <w:rFonts w:ascii="Times New Roman" w:eastAsia="Times New Roman" w:hAnsi="Times New Roman" w:cs="Times New Roman"/>
          <w:color w:val="666666"/>
        </w:rPr>
        <w:t xml:space="preserve">the </w:t>
      </w:r>
      <w:r w:rsidRPr="34045C91">
        <w:rPr>
          <w:rFonts w:ascii="Times New Roman" w:eastAsia="Times New Roman" w:hAnsi="Times New Roman" w:cs="Times New Roman"/>
          <w:color w:val="666666"/>
        </w:rPr>
        <w:t xml:space="preserve">pavement isn’t percolating→ </w:t>
      </w:r>
      <w:r w:rsidR="005D37FA">
        <w:rPr>
          <w:rFonts w:ascii="Times New Roman" w:eastAsia="Times New Roman" w:hAnsi="Times New Roman" w:cs="Times New Roman"/>
          <w:color w:val="666666"/>
        </w:rPr>
        <w:t>V</w:t>
      </w:r>
      <w:r w:rsidRPr="34045C91">
        <w:rPr>
          <w:rFonts w:ascii="Times New Roman" w:eastAsia="Times New Roman" w:hAnsi="Times New Roman" w:cs="Times New Roman"/>
          <w:color w:val="666666"/>
        </w:rPr>
        <w:t>acuum out fine sediment</w:t>
      </w:r>
    </w:p>
    <w:p w14:paraId="371F7AFD" w14:textId="19F6496A" w:rsidR="00267B2B" w:rsidRDefault="41166B77" w:rsidP="007B4863">
      <w:pPr>
        <w:pStyle w:val="ListParagraph"/>
        <w:numPr>
          <w:ilvl w:val="0"/>
          <w:numId w:val="11"/>
        </w:numPr>
        <w:spacing w:before="220" w:after="220"/>
        <w:rPr>
          <w:rFonts w:ascii="Times New Roman" w:eastAsia="Times New Roman" w:hAnsi="Times New Roman" w:cs="Times New Roman"/>
          <w:color w:val="666666"/>
        </w:rPr>
      </w:pPr>
      <w:r w:rsidRPr="34045C91">
        <w:rPr>
          <w:rFonts w:ascii="Times New Roman" w:eastAsia="Times New Roman" w:hAnsi="Times New Roman" w:cs="Times New Roman"/>
          <w:color w:val="666666"/>
        </w:rPr>
        <w:lastRenderedPageBreak/>
        <w:t>Incorporate route to the M and monitor bus use</w:t>
      </w:r>
    </w:p>
    <w:p w14:paraId="02119874" w14:textId="6B4E1E9C" w:rsidR="00267B2B" w:rsidRDefault="41166B77" w:rsidP="007B4863">
      <w:pPr>
        <w:pStyle w:val="ListParagraph"/>
        <w:numPr>
          <w:ilvl w:val="0"/>
          <w:numId w:val="11"/>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Prevention and detection of invasives</w:t>
      </w:r>
    </w:p>
    <w:p w14:paraId="0FCF558D" w14:textId="2187E66E" w:rsidR="00267B2B" w:rsidRDefault="41166B77" w:rsidP="007B4863">
      <w:pPr>
        <w:pStyle w:val="ListParagraph"/>
        <w:numPr>
          <w:ilvl w:val="0"/>
          <w:numId w:val="11"/>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Use permanent plots and record species richness and percent cover twice (beginning and end)</w:t>
      </w:r>
    </w:p>
    <w:p w14:paraId="1C056CFC" w14:textId="683AEF5F" w:rsidR="00267B2B" w:rsidRDefault="41166B77" w:rsidP="007B4863">
      <w:pPr>
        <w:pStyle w:val="ListParagraph"/>
        <w:numPr>
          <w:ilvl w:val="0"/>
          <w:numId w:val="11"/>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 xml:space="preserve">Continue taking photos and recording species present </w:t>
      </w:r>
    </w:p>
    <w:p w14:paraId="4361A7DF" w14:textId="71F57037" w:rsidR="00267B2B" w:rsidRDefault="41166B77" w:rsidP="007B4863">
      <w:pPr>
        <w:pStyle w:val="ListParagraph"/>
        <w:numPr>
          <w:ilvl w:val="0"/>
          <w:numId w:val="11"/>
        </w:numPr>
        <w:spacing w:before="220" w:after="220"/>
        <w:rPr>
          <w:rFonts w:ascii="Times New Roman" w:eastAsia="Times New Roman" w:hAnsi="Times New Roman" w:cs="Times New Roman"/>
          <w:color w:val="6AA84F"/>
        </w:rPr>
      </w:pPr>
      <w:r w:rsidRPr="34045C91">
        <w:rPr>
          <w:rFonts w:ascii="Times New Roman" w:eastAsia="Times New Roman" w:hAnsi="Times New Roman" w:cs="Times New Roman"/>
          <w:color w:val="6AA84F"/>
        </w:rPr>
        <w:t xml:space="preserve">Second satellite pass to see </w:t>
      </w:r>
      <w:r w:rsidR="00AD20F0">
        <w:rPr>
          <w:rFonts w:ascii="Times New Roman" w:eastAsia="Times New Roman" w:hAnsi="Times New Roman" w:cs="Times New Roman"/>
          <w:color w:val="6AA84F"/>
        </w:rPr>
        <w:t xml:space="preserve">a </w:t>
      </w:r>
      <w:r w:rsidRPr="34045C91">
        <w:rPr>
          <w:rFonts w:ascii="Times New Roman" w:eastAsia="Times New Roman" w:hAnsi="Times New Roman" w:cs="Times New Roman"/>
          <w:color w:val="6AA84F"/>
        </w:rPr>
        <w:t>chan</w:t>
      </w:r>
      <w:r w:rsidR="005D37FA">
        <w:rPr>
          <w:rFonts w:ascii="Times New Roman" w:eastAsia="Times New Roman" w:hAnsi="Times New Roman" w:cs="Times New Roman"/>
          <w:color w:val="6AA84F"/>
        </w:rPr>
        <w:t>g</w:t>
      </w:r>
      <w:r w:rsidRPr="34045C91">
        <w:rPr>
          <w:rFonts w:ascii="Times New Roman" w:eastAsia="Times New Roman" w:hAnsi="Times New Roman" w:cs="Times New Roman"/>
          <w:color w:val="6AA84F"/>
        </w:rPr>
        <w:t xml:space="preserve">e in reflectance throughout the season </w:t>
      </w:r>
    </w:p>
    <w:p w14:paraId="237B9CA1" w14:textId="52DA031B" w:rsidR="00267B2B" w:rsidRDefault="41166B77" w:rsidP="007B4863">
      <w:pPr>
        <w:pStyle w:val="ListParagraph"/>
        <w:numPr>
          <w:ilvl w:val="0"/>
          <w:numId w:val="11"/>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Establish a permanent plot at the top of the M and record species richness percent cover, as well as tak</w:t>
      </w:r>
      <w:r w:rsidR="005D37FA">
        <w:rPr>
          <w:rFonts w:ascii="Times New Roman" w:eastAsia="Times New Roman" w:hAnsi="Times New Roman" w:cs="Times New Roman"/>
          <w:color w:val="FF0000"/>
        </w:rPr>
        <w:t>e</w:t>
      </w:r>
      <w:r w:rsidRPr="34045C91">
        <w:rPr>
          <w:rFonts w:ascii="Times New Roman" w:eastAsia="Times New Roman" w:hAnsi="Times New Roman" w:cs="Times New Roman"/>
          <w:color w:val="FF0000"/>
        </w:rPr>
        <w:t xml:space="preserve"> soil samples twice a semester because of </w:t>
      </w:r>
      <w:r w:rsidR="58D5491F" w:rsidRPr="34045C91">
        <w:rPr>
          <w:rFonts w:ascii="Times New Roman" w:eastAsia="Times New Roman" w:hAnsi="Times New Roman" w:cs="Times New Roman"/>
          <w:color w:val="FF0000"/>
        </w:rPr>
        <w:t xml:space="preserve">the </w:t>
      </w:r>
      <w:r w:rsidRPr="34045C91">
        <w:rPr>
          <w:rFonts w:ascii="Times New Roman" w:eastAsia="Times New Roman" w:hAnsi="Times New Roman" w:cs="Times New Roman"/>
          <w:color w:val="FF0000"/>
        </w:rPr>
        <w:t>dry season</w:t>
      </w:r>
      <w:r w:rsidR="005D37FA">
        <w:rPr>
          <w:rFonts w:ascii="Times New Roman" w:eastAsia="Times New Roman" w:hAnsi="Times New Roman" w:cs="Times New Roman"/>
          <w:color w:val="FF0000"/>
        </w:rPr>
        <w:t>.</w:t>
      </w:r>
    </w:p>
    <w:p w14:paraId="3C534B2C" w14:textId="23496CA7" w:rsidR="00267B2B" w:rsidRDefault="41166B77" w:rsidP="007B4863">
      <w:pPr>
        <w:pStyle w:val="ListParagraph"/>
        <w:numPr>
          <w:ilvl w:val="1"/>
          <w:numId w:val="11"/>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 xml:space="preserve">Species richness/percent cover done </w:t>
      </w:r>
      <w:r w:rsidR="005D37FA">
        <w:rPr>
          <w:rFonts w:ascii="Times New Roman" w:eastAsia="Times New Roman" w:hAnsi="Times New Roman" w:cs="Times New Roman"/>
          <w:color w:val="FF0000"/>
        </w:rPr>
        <w:t>in</w:t>
      </w:r>
      <w:r w:rsidRPr="34045C91">
        <w:rPr>
          <w:rFonts w:ascii="Times New Roman" w:eastAsia="Times New Roman" w:hAnsi="Times New Roman" w:cs="Times New Roman"/>
          <w:color w:val="FF0000"/>
        </w:rPr>
        <w:t xml:space="preserve"> late June and July</w:t>
      </w:r>
    </w:p>
    <w:p w14:paraId="2E633C40" w14:textId="084C8FE9" w:rsidR="00267B2B" w:rsidRDefault="41166B77" w:rsidP="007B4863">
      <w:pPr>
        <w:pStyle w:val="ListParagraph"/>
        <w:numPr>
          <w:ilvl w:val="0"/>
          <w:numId w:val="11"/>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Update A</w:t>
      </w:r>
      <w:r w:rsidR="005D37FA">
        <w:rPr>
          <w:rFonts w:ascii="Times New Roman" w:eastAsia="Times New Roman" w:hAnsi="Times New Roman" w:cs="Times New Roman"/>
          <w:color w:val="FF0000"/>
        </w:rPr>
        <w:t>rc</w:t>
      </w:r>
      <w:r w:rsidRPr="34045C91">
        <w:rPr>
          <w:rFonts w:ascii="Times New Roman" w:eastAsia="Times New Roman" w:hAnsi="Times New Roman" w:cs="Times New Roman"/>
          <w:color w:val="FF0000"/>
        </w:rPr>
        <w:t xml:space="preserve">GIS online map that groups plants by grasses, forbs, woody vegetation, and invasive and non-native species with </w:t>
      </w:r>
      <w:r w:rsidR="00CF32B2">
        <w:rPr>
          <w:rFonts w:ascii="Times New Roman" w:eastAsia="Times New Roman" w:hAnsi="Times New Roman" w:cs="Times New Roman"/>
          <w:color w:val="FF0000"/>
        </w:rPr>
        <w:t>several</w:t>
      </w:r>
      <w:r w:rsidRPr="34045C91">
        <w:rPr>
          <w:rFonts w:ascii="Times New Roman" w:eastAsia="Times New Roman" w:hAnsi="Times New Roman" w:cs="Times New Roman"/>
          <w:color w:val="FF0000"/>
        </w:rPr>
        <w:t xml:space="preserve"> plant species observed, species observed, and notes.</w:t>
      </w:r>
    </w:p>
    <w:p w14:paraId="777A4620" w14:textId="6558FC94" w:rsidR="00267B2B" w:rsidRDefault="41166B77" w:rsidP="007B4863">
      <w:pPr>
        <w:pStyle w:val="ListParagraph"/>
        <w:numPr>
          <w:ilvl w:val="1"/>
          <w:numId w:val="11"/>
        </w:numPr>
        <w:spacing w:before="220" w:after="220"/>
        <w:rPr>
          <w:rFonts w:ascii="Times New Roman" w:eastAsia="Times New Roman" w:hAnsi="Times New Roman" w:cs="Times New Roman"/>
          <w:color w:val="FF0000"/>
        </w:rPr>
      </w:pPr>
      <w:r w:rsidRPr="34045C91">
        <w:rPr>
          <w:rFonts w:ascii="Times New Roman" w:eastAsia="Times New Roman" w:hAnsi="Times New Roman" w:cs="Times New Roman"/>
          <w:color w:val="FF0000"/>
        </w:rPr>
        <w:t xml:space="preserve">Species richness/percent cover done </w:t>
      </w:r>
      <w:r w:rsidR="005D37FA">
        <w:rPr>
          <w:rFonts w:ascii="Times New Roman" w:eastAsia="Times New Roman" w:hAnsi="Times New Roman" w:cs="Times New Roman"/>
          <w:color w:val="FF0000"/>
        </w:rPr>
        <w:t>in</w:t>
      </w:r>
      <w:r w:rsidRPr="34045C91">
        <w:rPr>
          <w:rFonts w:ascii="Times New Roman" w:eastAsia="Times New Roman" w:hAnsi="Times New Roman" w:cs="Times New Roman"/>
          <w:color w:val="FF0000"/>
        </w:rPr>
        <w:t xml:space="preserve"> late June and July</w:t>
      </w:r>
    </w:p>
    <w:p w14:paraId="0E5992D3" w14:textId="6D7ACFBE" w:rsidR="00267B2B" w:rsidRDefault="41166B77" w:rsidP="007B4863">
      <w:pPr>
        <w:pStyle w:val="ListParagraph"/>
        <w:numPr>
          <w:ilvl w:val="0"/>
          <w:numId w:val="11"/>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Monitor drainage points to ensure they are working properly</w:t>
      </w:r>
    </w:p>
    <w:p w14:paraId="65DBB2D4" w14:textId="4D11A452" w:rsidR="00267B2B" w:rsidRDefault="41166B77" w:rsidP="007B4863">
      <w:pPr>
        <w:pStyle w:val="ListParagraph"/>
        <w:numPr>
          <w:ilvl w:val="0"/>
          <w:numId w:val="11"/>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Monitor pools alongside the trail and ensure that they are draining properly</w:t>
      </w:r>
    </w:p>
    <w:p w14:paraId="4A2EF90C" w14:textId="2CFCECE9" w:rsidR="00267B2B" w:rsidRDefault="41166B77" w:rsidP="007B4863">
      <w:pPr>
        <w:pStyle w:val="ListParagraph"/>
        <w:numPr>
          <w:ilvl w:val="0"/>
          <w:numId w:val="11"/>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Compare high erosion areas with </w:t>
      </w:r>
      <w:r w:rsidR="00B76E9E">
        <w:rPr>
          <w:rFonts w:ascii="Times New Roman" w:eastAsia="Times New Roman" w:hAnsi="Times New Roman" w:cs="Times New Roman"/>
          <w:color w:val="C27BA0"/>
        </w:rPr>
        <w:t xml:space="preserve">a </w:t>
      </w:r>
      <w:r w:rsidRPr="34045C91">
        <w:rPr>
          <w:rFonts w:ascii="Times New Roman" w:eastAsia="Times New Roman" w:hAnsi="Times New Roman" w:cs="Times New Roman"/>
          <w:color w:val="C27BA0"/>
        </w:rPr>
        <w:t>GIS map from 2025, mark new high erosion areas</w:t>
      </w:r>
    </w:p>
    <w:p w14:paraId="13555589" w14:textId="06E12A92" w:rsidR="00267B2B" w:rsidRDefault="41166B77" w:rsidP="007B4863">
      <w:pPr>
        <w:pStyle w:val="ListParagraph"/>
        <w:numPr>
          <w:ilvl w:val="0"/>
          <w:numId w:val="11"/>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 xml:space="preserve">Monitor switchback regrowth and citizen usage (staying on </w:t>
      </w:r>
      <w:r w:rsidR="00CF32B2">
        <w:rPr>
          <w:rFonts w:ascii="Times New Roman" w:eastAsia="Times New Roman" w:hAnsi="Times New Roman" w:cs="Times New Roman"/>
          <w:color w:val="C27BA0"/>
        </w:rPr>
        <w:t xml:space="preserve">the </w:t>
      </w:r>
      <w:r w:rsidRPr="34045C91">
        <w:rPr>
          <w:rFonts w:ascii="Times New Roman" w:eastAsia="Times New Roman" w:hAnsi="Times New Roman" w:cs="Times New Roman"/>
          <w:color w:val="C27BA0"/>
        </w:rPr>
        <w:t>trail/ off trail)</w:t>
      </w:r>
    </w:p>
    <w:p w14:paraId="53C3852A" w14:textId="52E1B897" w:rsidR="00267B2B" w:rsidRDefault="41166B77" w:rsidP="007B4863">
      <w:pPr>
        <w:pStyle w:val="ListParagraph"/>
        <w:numPr>
          <w:ilvl w:val="1"/>
          <w:numId w:val="11"/>
        </w:numPr>
        <w:spacing w:before="220" w:after="220"/>
        <w:rPr>
          <w:rFonts w:ascii="Times New Roman" w:eastAsia="Times New Roman" w:hAnsi="Times New Roman" w:cs="Times New Roman"/>
          <w:color w:val="C27BA0"/>
        </w:rPr>
      </w:pPr>
      <w:r w:rsidRPr="34045C91">
        <w:rPr>
          <w:rFonts w:ascii="Times New Roman" w:eastAsia="Times New Roman" w:hAnsi="Times New Roman" w:cs="Times New Roman"/>
          <w:color w:val="C27BA0"/>
        </w:rPr>
        <w:t>Look for new switchbacks</w:t>
      </w:r>
    </w:p>
    <w:p w14:paraId="01AC2122" w14:textId="6C0F0F5A" w:rsidR="00267B2B" w:rsidRDefault="00267B2B" w:rsidP="007B4863">
      <w:pPr>
        <w:ind w:firstLine="360"/>
        <w:rPr>
          <w:rFonts w:ascii="Arial" w:eastAsia="Arial" w:hAnsi="Arial" w:cs="Arial"/>
          <w:b/>
          <w:bCs/>
          <w:color w:val="000000" w:themeColor="text1"/>
          <w:sz w:val="22"/>
          <w:szCs w:val="22"/>
        </w:rPr>
      </w:pPr>
    </w:p>
    <w:p w14:paraId="22F223CC" w14:textId="196E23B5" w:rsidR="6FA27797" w:rsidRDefault="6FA27797" w:rsidP="007B4863">
      <w:pPr>
        <w:ind w:firstLine="360"/>
        <w:rPr>
          <w:rFonts w:ascii="Times New Roman" w:eastAsia="Times New Roman" w:hAnsi="Times New Roman" w:cs="Times New Roman"/>
          <w:sz w:val="22"/>
          <w:szCs w:val="22"/>
        </w:rPr>
      </w:pPr>
    </w:p>
    <w:p w14:paraId="7F226F31" w14:textId="5D62270C" w:rsidR="00B41242" w:rsidRPr="00116F84" w:rsidRDefault="00B41242" w:rsidP="00116F84">
      <w:pPr>
        <w:ind w:left="720" w:hanging="720"/>
        <w:rPr>
          <w:rFonts w:ascii="Times New Roman" w:hAnsi="Times New Roman" w:cs="Times New Roman"/>
          <w:b/>
          <w:bCs/>
        </w:rPr>
      </w:pPr>
      <w:r w:rsidRPr="00B6283E">
        <w:rPr>
          <w:rFonts w:ascii="Times New Roman" w:hAnsi="Times New Roman" w:cs="Times New Roman"/>
          <w:b/>
          <w:bCs/>
        </w:rPr>
        <w:t>Conclusion</w:t>
      </w:r>
    </w:p>
    <w:p w14:paraId="13F956F5" w14:textId="65C9E9CA" w:rsidR="32C42003" w:rsidRPr="00F6662A" w:rsidRDefault="32C42003" w:rsidP="007B4863">
      <w:pPr>
        <w:ind w:firstLine="720"/>
        <w:rPr>
          <w:rFonts w:ascii="Times New Roman" w:hAnsi="Times New Roman" w:cs="Times New Roman"/>
        </w:rPr>
      </w:pPr>
      <w:r w:rsidRPr="260D907F">
        <w:rPr>
          <w:rFonts w:ascii="Times New Roman" w:hAnsi="Times New Roman" w:cs="Times New Roman"/>
        </w:rPr>
        <w:t xml:space="preserve">The restoration project of the “M” trail combines GIS technology, </w:t>
      </w:r>
      <w:r w:rsidR="7FAD5E6D" w:rsidRPr="260D907F">
        <w:rPr>
          <w:rFonts w:ascii="Times New Roman" w:hAnsi="Times New Roman" w:cs="Times New Roman"/>
        </w:rPr>
        <w:t>erosion control</w:t>
      </w:r>
      <w:r w:rsidR="4B9B951F" w:rsidRPr="260D907F">
        <w:rPr>
          <w:rFonts w:ascii="Times New Roman" w:hAnsi="Times New Roman" w:cs="Times New Roman"/>
        </w:rPr>
        <w:t xml:space="preserve"> processes</w:t>
      </w:r>
      <w:r w:rsidR="7FAD5E6D" w:rsidRPr="260D907F">
        <w:rPr>
          <w:rFonts w:ascii="Times New Roman" w:hAnsi="Times New Roman" w:cs="Times New Roman"/>
        </w:rPr>
        <w:t>, switchback control</w:t>
      </w:r>
      <w:r w:rsidR="2D7FCB54" w:rsidRPr="260D907F">
        <w:rPr>
          <w:rFonts w:ascii="Times New Roman" w:hAnsi="Times New Roman" w:cs="Times New Roman"/>
        </w:rPr>
        <w:t xml:space="preserve"> efforts</w:t>
      </w:r>
      <w:r w:rsidR="7FAD5E6D" w:rsidRPr="260D907F">
        <w:rPr>
          <w:rFonts w:ascii="Times New Roman" w:hAnsi="Times New Roman" w:cs="Times New Roman"/>
        </w:rPr>
        <w:t xml:space="preserve">, </w:t>
      </w:r>
      <w:r w:rsidR="641E0FCD" w:rsidRPr="260D907F">
        <w:rPr>
          <w:rFonts w:ascii="Times New Roman" w:hAnsi="Times New Roman" w:cs="Times New Roman"/>
        </w:rPr>
        <w:t xml:space="preserve">the use of </w:t>
      </w:r>
      <w:r w:rsidR="7FAD5E6D" w:rsidRPr="260D907F">
        <w:rPr>
          <w:rFonts w:ascii="Times New Roman" w:hAnsi="Times New Roman" w:cs="Times New Roman"/>
        </w:rPr>
        <w:t>educational signage, d</w:t>
      </w:r>
      <w:r w:rsidR="13541820" w:rsidRPr="260D907F">
        <w:rPr>
          <w:rFonts w:ascii="Times New Roman" w:hAnsi="Times New Roman" w:cs="Times New Roman"/>
        </w:rPr>
        <w:t xml:space="preserve">rainage improvements, and </w:t>
      </w:r>
      <w:r w:rsidR="109E10CC" w:rsidRPr="260D907F">
        <w:rPr>
          <w:rFonts w:ascii="Times New Roman" w:hAnsi="Times New Roman" w:cs="Times New Roman"/>
        </w:rPr>
        <w:t>long-term</w:t>
      </w:r>
      <w:r w:rsidR="13541820" w:rsidRPr="260D907F">
        <w:rPr>
          <w:rFonts w:ascii="Times New Roman" w:hAnsi="Times New Roman" w:cs="Times New Roman"/>
        </w:rPr>
        <w:t xml:space="preserve"> monitoring </w:t>
      </w:r>
      <w:r w:rsidR="201B39F2" w:rsidRPr="260D907F">
        <w:rPr>
          <w:rFonts w:ascii="Times New Roman" w:hAnsi="Times New Roman" w:cs="Times New Roman"/>
        </w:rPr>
        <w:t>programs</w:t>
      </w:r>
      <w:r w:rsidR="196D002E" w:rsidRPr="260D907F">
        <w:rPr>
          <w:rFonts w:ascii="Times New Roman" w:hAnsi="Times New Roman" w:cs="Times New Roman"/>
        </w:rPr>
        <w:t xml:space="preserve"> </w:t>
      </w:r>
      <w:r w:rsidR="5DBBA805" w:rsidRPr="260D907F">
        <w:rPr>
          <w:rFonts w:ascii="Times New Roman" w:hAnsi="Times New Roman" w:cs="Times New Roman"/>
        </w:rPr>
        <w:t xml:space="preserve">into a scientific, multifaceted approach to restore the </w:t>
      </w:r>
      <w:r w:rsidR="5BD9FEB9" w:rsidRPr="260D907F">
        <w:rPr>
          <w:rFonts w:ascii="Times New Roman" w:hAnsi="Times New Roman" w:cs="Times New Roman"/>
        </w:rPr>
        <w:t>“M” trail. GIS technology w</w:t>
      </w:r>
      <w:r w:rsidR="47B00468" w:rsidRPr="260D907F">
        <w:rPr>
          <w:rFonts w:ascii="Times New Roman" w:hAnsi="Times New Roman" w:cs="Times New Roman"/>
        </w:rPr>
        <w:t>as</w:t>
      </w:r>
      <w:r w:rsidR="5BD9FEB9" w:rsidRPr="260D907F">
        <w:rPr>
          <w:rFonts w:ascii="Times New Roman" w:hAnsi="Times New Roman" w:cs="Times New Roman"/>
        </w:rPr>
        <w:t xml:space="preserve"> used to </w:t>
      </w:r>
      <w:r w:rsidR="6497A31D" w:rsidRPr="260D907F">
        <w:rPr>
          <w:rFonts w:ascii="Times New Roman" w:hAnsi="Times New Roman" w:cs="Times New Roman"/>
        </w:rPr>
        <w:t xml:space="preserve">map the trail and identify areas with excess erosion or switchback </w:t>
      </w:r>
      <w:r w:rsidR="13153149" w:rsidRPr="260D907F">
        <w:rPr>
          <w:rFonts w:ascii="Times New Roman" w:hAnsi="Times New Roman" w:cs="Times New Roman"/>
        </w:rPr>
        <w:t>cutting and</w:t>
      </w:r>
      <w:r w:rsidR="19BEF26A" w:rsidRPr="260D907F">
        <w:rPr>
          <w:rFonts w:ascii="Times New Roman" w:hAnsi="Times New Roman" w:cs="Times New Roman"/>
        </w:rPr>
        <w:t xml:space="preserve"> provide a baseline for future monitoring programs. Erosion control</w:t>
      </w:r>
      <w:r w:rsidR="3A4F6786" w:rsidRPr="260D907F">
        <w:rPr>
          <w:rFonts w:ascii="Times New Roman" w:hAnsi="Times New Roman" w:cs="Times New Roman"/>
        </w:rPr>
        <w:t xml:space="preserve"> will include potentially redesigning parts of the trail, altering the dedicated use of the trail to limit high erosion activities such as mountain biking</w:t>
      </w:r>
      <w:r w:rsidR="1110C809" w:rsidRPr="260D907F">
        <w:rPr>
          <w:rFonts w:ascii="Times New Roman" w:hAnsi="Times New Roman" w:cs="Times New Roman"/>
        </w:rPr>
        <w:t xml:space="preserve">, </w:t>
      </w:r>
      <w:r w:rsidR="3A9579B0" w:rsidRPr="260D907F">
        <w:rPr>
          <w:rFonts w:ascii="Times New Roman" w:hAnsi="Times New Roman" w:cs="Times New Roman"/>
        </w:rPr>
        <w:t xml:space="preserve">and revegetation </w:t>
      </w:r>
      <w:r w:rsidR="76FFBE75" w:rsidRPr="260D907F">
        <w:rPr>
          <w:rFonts w:ascii="Times New Roman" w:hAnsi="Times New Roman" w:cs="Times New Roman"/>
        </w:rPr>
        <w:t xml:space="preserve">of </w:t>
      </w:r>
      <w:r w:rsidR="3A9579B0" w:rsidRPr="260D907F">
        <w:rPr>
          <w:rFonts w:ascii="Times New Roman" w:hAnsi="Times New Roman" w:cs="Times New Roman"/>
        </w:rPr>
        <w:t xml:space="preserve">barren areas to prevent further </w:t>
      </w:r>
      <w:r w:rsidR="0553CCAE" w:rsidRPr="37BDCDC4">
        <w:rPr>
          <w:rFonts w:ascii="Times New Roman" w:hAnsi="Times New Roman" w:cs="Times New Roman"/>
        </w:rPr>
        <w:t>soil disruption</w:t>
      </w:r>
      <w:r w:rsidR="3A9579B0" w:rsidRPr="37BDCDC4">
        <w:rPr>
          <w:rFonts w:ascii="Times New Roman" w:hAnsi="Times New Roman" w:cs="Times New Roman"/>
        </w:rPr>
        <w:t>.</w:t>
      </w:r>
      <w:r w:rsidR="3A9579B0" w:rsidRPr="260D907F">
        <w:rPr>
          <w:rFonts w:ascii="Times New Roman" w:hAnsi="Times New Roman" w:cs="Times New Roman"/>
        </w:rPr>
        <w:t xml:space="preserve"> Water bars will be installed</w:t>
      </w:r>
      <w:r w:rsidR="1536BCC3" w:rsidRPr="260D907F">
        <w:rPr>
          <w:rFonts w:ascii="Times New Roman" w:hAnsi="Times New Roman" w:cs="Times New Roman"/>
        </w:rPr>
        <w:t xml:space="preserve"> to improve drainage on the trial, and retaining walls will be placed in certain areas to reduce slope erosion and encourage drainage </w:t>
      </w:r>
      <w:r w:rsidR="6ADB5D4B" w:rsidRPr="260D907F">
        <w:rPr>
          <w:rFonts w:ascii="Times New Roman" w:hAnsi="Times New Roman" w:cs="Times New Roman"/>
        </w:rPr>
        <w:t xml:space="preserve">in ways that </w:t>
      </w:r>
      <w:r w:rsidR="5802EA5E" w:rsidRPr="260D907F">
        <w:rPr>
          <w:rFonts w:ascii="Times New Roman" w:hAnsi="Times New Roman" w:cs="Times New Roman"/>
        </w:rPr>
        <w:t>limit</w:t>
      </w:r>
      <w:r w:rsidR="6ADB5D4B" w:rsidRPr="260D907F">
        <w:rPr>
          <w:rFonts w:ascii="Times New Roman" w:hAnsi="Times New Roman" w:cs="Times New Roman"/>
        </w:rPr>
        <w:t xml:space="preserve"> erosion. The current switchback situation </w:t>
      </w:r>
      <w:r w:rsidR="0CC47173" w:rsidRPr="260D907F">
        <w:rPr>
          <w:rFonts w:ascii="Times New Roman" w:hAnsi="Times New Roman" w:cs="Times New Roman"/>
        </w:rPr>
        <w:t xml:space="preserve">has led to hikers cutting the trail and </w:t>
      </w:r>
      <w:r w:rsidR="331155C8" w:rsidRPr="260D907F">
        <w:rPr>
          <w:rFonts w:ascii="Times New Roman" w:hAnsi="Times New Roman" w:cs="Times New Roman"/>
        </w:rPr>
        <w:t>eroding areas adjacent to the switchbacks. To prevent this, revegetation of these impaired off</w:t>
      </w:r>
      <w:r w:rsidR="00CF32B2">
        <w:rPr>
          <w:rFonts w:ascii="Times New Roman" w:hAnsi="Times New Roman" w:cs="Times New Roman"/>
        </w:rPr>
        <w:t>-</w:t>
      </w:r>
      <w:r w:rsidR="331155C8" w:rsidRPr="260D907F">
        <w:rPr>
          <w:rFonts w:ascii="Times New Roman" w:hAnsi="Times New Roman" w:cs="Times New Roman"/>
        </w:rPr>
        <w:t>trail areas will be done with</w:t>
      </w:r>
      <w:r w:rsidR="5ED2CD61" w:rsidRPr="260D907F">
        <w:rPr>
          <w:rFonts w:ascii="Times New Roman" w:hAnsi="Times New Roman" w:cs="Times New Roman"/>
        </w:rPr>
        <w:t xml:space="preserve"> the planting of </w:t>
      </w:r>
      <w:r w:rsidR="10D83919" w:rsidRPr="74536AB9">
        <w:rPr>
          <w:rFonts w:ascii="Times New Roman" w:hAnsi="Times New Roman" w:cs="Times New Roman"/>
        </w:rPr>
        <w:t>thorned vegetation</w:t>
      </w:r>
      <w:r w:rsidR="7D0B2C66" w:rsidRPr="74536AB9">
        <w:rPr>
          <w:rFonts w:ascii="Times New Roman" w:hAnsi="Times New Roman" w:cs="Times New Roman"/>
        </w:rPr>
        <w:t>.</w:t>
      </w:r>
      <w:r w:rsidR="5ED2CD61" w:rsidRPr="260D907F">
        <w:rPr>
          <w:rFonts w:ascii="Times New Roman" w:hAnsi="Times New Roman" w:cs="Times New Roman"/>
        </w:rPr>
        <w:t xml:space="preserve"> These bushe</w:t>
      </w:r>
      <w:r w:rsidR="69C8AF15" w:rsidRPr="260D907F">
        <w:rPr>
          <w:rFonts w:ascii="Times New Roman" w:hAnsi="Times New Roman" w:cs="Times New Roman"/>
        </w:rPr>
        <w:t>s will provide a physical and mental barrier to prevent</w:t>
      </w:r>
      <w:r w:rsidR="7C649B34" w:rsidRPr="260D907F">
        <w:rPr>
          <w:rFonts w:ascii="Times New Roman" w:hAnsi="Times New Roman" w:cs="Times New Roman"/>
        </w:rPr>
        <w:t xml:space="preserve"> </w:t>
      </w:r>
      <w:r w:rsidR="29499634" w:rsidRPr="260D907F">
        <w:rPr>
          <w:rFonts w:ascii="Times New Roman" w:hAnsi="Times New Roman" w:cs="Times New Roman"/>
        </w:rPr>
        <w:t>future switchback cutting. In addition, educational signage about our project will be placed at the trailhead</w:t>
      </w:r>
      <w:r w:rsidR="10DBFC15" w:rsidRPr="260D907F">
        <w:rPr>
          <w:rFonts w:ascii="Times New Roman" w:hAnsi="Times New Roman" w:cs="Times New Roman"/>
        </w:rPr>
        <w:t xml:space="preserve">, and signs warning against cutting switchbacks and informing hikers of </w:t>
      </w:r>
      <w:r w:rsidR="490A7B4E" w:rsidRPr="260D907F">
        <w:rPr>
          <w:rFonts w:ascii="Times New Roman" w:hAnsi="Times New Roman" w:cs="Times New Roman"/>
        </w:rPr>
        <w:t xml:space="preserve">the revegetation </w:t>
      </w:r>
      <w:r w:rsidR="15B61D44" w:rsidRPr="260D907F">
        <w:rPr>
          <w:rFonts w:ascii="Times New Roman" w:hAnsi="Times New Roman" w:cs="Times New Roman"/>
        </w:rPr>
        <w:t xml:space="preserve">will be posted along the trail. </w:t>
      </w:r>
      <w:r w:rsidR="4F4A0B39" w:rsidRPr="260D907F">
        <w:rPr>
          <w:rFonts w:ascii="Times New Roman" w:hAnsi="Times New Roman" w:cs="Times New Roman"/>
        </w:rPr>
        <w:t>Organizing monitoring efforts</w:t>
      </w:r>
      <w:r w:rsidR="7565BF0D" w:rsidRPr="260D907F">
        <w:rPr>
          <w:rFonts w:ascii="Times New Roman" w:hAnsi="Times New Roman" w:cs="Times New Roman"/>
        </w:rPr>
        <w:t>, using classes at MSU</w:t>
      </w:r>
      <w:r w:rsidR="33AAA329" w:rsidRPr="260D907F">
        <w:rPr>
          <w:rFonts w:ascii="Times New Roman" w:hAnsi="Times New Roman" w:cs="Times New Roman"/>
        </w:rPr>
        <w:t xml:space="preserve"> and trail cameras</w:t>
      </w:r>
      <w:r w:rsidR="7565BF0D" w:rsidRPr="260D907F">
        <w:rPr>
          <w:rFonts w:ascii="Times New Roman" w:hAnsi="Times New Roman" w:cs="Times New Roman"/>
        </w:rPr>
        <w:t xml:space="preserve">, </w:t>
      </w:r>
      <w:r w:rsidR="4F4A0B39" w:rsidRPr="260D907F">
        <w:rPr>
          <w:rFonts w:ascii="Times New Roman" w:hAnsi="Times New Roman" w:cs="Times New Roman"/>
        </w:rPr>
        <w:t xml:space="preserve">will </w:t>
      </w:r>
      <w:r w:rsidR="63D72EB0" w:rsidRPr="260D907F">
        <w:rPr>
          <w:rFonts w:ascii="Times New Roman" w:hAnsi="Times New Roman" w:cs="Times New Roman"/>
        </w:rPr>
        <w:t xml:space="preserve">help </w:t>
      </w:r>
      <w:r w:rsidR="48DB77F3" w:rsidRPr="260D907F">
        <w:rPr>
          <w:rFonts w:ascii="Times New Roman" w:hAnsi="Times New Roman" w:cs="Times New Roman"/>
        </w:rPr>
        <w:t>gauge the future success of our project</w:t>
      </w:r>
      <w:r w:rsidR="04D0B3F0" w:rsidRPr="260D907F">
        <w:rPr>
          <w:rFonts w:ascii="Times New Roman" w:hAnsi="Times New Roman" w:cs="Times New Roman"/>
        </w:rPr>
        <w:t xml:space="preserve">. </w:t>
      </w:r>
      <w:r w:rsidR="1C64825D" w:rsidRPr="260D907F">
        <w:rPr>
          <w:rFonts w:ascii="Times New Roman" w:hAnsi="Times New Roman" w:cs="Times New Roman"/>
        </w:rPr>
        <w:t xml:space="preserve">In conclusion, the “M” trail is </w:t>
      </w:r>
      <w:r w:rsidR="00CF32B2">
        <w:rPr>
          <w:rFonts w:ascii="Times New Roman" w:hAnsi="Times New Roman" w:cs="Times New Roman"/>
        </w:rPr>
        <w:t>heavily trafficked</w:t>
      </w:r>
      <w:r w:rsidR="1F368EDF" w:rsidRPr="260D907F">
        <w:rPr>
          <w:rFonts w:ascii="Times New Roman" w:hAnsi="Times New Roman" w:cs="Times New Roman"/>
        </w:rPr>
        <w:t>,</w:t>
      </w:r>
      <w:r w:rsidR="1C64825D" w:rsidRPr="260D907F">
        <w:rPr>
          <w:rFonts w:ascii="Times New Roman" w:hAnsi="Times New Roman" w:cs="Times New Roman"/>
        </w:rPr>
        <w:t xml:space="preserve"> </w:t>
      </w:r>
      <w:r w:rsidR="25073AA1" w:rsidRPr="260D907F">
        <w:rPr>
          <w:rFonts w:ascii="Times New Roman" w:hAnsi="Times New Roman" w:cs="Times New Roman"/>
        </w:rPr>
        <w:t xml:space="preserve">and our </w:t>
      </w:r>
      <w:r w:rsidR="009B4FFB" w:rsidRPr="74536AB9">
        <w:rPr>
          <w:rFonts w:ascii="Times New Roman" w:hAnsi="Times New Roman" w:cs="Times New Roman"/>
        </w:rPr>
        <w:t>multi-faceted</w:t>
      </w:r>
      <w:r w:rsidR="7410852E" w:rsidRPr="74536AB9">
        <w:rPr>
          <w:rFonts w:ascii="Times New Roman" w:hAnsi="Times New Roman" w:cs="Times New Roman"/>
        </w:rPr>
        <w:t xml:space="preserve"> approach</w:t>
      </w:r>
      <w:r w:rsidR="25073AA1" w:rsidRPr="260D907F">
        <w:rPr>
          <w:rFonts w:ascii="Times New Roman" w:hAnsi="Times New Roman" w:cs="Times New Roman"/>
        </w:rPr>
        <w:t xml:space="preserve"> aims to restore the </w:t>
      </w:r>
      <w:r w:rsidR="16B25B10" w:rsidRPr="260D907F">
        <w:rPr>
          <w:rFonts w:ascii="Times New Roman" w:hAnsi="Times New Roman" w:cs="Times New Roman"/>
        </w:rPr>
        <w:t xml:space="preserve">“M” </w:t>
      </w:r>
      <w:r w:rsidR="25073AA1" w:rsidRPr="260D907F">
        <w:rPr>
          <w:rFonts w:ascii="Times New Roman" w:hAnsi="Times New Roman" w:cs="Times New Roman"/>
        </w:rPr>
        <w:t xml:space="preserve">trail and make it more suitable to handle heavy </w:t>
      </w:r>
      <w:r w:rsidR="008528CE" w:rsidRPr="260D907F">
        <w:rPr>
          <w:rFonts w:ascii="Times New Roman" w:hAnsi="Times New Roman" w:cs="Times New Roman"/>
        </w:rPr>
        <w:t xml:space="preserve">recreational </w:t>
      </w:r>
      <w:r w:rsidR="25073AA1" w:rsidRPr="260D907F">
        <w:rPr>
          <w:rFonts w:ascii="Times New Roman" w:hAnsi="Times New Roman" w:cs="Times New Roman"/>
        </w:rPr>
        <w:t xml:space="preserve">usage in the </w:t>
      </w:r>
      <w:r w:rsidR="49E32B01" w:rsidRPr="74536AB9">
        <w:rPr>
          <w:rFonts w:ascii="Times New Roman" w:hAnsi="Times New Roman" w:cs="Times New Roman"/>
        </w:rPr>
        <w:t>coming years</w:t>
      </w:r>
      <w:r w:rsidR="25073AA1" w:rsidRPr="260D907F">
        <w:rPr>
          <w:rFonts w:ascii="Times New Roman" w:hAnsi="Times New Roman" w:cs="Times New Roman"/>
        </w:rPr>
        <w:t>.</w:t>
      </w:r>
    </w:p>
    <w:p w14:paraId="52A563B9" w14:textId="77777777" w:rsidR="001E76AD" w:rsidRPr="00F6662A" w:rsidRDefault="001E76AD" w:rsidP="007B4863">
      <w:pPr>
        <w:ind w:left="720" w:hanging="720"/>
        <w:rPr>
          <w:rFonts w:ascii="Times New Roman" w:hAnsi="Times New Roman" w:cs="Times New Roman"/>
        </w:rPr>
      </w:pPr>
    </w:p>
    <w:p w14:paraId="0B3DC0F1" w14:textId="77777777" w:rsidR="00B6283E" w:rsidRDefault="00B6283E" w:rsidP="007B4863">
      <w:pPr>
        <w:ind w:left="720" w:hanging="720"/>
        <w:rPr>
          <w:rFonts w:ascii="Times New Roman" w:hAnsi="Times New Roman" w:cs="Times New Roman"/>
        </w:rPr>
      </w:pPr>
    </w:p>
    <w:p w14:paraId="02E6D2D6" w14:textId="6E5494D0" w:rsidR="00116F84" w:rsidRDefault="00116F84" w:rsidP="007B4863">
      <w:pPr>
        <w:ind w:left="720" w:hanging="720"/>
        <w:rPr>
          <w:rFonts w:ascii="Times New Roman" w:hAnsi="Times New Roman" w:cs="Times New Roman"/>
        </w:rPr>
      </w:pPr>
    </w:p>
    <w:p w14:paraId="443960FD" w14:textId="77777777" w:rsidR="00116F84" w:rsidRDefault="00116F84" w:rsidP="007B4863">
      <w:pPr>
        <w:ind w:left="720" w:hanging="720"/>
        <w:rPr>
          <w:rFonts w:ascii="Times New Roman" w:hAnsi="Times New Roman" w:cs="Times New Roman"/>
        </w:rPr>
      </w:pPr>
    </w:p>
    <w:p w14:paraId="546FDF20" w14:textId="77777777" w:rsidR="00116F84" w:rsidRDefault="00116F84" w:rsidP="007B4863">
      <w:pPr>
        <w:ind w:left="720" w:hanging="720"/>
        <w:rPr>
          <w:rFonts w:ascii="Times New Roman" w:hAnsi="Times New Roman" w:cs="Times New Roman"/>
        </w:rPr>
      </w:pPr>
    </w:p>
    <w:p w14:paraId="380E2B0E" w14:textId="77777777" w:rsidR="00116F84" w:rsidRPr="00F6662A" w:rsidRDefault="00116F84" w:rsidP="007B4863">
      <w:pPr>
        <w:ind w:left="720" w:hanging="720"/>
        <w:rPr>
          <w:rFonts w:ascii="Times New Roman" w:hAnsi="Times New Roman" w:cs="Times New Roman"/>
        </w:rPr>
      </w:pPr>
    </w:p>
    <w:p w14:paraId="042426A2" w14:textId="6899A6A4" w:rsidR="00A6088E" w:rsidRDefault="2DFC9585" w:rsidP="007B4863">
      <w:pPr>
        <w:ind w:left="720" w:hanging="720"/>
        <w:rPr>
          <w:rFonts w:ascii="Times New Roman" w:hAnsi="Times New Roman" w:cs="Times New Roman"/>
          <w:b/>
          <w:bCs/>
        </w:rPr>
      </w:pPr>
      <w:r w:rsidRPr="296EF845">
        <w:rPr>
          <w:rFonts w:ascii="Times New Roman" w:hAnsi="Times New Roman" w:cs="Times New Roman"/>
          <w:b/>
          <w:bCs/>
        </w:rPr>
        <w:lastRenderedPageBreak/>
        <w:t>References</w:t>
      </w:r>
    </w:p>
    <w:p w14:paraId="520F16B8" w14:textId="77777777" w:rsidR="008B7383" w:rsidRDefault="008B7383" w:rsidP="007B4863">
      <w:pPr>
        <w:ind w:left="720" w:hanging="720"/>
        <w:rPr>
          <w:rFonts w:ascii="Times New Roman" w:hAnsi="Times New Roman" w:cs="Times New Roman"/>
          <w:b/>
          <w:bCs/>
        </w:rPr>
      </w:pPr>
    </w:p>
    <w:p w14:paraId="14331E73" w14:textId="77777777" w:rsidR="008B7383" w:rsidRDefault="008B7383" w:rsidP="007B4863">
      <w:pPr>
        <w:ind w:left="720" w:hanging="720"/>
        <w:rPr>
          <w:rStyle w:val="Hyperlink"/>
          <w:rFonts w:ascii="Times New Roman" w:hAnsi="Times New Roman" w:cs="Times New Roman"/>
          <w:color w:val="000000" w:themeColor="text1"/>
        </w:rPr>
      </w:pPr>
      <w:r w:rsidRPr="008B7383">
        <w:rPr>
          <w:rFonts w:ascii="Times New Roman" w:hAnsi="Times New Roman" w:cs="Times New Roman"/>
          <w:bCs/>
          <w:i/>
          <w:iCs/>
          <w:color w:val="000000" w:themeColor="text1"/>
        </w:rPr>
        <w:t>0623-2801-MTDC: Accessibility Guidebook for Outdoor Recreation and Trails</w:t>
      </w:r>
      <w:r w:rsidRPr="008B7383">
        <w:rPr>
          <w:rFonts w:ascii="Times New Roman" w:hAnsi="Times New Roman" w:cs="Times New Roman"/>
          <w:bCs/>
          <w:color w:val="000000" w:themeColor="text1"/>
        </w:rPr>
        <w:t xml:space="preserve">. (n.d.). Retrieved October 24, 2024, from </w:t>
      </w:r>
      <w:hyperlink r:id="rId35">
        <w:r w:rsidRPr="64C897E0">
          <w:rPr>
            <w:rStyle w:val="Hyperlink"/>
            <w:rFonts w:ascii="Times New Roman" w:hAnsi="Times New Roman" w:cs="Times New Roman"/>
            <w:color w:val="000000" w:themeColor="text1"/>
          </w:rPr>
          <w:t>https://www.fs.usda.gov/t-d/pubs/htmlpubs/htm06232801/page24.htm</w:t>
        </w:r>
      </w:hyperlink>
    </w:p>
    <w:p w14:paraId="1C6D1A8B" w14:textId="77777777" w:rsidR="00B91FA0" w:rsidRDefault="00B91FA0" w:rsidP="007B4863">
      <w:pPr>
        <w:ind w:left="720" w:hanging="720"/>
        <w:rPr>
          <w:rStyle w:val="Hyperlink"/>
          <w:rFonts w:ascii="Times New Roman" w:hAnsi="Times New Roman" w:cs="Times New Roman"/>
          <w:color w:val="000000" w:themeColor="text1"/>
        </w:rPr>
      </w:pPr>
    </w:p>
    <w:p w14:paraId="62ECBDFA" w14:textId="779E0AEA" w:rsidR="00147B9E" w:rsidRDefault="00147B9E" w:rsidP="007B4863">
      <w:pPr>
        <w:pStyle w:val="NormalWeb"/>
        <w:spacing w:before="0" w:beforeAutospacing="0" w:after="0" w:afterAutospacing="0"/>
        <w:rPr>
          <w:color w:val="000000" w:themeColor="text1"/>
        </w:rPr>
      </w:pPr>
      <w:r w:rsidRPr="007457BE">
        <w:rPr>
          <w:color w:val="000000" w:themeColor="text1"/>
        </w:rPr>
        <w:t xml:space="preserve">Assessing soil erosion on trails. (n.d.). </w:t>
      </w:r>
      <w:hyperlink r:id="rId36">
        <w:r w:rsidR="00B91FA0" w:rsidRPr="64C897E0">
          <w:rPr>
            <w:rStyle w:val="Hyperlink"/>
          </w:rPr>
          <w:t>https://www.fs.usda.gov/rm/pubs/rmrs_p015_5/rmrs_p015_5_133_140.pdf</w:t>
        </w:r>
      </w:hyperlink>
      <w:r w:rsidRPr="64C897E0">
        <w:rPr>
          <w:color w:val="000000" w:themeColor="text1"/>
        </w:rPr>
        <w:t xml:space="preserve"> </w:t>
      </w:r>
    </w:p>
    <w:p w14:paraId="5DF33896" w14:textId="77777777" w:rsidR="00B91FA0" w:rsidRPr="008B7383" w:rsidRDefault="00B91FA0" w:rsidP="007B4863">
      <w:pPr>
        <w:pStyle w:val="NormalWeb"/>
        <w:spacing w:before="0" w:beforeAutospacing="0" w:after="0" w:afterAutospacing="0"/>
        <w:rPr>
          <w:color w:val="000000" w:themeColor="text1"/>
        </w:rPr>
      </w:pPr>
    </w:p>
    <w:p w14:paraId="0823D2DC" w14:textId="77777777" w:rsidR="008B7383" w:rsidRDefault="008B7383" w:rsidP="007B4863">
      <w:pPr>
        <w:ind w:left="720" w:hanging="720"/>
        <w:rPr>
          <w:rStyle w:val="Hyperlink"/>
          <w:rFonts w:ascii="Times New Roman" w:hAnsi="Times New Roman" w:cs="Times New Roman"/>
          <w:color w:val="000000" w:themeColor="text1"/>
        </w:rPr>
      </w:pPr>
      <w:r w:rsidRPr="008B7383">
        <w:rPr>
          <w:rFonts w:ascii="Times New Roman" w:hAnsi="Times New Roman" w:cs="Times New Roman"/>
          <w:bCs/>
          <w:i/>
          <w:iCs/>
          <w:color w:val="000000" w:themeColor="text1"/>
        </w:rPr>
        <w:t>Accession Number: 980921*1—Rosa Parkland Series “Morden Fireglow.”</w:t>
      </w:r>
      <w:r w:rsidRPr="008B7383">
        <w:rPr>
          <w:rFonts w:ascii="Times New Roman" w:hAnsi="Times New Roman" w:cs="Times New Roman"/>
          <w:bCs/>
          <w:color w:val="000000" w:themeColor="text1"/>
        </w:rPr>
        <w:t xml:space="preserve"> (n.d.). Retrieved October 24, 2024, from </w:t>
      </w:r>
      <w:hyperlink r:id="rId37">
        <w:r w:rsidRPr="64C897E0">
          <w:rPr>
            <w:rStyle w:val="Hyperlink"/>
            <w:rFonts w:ascii="Times New Roman" w:hAnsi="Times New Roman" w:cs="Times New Roman"/>
            <w:color w:val="000000" w:themeColor="text1"/>
          </w:rPr>
          <w:t>http://navigate.botanicgardens.org/weboi/oecgi2.exe/INET_ECM_DisplayPlant?ACCNUM=980921*1</w:t>
        </w:r>
      </w:hyperlink>
    </w:p>
    <w:p w14:paraId="63550F1B" w14:textId="77777777" w:rsidR="00B91FA0" w:rsidRDefault="00B91FA0" w:rsidP="007B4863">
      <w:pPr>
        <w:ind w:left="720" w:hanging="720"/>
        <w:rPr>
          <w:rFonts w:ascii="Times New Roman" w:hAnsi="Times New Roman" w:cs="Times New Roman"/>
          <w:bCs/>
          <w:color w:val="000000" w:themeColor="text1"/>
        </w:rPr>
      </w:pPr>
    </w:p>
    <w:p w14:paraId="5ED0D44A" w14:textId="1DB361BB" w:rsidR="00BE1786" w:rsidRDefault="00BE1786" w:rsidP="007B4863">
      <w:pPr>
        <w:ind w:left="720" w:hanging="720"/>
        <w:rPr>
          <w:rFonts w:ascii="Times New Roman" w:eastAsia="Times New Roman" w:hAnsi="Times New Roman" w:cs="Times New Roman"/>
          <w:color w:val="000000" w:themeColor="text1"/>
          <w:kern w:val="0"/>
          <w14:ligatures w14:val="none"/>
        </w:rPr>
      </w:pPr>
      <w:r w:rsidRPr="007457BE">
        <w:rPr>
          <w:rFonts w:ascii="Times New Roman" w:eastAsia="Times New Roman" w:hAnsi="Times New Roman" w:cs="Times New Roman"/>
          <w:color w:val="000000" w:themeColor="text1"/>
          <w:kern w:val="0"/>
          <w14:ligatures w14:val="none"/>
        </w:rPr>
        <w:t>Church’s GPHY 401-501 Fall 2024 Student Survey from 10/8/2024</w:t>
      </w:r>
    </w:p>
    <w:p w14:paraId="7121FBEF" w14:textId="77777777" w:rsidR="00B91FA0" w:rsidRPr="00147B9E" w:rsidRDefault="00B91FA0" w:rsidP="007B4863">
      <w:pPr>
        <w:ind w:left="720" w:hanging="720"/>
        <w:rPr>
          <w:rFonts w:ascii="Times New Roman" w:hAnsi="Times New Roman" w:cs="Times New Roman"/>
          <w:color w:val="000000" w:themeColor="text1"/>
        </w:rPr>
      </w:pPr>
    </w:p>
    <w:p w14:paraId="1F4AD258" w14:textId="77777777" w:rsidR="00567EBD" w:rsidRPr="007457BE" w:rsidRDefault="00567EBD" w:rsidP="007B4863">
      <w:pPr>
        <w:pStyle w:val="NormalWeb"/>
        <w:spacing w:before="0" w:beforeAutospacing="0" w:after="0" w:afterAutospacing="0"/>
        <w:ind w:left="720" w:hanging="720"/>
        <w:rPr>
          <w:color w:val="000000" w:themeColor="text1"/>
        </w:rPr>
      </w:pPr>
      <w:proofErr w:type="spellStart"/>
      <w:r w:rsidRPr="007457BE">
        <w:rPr>
          <w:color w:val="000000" w:themeColor="text1"/>
          <w:shd w:val="clear" w:color="auto" w:fill="FFFFFF"/>
        </w:rPr>
        <w:t>Evju</w:t>
      </w:r>
      <w:proofErr w:type="spellEnd"/>
      <w:r w:rsidRPr="007457BE">
        <w:rPr>
          <w:color w:val="000000" w:themeColor="text1"/>
          <w:shd w:val="clear" w:color="auto" w:fill="FFFFFF"/>
        </w:rPr>
        <w:t>, Marianne, et al. "Effects of mountain biking versus hiking on trails under different environmental conditions." Journal of Environmental Management 278 (2021): 111554.</w:t>
      </w:r>
    </w:p>
    <w:p w14:paraId="7F775027" w14:textId="5A93AD2B" w:rsidR="00567EBD" w:rsidRDefault="00567EBD" w:rsidP="007B4863">
      <w:pPr>
        <w:pStyle w:val="NormalWeb"/>
        <w:spacing w:before="0" w:beforeAutospacing="0" w:after="0" w:afterAutospacing="0"/>
        <w:ind w:left="720" w:hanging="720"/>
        <w:rPr>
          <w:color w:val="000000" w:themeColor="text1"/>
          <w:shd w:val="clear" w:color="auto" w:fill="FFFFFF"/>
        </w:rPr>
      </w:pPr>
      <w:hyperlink r:id="rId38" w:history="1">
        <w:r w:rsidRPr="007457BE">
          <w:rPr>
            <w:rStyle w:val="Hyperlink"/>
            <w:rFonts w:eastAsiaTheme="majorEastAsia"/>
            <w:color w:val="000000" w:themeColor="text1"/>
            <w:shd w:val="clear" w:color="auto" w:fill="FFFFFF"/>
          </w:rPr>
          <w:t>https://www.sciencedirect.com/science/article/pii/S0301479720314791</w:t>
        </w:r>
      </w:hyperlink>
      <w:r w:rsidRPr="007457BE">
        <w:rPr>
          <w:color w:val="000000" w:themeColor="text1"/>
          <w:shd w:val="clear" w:color="auto" w:fill="FFFFFF"/>
        </w:rPr>
        <w:t> </w:t>
      </w:r>
    </w:p>
    <w:p w14:paraId="17A3AFEF" w14:textId="77777777" w:rsidR="00B91FA0" w:rsidRPr="008B7383" w:rsidRDefault="00B91FA0" w:rsidP="007B4863">
      <w:pPr>
        <w:pStyle w:val="NormalWeb"/>
        <w:spacing w:before="0" w:beforeAutospacing="0" w:after="0" w:afterAutospacing="0"/>
        <w:ind w:left="720" w:hanging="720"/>
        <w:rPr>
          <w:color w:val="000000" w:themeColor="text1"/>
          <w:shd w:val="clear" w:color="auto" w:fill="FFFFFF"/>
        </w:rPr>
      </w:pPr>
    </w:p>
    <w:p w14:paraId="4810413D" w14:textId="2ECB4CC5" w:rsidR="00567EBD"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color w:val="000000" w:themeColor="text1"/>
        </w:rPr>
        <w:t xml:space="preserve">Features, G. K. H. last updated in. (2004, October 15). </w:t>
      </w:r>
      <w:r w:rsidRPr="008B7383">
        <w:rPr>
          <w:rFonts w:ascii="Times New Roman" w:hAnsi="Times New Roman" w:cs="Times New Roman"/>
          <w:bCs/>
          <w:i/>
          <w:iCs/>
          <w:color w:val="000000" w:themeColor="text1"/>
        </w:rPr>
        <w:t xml:space="preserve">Montana Planting Zones—USDA Map </w:t>
      </w:r>
      <w:proofErr w:type="gramStart"/>
      <w:r w:rsidRPr="008B7383">
        <w:rPr>
          <w:rFonts w:ascii="Times New Roman" w:hAnsi="Times New Roman" w:cs="Times New Roman"/>
          <w:bCs/>
          <w:i/>
          <w:iCs/>
          <w:color w:val="000000" w:themeColor="text1"/>
        </w:rPr>
        <w:t>Of</w:t>
      </w:r>
      <w:proofErr w:type="gramEnd"/>
      <w:r w:rsidRPr="008B7383">
        <w:rPr>
          <w:rFonts w:ascii="Times New Roman" w:hAnsi="Times New Roman" w:cs="Times New Roman"/>
          <w:bCs/>
          <w:i/>
          <w:iCs/>
          <w:color w:val="000000" w:themeColor="text1"/>
        </w:rPr>
        <w:t xml:space="preserve"> Montana Growing Zones</w:t>
      </w:r>
      <w:r w:rsidRPr="008B7383">
        <w:rPr>
          <w:rFonts w:ascii="Times New Roman" w:hAnsi="Times New Roman" w:cs="Times New Roman"/>
          <w:bCs/>
          <w:color w:val="000000" w:themeColor="text1"/>
        </w:rPr>
        <w:t xml:space="preserve">. </w:t>
      </w:r>
      <w:proofErr w:type="spellStart"/>
      <w:r w:rsidRPr="008B7383">
        <w:rPr>
          <w:rFonts w:ascii="Times New Roman" w:hAnsi="Times New Roman" w:cs="Times New Roman"/>
          <w:bCs/>
          <w:color w:val="000000" w:themeColor="text1"/>
        </w:rPr>
        <w:t>Gardeningknowhow</w:t>
      </w:r>
      <w:proofErr w:type="spellEnd"/>
      <w:r w:rsidRPr="008B7383">
        <w:rPr>
          <w:rFonts w:ascii="Times New Roman" w:hAnsi="Times New Roman" w:cs="Times New Roman"/>
          <w:bCs/>
          <w:color w:val="000000" w:themeColor="text1"/>
        </w:rPr>
        <w:t xml:space="preserve">. </w:t>
      </w:r>
      <w:hyperlink r:id="rId39">
        <w:r w:rsidR="00567EBD" w:rsidRPr="64C897E0">
          <w:rPr>
            <w:rStyle w:val="Hyperlink"/>
            <w:rFonts w:ascii="Times New Roman" w:hAnsi="Times New Roman" w:cs="Times New Roman"/>
            <w:color w:val="000000" w:themeColor="text1"/>
          </w:rPr>
          <w:t>https://www.gardeningknowhow.com/planting-zones/montana-planting-zones.htm</w:t>
        </w:r>
      </w:hyperlink>
    </w:p>
    <w:p w14:paraId="15B6B188" w14:textId="77777777" w:rsidR="00B91FA0" w:rsidRDefault="00B91FA0" w:rsidP="007B4863">
      <w:pPr>
        <w:ind w:left="720" w:hanging="720"/>
        <w:rPr>
          <w:rFonts w:ascii="Times New Roman" w:hAnsi="Times New Roman" w:cs="Times New Roman"/>
          <w:bCs/>
          <w:color w:val="000000" w:themeColor="text1"/>
        </w:rPr>
      </w:pPr>
    </w:p>
    <w:p w14:paraId="7CB95720" w14:textId="77777777" w:rsidR="00567EBD" w:rsidRPr="007457BE" w:rsidRDefault="00567EBD" w:rsidP="007B4863">
      <w:pPr>
        <w:ind w:left="720" w:hanging="720"/>
        <w:rPr>
          <w:rFonts w:ascii="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Marion, J. L. (2023, April 21). Trail Sustainability: A state-of-knowledge review of trail impacts, influential factors, sustainability ratings, and Planning and Management guidance. Journal of Environmental Management. </w:t>
      </w:r>
      <w:hyperlink r:id="rId40" w:anchor="fig5">
        <w:r w:rsidRPr="007457BE">
          <w:rPr>
            <w:rStyle w:val="Hyperlink"/>
            <w:rFonts w:ascii="Times New Roman" w:eastAsia="Times New Roman" w:hAnsi="Times New Roman" w:cs="Times New Roman"/>
            <w:color w:val="000000" w:themeColor="text1"/>
          </w:rPr>
          <w:t>https://www.sciencedirect.com/science/article/pii/S0301479723006564?casa_token=zwPuUxEMFuwAAAAA%3A8uHMU9iSLMCqOQq6C4jzVQ6uJepjjR9NlJujaKSw2KEpwqUCV1Dfzaw4pQSOzCTjC8-o_v85tA#fig5</w:t>
        </w:r>
      </w:hyperlink>
      <w:r w:rsidRPr="007457BE">
        <w:rPr>
          <w:rFonts w:ascii="Times New Roman" w:eastAsia="Times New Roman" w:hAnsi="Times New Roman" w:cs="Times New Roman"/>
          <w:color w:val="000000" w:themeColor="text1"/>
        </w:rPr>
        <w:t xml:space="preserve"> </w:t>
      </w:r>
    </w:p>
    <w:p w14:paraId="4A641653" w14:textId="6E5BD441" w:rsidR="00567EBD" w:rsidRPr="008B7383" w:rsidRDefault="00567EBD" w:rsidP="007B4863">
      <w:pPr>
        <w:spacing w:before="240" w:after="240"/>
        <w:ind w:left="567" w:hanging="567"/>
        <w:rPr>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Marion, J. (2019, August). Guidance for managing informal trails. Guidance for Managing Informal Trails - American Trails. </w:t>
      </w:r>
      <w:hyperlink r:id="rId41">
        <w:r w:rsidRPr="007457BE">
          <w:rPr>
            <w:rStyle w:val="Hyperlink"/>
            <w:rFonts w:ascii="Times New Roman" w:eastAsia="Times New Roman" w:hAnsi="Times New Roman" w:cs="Times New Roman"/>
            <w:color w:val="000000" w:themeColor="text1"/>
          </w:rPr>
          <w:t>https://www.americantrails.org/resources/guidance-for-managing-informal-trails</w:t>
        </w:r>
      </w:hyperlink>
    </w:p>
    <w:p w14:paraId="4619BD68" w14:textId="77777777" w:rsidR="008B7383" w:rsidRPr="008B7383"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i/>
          <w:iCs/>
          <w:color w:val="000000" w:themeColor="text1"/>
        </w:rPr>
        <w:t>Morden Blush</w:t>
      </w:r>
      <w:r w:rsidRPr="008B7383">
        <w:rPr>
          <w:rFonts w:ascii="Times New Roman" w:hAnsi="Times New Roman" w:cs="Times New Roman"/>
          <w:bCs/>
          <w:color w:val="000000" w:themeColor="text1"/>
        </w:rPr>
        <w:t xml:space="preserve">. (2020, September 24). High Country Roses. </w:t>
      </w:r>
      <w:hyperlink r:id="rId42">
        <w:r w:rsidRPr="64C897E0">
          <w:rPr>
            <w:rStyle w:val="Hyperlink"/>
            <w:rFonts w:ascii="Times New Roman" w:hAnsi="Times New Roman" w:cs="Times New Roman"/>
            <w:color w:val="000000" w:themeColor="text1"/>
          </w:rPr>
          <w:t>https://www.highcountryroses.com/shop/modern-roses/hardy-canadian-roses/morden-blush/</w:t>
        </w:r>
      </w:hyperlink>
    </w:p>
    <w:p w14:paraId="64842761" w14:textId="77777777" w:rsidR="008B7383" w:rsidRPr="008B7383"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i/>
          <w:iCs/>
          <w:color w:val="000000" w:themeColor="text1"/>
        </w:rPr>
        <w:t>Morden Blush Rose</w:t>
      </w:r>
      <w:r w:rsidRPr="008B7383">
        <w:rPr>
          <w:rFonts w:ascii="Times New Roman" w:hAnsi="Times New Roman" w:cs="Times New Roman"/>
          <w:bCs/>
          <w:color w:val="000000" w:themeColor="text1"/>
        </w:rPr>
        <w:t xml:space="preserve">. (n.d.). </w:t>
      </w:r>
      <w:proofErr w:type="spellStart"/>
      <w:r w:rsidRPr="008B7383">
        <w:rPr>
          <w:rFonts w:ascii="Times New Roman" w:hAnsi="Times New Roman" w:cs="Times New Roman"/>
          <w:bCs/>
          <w:color w:val="000000" w:themeColor="text1"/>
        </w:rPr>
        <w:t>Plantspark</w:t>
      </w:r>
      <w:proofErr w:type="spellEnd"/>
      <w:r w:rsidRPr="008B7383">
        <w:rPr>
          <w:rFonts w:ascii="Times New Roman" w:hAnsi="Times New Roman" w:cs="Times New Roman"/>
          <w:bCs/>
          <w:color w:val="000000" w:themeColor="text1"/>
        </w:rPr>
        <w:t xml:space="preserve"> Nurseries. Retrieved October 24, 2024, from </w:t>
      </w:r>
      <w:hyperlink r:id="rId43">
        <w:r w:rsidRPr="64C897E0">
          <w:rPr>
            <w:rStyle w:val="Hyperlink"/>
            <w:rFonts w:ascii="Times New Roman" w:hAnsi="Times New Roman" w:cs="Times New Roman"/>
            <w:color w:val="000000" w:themeColor="text1"/>
          </w:rPr>
          <w:t>https://www.plantspark.ca/product-page/morden-blush-rose</w:t>
        </w:r>
      </w:hyperlink>
    </w:p>
    <w:p w14:paraId="3CE7A3F5" w14:textId="77777777" w:rsidR="008B7383" w:rsidRPr="008B7383"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i/>
          <w:iCs/>
          <w:color w:val="000000" w:themeColor="text1"/>
        </w:rPr>
        <w:t>Morden Fireglow</w:t>
      </w:r>
      <w:r w:rsidRPr="008B7383">
        <w:rPr>
          <w:rFonts w:ascii="Times New Roman" w:hAnsi="Times New Roman" w:cs="Times New Roman"/>
          <w:bCs/>
          <w:color w:val="000000" w:themeColor="text1"/>
        </w:rPr>
        <w:t xml:space="preserve">. (2023, November 13). High Country Roses. </w:t>
      </w:r>
      <w:hyperlink r:id="rId44">
        <w:r w:rsidRPr="64C897E0">
          <w:rPr>
            <w:rStyle w:val="Hyperlink"/>
            <w:rFonts w:ascii="Times New Roman" w:hAnsi="Times New Roman" w:cs="Times New Roman"/>
            <w:color w:val="000000" w:themeColor="text1"/>
          </w:rPr>
          <w:t>https://www.highcountryroses.com/shop/modern-roses/hardy-canadian-roses/morden-fireglow/</w:t>
        </w:r>
      </w:hyperlink>
    </w:p>
    <w:p w14:paraId="1D89C12D" w14:textId="77777777" w:rsidR="008B7383" w:rsidRPr="008B7383"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i/>
          <w:iCs/>
          <w:color w:val="000000" w:themeColor="text1"/>
        </w:rPr>
        <w:t>MSU Extension | Montana State University</w:t>
      </w:r>
      <w:r w:rsidRPr="008B7383">
        <w:rPr>
          <w:rFonts w:ascii="Times New Roman" w:hAnsi="Times New Roman" w:cs="Times New Roman"/>
          <w:bCs/>
          <w:color w:val="000000" w:themeColor="text1"/>
        </w:rPr>
        <w:t xml:space="preserve">. (n.d.). Retrieved October 24, 2024, from </w:t>
      </w:r>
      <w:hyperlink r:id="rId45">
        <w:r w:rsidRPr="64C897E0">
          <w:rPr>
            <w:rStyle w:val="Hyperlink"/>
            <w:rFonts w:ascii="Times New Roman" w:hAnsi="Times New Roman" w:cs="Times New Roman"/>
            <w:color w:val="000000" w:themeColor="text1"/>
          </w:rPr>
          <w:t>https://apps.msuextension.org/montguide/guide.html?sku=MT199603AG</w:t>
        </w:r>
      </w:hyperlink>
    </w:p>
    <w:p w14:paraId="48C4A6A6" w14:textId="77777777" w:rsidR="008B7383" w:rsidRDefault="008B7383" w:rsidP="007B4863">
      <w:pPr>
        <w:ind w:left="720" w:hanging="720"/>
        <w:rPr>
          <w:rFonts w:ascii="Times New Roman" w:hAnsi="Times New Roman" w:cs="Times New Roman"/>
          <w:bCs/>
          <w:color w:val="000000" w:themeColor="text1"/>
        </w:rPr>
      </w:pPr>
      <w:r w:rsidRPr="008B7383">
        <w:rPr>
          <w:rFonts w:ascii="Times New Roman" w:hAnsi="Times New Roman" w:cs="Times New Roman"/>
          <w:bCs/>
          <w:i/>
          <w:iCs/>
          <w:color w:val="000000" w:themeColor="text1"/>
        </w:rPr>
        <w:t>MT150_HS.png 1,650×1,275 pixels</w:t>
      </w:r>
      <w:r w:rsidRPr="008B7383">
        <w:rPr>
          <w:rFonts w:ascii="Times New Roman" w:hAnsi="Times New Roman" w:cs="Times New Roman"/>
          <w:bCs/>
          <w:color w:val="000000" w:themeColor="text1"/>
        </w:rPr>
        <w:t xml:space="preserve">. (n.d.). Retrieved October 24, 2024, from </w:t>
      </w:r>
      <w:hyperlink r:id="rId46">
        <w:r w:rsidRPr="64C897E0">
          <w:rPr>
            <w:rStyle w:val="Hyperlink"/>
            <w:rFonts w:ascii="Times New Roman" w:hAnsi="Times New Roman" w:cs="Times New Roman"/>
            <w:color w:val="000000" w:themeColor="text1"/>
          </w:rPr>
          <w:t>https://planthardiness.ars.usda.gov/system/files/MT150_HS.png</w:t>
        </w:r>
      </w:hyperlink>
    </w:p>
    <w:p w14:paraId="15E12BD3" w14:textId="77777777" w:rsidR="00567EBD" w:rsidRDefault="00567EBD" w:rsidP="007B4863">
      <w:pPr>
        <w:ind w:left="720" w:hanging="720"/>
        <w:rPr>
          <w:rFonts w:ascii="Times New Roman" w:hAnsi="Times New Roman" w:cs="Times New Roman"/>
          <w:bCs/>
          <w:color w:val="000000" w:themeColor="text1"/>
        </w:rPr>
      </w:pPr>
    </w:p>
    <w:p w14:paraId="299E4487" w14:textId="2EB523D4" w:rsidR="00567EBD" w:rsidRPr="007457BE" w:rsidRDefault="00567EBD" w:rsidP="007B4863">
      <w:pPr>
        <w:pStyle w:val="NormalWeb"/>
        <w:spacing w:before="0" w:beforeAutospacing="0" w:after="0" w:afterAutospacing="0"/>
        <w:rPr>
          <w:color w:val="000000" w:themeColor="text1"/>
        </w:rPr>
      </w:pPr>
      <w:r w:rsidRPr="007457BE">
        <w:rPr>
          <w:color w:val="000000" w:themeColor="text1"/>
          <w:shd w:val="clear" w:color="auto" w:fill="FFFFFF"/>
        </w:rPr>
        <w:t xml:space="preserve">Olive, Nathaniel D., and Jeffrey L. Marion. "The influence of use-related, environmental, and managerial factors on soil loss from recreational trails." Journal of </w:t>
      </w:r>
      <w:r w:rsidR="00CF32B2">
        <w:rPr>
          <w:color w:val="000000" w:themeColor="text1"/>
          <w:shd w:val="clear" w:color="auto" w:fill="FFFFFF"/>
        </w:rPr>
        <w:t>Environmental M</w:t>
      </w:r>
      <w:r w:rsidRPr="007457BE">
        <w:rPr>
          <w:color w:val="000000" w:themeColor="text1"/>
          <w:shd w:val="clear" w:color="auto" w:fill="FFFFFF"/>
        </w:rPr>
        <w:t>anagement 90.3 (2009): 1483-1493.</w:t>
      </w:r>
    </w:p>
    <w:p w14:paraId="0CB09E5F" w14:textId="0F9877CA" w:rsidR="00567EBD" w:rsidRDefault="00567EBD" w:rsidP="007B4863">
      <w:pPr>
        <w:pStyle w:val="NormalWeb"/>
        <w:spacing w:before="0" w:beforeAutospacing="0" w:after="0" w:afterAutospacing="0"/>
        <w:rPr>
          <w:color w:val="000000" w:themeColor="text1"/>
          <w:shd w:val="clear" w:color="auto" w:fill="FFFFFF"/>
        </w:rPr>
      </w:pPr>
      <w:hyperlink r:id="rId47" w:anchor="fig1" w:history="1">
        <w:r w:rsidRPr="007457BE">
          <w:rPr>
            <w:rStyle w:val="Hyperlink"/>
            <w:rFonts w:eastAsiaTheme="majorEastAsia"/>
            <w:color w:val="000000" w:themeColor="text1"/>
            <w:shd w:val="clear" w:color="auto" w:fill="FFFFFF"/>
          </w:rPr>
          <w:t>https://www.sciencedirect.com/science/article/abs/pii/S0301479708002867#fig1</w:t>
        </w:r>
      </w:hyperlink>
      <w:r w:rsidRPr="007457BE">
        <w:rPr>
          <w:color w:val="000000" w:themeColor="text1"/>
          <w:shd w:val="clear" w:color="auto" w:fill="FFFFFF"/>
        </w:rPr>
        <w:t> </w:t>
      </w:r>
    </w:p>
    <w:p w14:paraId="32EF83C1" w14:textId="66EDE4FA" w:rsidR="00567EBD" w:rsidRDefault="00C52F8E" w:rsidP="007B4863">
      <w:pPr>
        <w:spacing w:before="240" w:after="240"/>
        <w:ind w:left="567" w:hanging="567"/>
        <w:rPr>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Page-</w:t>
      </w:r>
      <w:proofErr w:type="spellStart"/>
      <w:r w:rsidRPr="007457BE">
        <w:rPr>
          <w:rFonts w:ascii="Times New Roman" w:eastAsia="Times New Roman" w:hAnsi="Times New Roman" w:cs="Times New Roman"/>
          <w:color w:val="000000" w:themeColor="text1"/>
        </w:rPr>
        <w:t>Dumroese</w:t>
      </w:r>
      <w:proofErr w:type="spellEnd"/>
      <w:r w:rsidRPr="007457BE">
        <w:rPr>
          <w:rFonts w:ascii="Times New Roman" w:eastAsia="Times New Roman" w:hAnsi="Times New Roman" w:cs="Times New Roman"/>
          <w:color w:val="000000" w:themeColor="text1"/>
        </w:rPr>
        <w:t>, D. S., Abbott, A. M., &amp; Rice, T. M., Forest Soil Disturbance Monitoring Protocol (2009). Washington, D.C; United States Dept. of Agriculture, Forest Service.</w:t>
      </w:r>
    </w:p>
    <w:p w14:paraId="7F5CE3C3" w14:textId="6762F4F2" w:rsidR="00C52F8E" w:rsidRDefault="00C52F8E" w:rsidP="007B4863">
      <w:pPr>
        <w:spacing w:before="240" w:after="240"/>
        <w:ind w:left="567" w:hanging="567"/>
        <w:rPr>
          <w:rStyle w:val="Hyperlink"/>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Surveying Hub B.V. (2023a, May 15). Overcoming signal interference in GPS land surveying. Global GPS Systems. </w:t>
      </w:r>
      <w:hyperlink r:id="rId48">
        <w:r w:rsidRPr="007457BE">
          <w:rPr>
            <w:rStyle w:val="Hyperlink"/>
            <w:rFonts w:ascii="Times New Roman" w:eastAsia="Times New Roman" w:hAnsi="Times New Roman" w:cs="Times New Roman"/>
            <w:color w:val="000000" w:themeColor="text1"/>
          </w:rPr>
          <w:t>https://globalgpssystems.com/gnss/overcoming-signal-interference-in-gps-land-surveying/</w:t>
        </w:r>
      </w:hyperlink>
    </w:p>
    <w:p w14:paraId="3221D2FC" w14:textId="284DC2A3" w:rsidR="00012131" w:rsidRPr="00012131" w:rsidRDefault="00012131" w:rsidP="00012131">
      <w:pPr>
        <w:spacing w:after="160"/>
        <w:ind w:left="720" w:hanging="720"/>
        <w:rPr>
          <w:rFonts w:ascii="Times New Roman" w:hAnsi="Times New Roman" w:cs="Times New Roman"/>
        </w:rPr>
      </w:pPr>
      <w:r w:rsidRPr="00B058B3">
        <w:rPr>
          <w:rFonts w:ascii="Times New Roman" w:hAnsi="Times New Roman" w:cs="Times New Roman"/>
        </w:rPr>
        <w:t>Simontacchi, A. (2024). 'M' Easy Trail Disturbance Monitoring. Bozeman, MT</w:t>
      </w:r>
    </w:p>
    <w:p w14:paraId="3B3A1D33" w14:textId="77777777" w:rsidR="008B7383" w:rsidRPr="008B7383" w:rsidRDefault="008B7383" w:rsidP="00012131">
      <w:pPr>
        <w:spacing w:after="160"/>
        <w:ind w:left="720" w:hanging="720"/>
        <w:rPr>
          <w:rFonts w:ascii="Times New Roman" w:hAnsi="Times New Roman" w:cs="Times New Roman"/>
          <w:bCs/>
          <w:color w:val="000000" w:themeColor="text1"/>
        </w:rPr>
      </w:pPr>
      <w:proofErr w:type="spellStart"/>
      <w:r w:rsidRPr="008B7383">
        <w:rPr>
          <w:rFonts w:ascii="Times New Roman" w:hAnsi="Times New Roman" w:cs="Times New Roman"/>
          <w:bCs/>
          <w:i/>
          <w:iCs/>
          <w:color w:val="000000" w:themeColor="text1"/>
        </w:rPr>
        <w:t>Reconyx</w:t>
      </w:r>
      <w:proofErr w:type="spellEnd"/>
      <w:r w:rsidRPr="008B7383">
        <w:rPr>
          <w:rFonts w:ascii="Times New Roman" w:hAnsi="Times New Roman" w:cs="Times New Roman"/>
          <w:bCs/>
          <w:i/>
          <w:iCs/>
          <w:color w:val="000000" w:themeColor="text1"/>
        </w:rPr>
        <w:t xml:space="preserve"> </w:t>
      </w:r>
      <w:proofErr w:type="spellStart"/>
      <w:r w:rsidRPr="008B7383">
        <w:rPr>
          <w:rFonts w:ascii="Times New Roman" w:hAnsi="Times New Roman" w:cs="Times New Roman"/>
          <w:bCs/>
          <w:i/>
          <w:iCs/>
          <w:color w:val="000000" w:themeColor="text1"/>
        </w:rPr>
        <w:t>Hyperfire</w:t>
      </w:r>
      <w:proofErr w:type="spellEnd"/>
      <w:r w:rsidRPr="008B7383">
        <w:rPr>
          <w:rFonts w:ascii="Times New Roman" w:hAnsi="Times New Roman" w:cs="Times New Roman"/>
          <w:bCs/>
          <w:i/>
          <w:iCs/>
          <w:color w:val="000000" w:themeColor="text1"/>
        </w:rPr>
        <w:t xml:space="preserve"> 2 Cellular Trail Camera</w:t>
      </w:r>
      <w:r w:rsidRPr="008B7383">
        <w:rPr>
          <w:rFonts w:ascii="Times New Roman" w:hAnsi="Times New Roman" w:cs="Times New Roman"/>
          <w:bCs/>
          <w:color w:val="000000" w:themeColor="text1"/>
        </w:rPr>
        <w:t xml:space="preserve">. (2024a, September 18). Scheels. </w:t>
      </w:r>
      <w:hyperlink r:id="rId49">
        <w:r w:rsidRPr="64C897E0">
          <w:rPr>
            <w:rStyle w:val="Hyperlink"/>
            <w:rFonts w:ascii="Times New Roman" w:hAnsi="Times New Roman" w:cs="Times New Roman"/>
            <w:color w:val="000000" w:themeColor="text1"/>
          </w:rPr>
          <w:t>https://www.scheels.com/p/85841400153</w:t>
        </w:r>
      </w:hyperlink>
    </w:p>
    <w:p w14:paraId="0649A4CD" w14:textId="5C0D3962" w:rsidR="00567EBD" w:rsidRPr="008B7383" w:rsidRDefault="00567EBD" w:rsidP="007B4863">
      <w:pPr>
        <w:pStyle w:val="NormalWeb"/>
        <w:spacing w:before="240" w:beforeAutospacing="0" w:after="240" w:afterAutospacing="0"/>
        <w:rPr>
          <w:color w:val="000000" w:themeColor="text1"/>
        </w:rPr>
      </w:pPr>
      <w:r w:rsidRPr="007457BE">
        <w:rPr>
          <w:color w:val="000000" w:themeColor="text1"/>
          <w:shd w:val="clear" w:color="auto" w:fill="FFFFFF"/>
        </w:rPr>
        <w:t>Tomczyk, Aleksandra M., et al. "A new framework for prioritizing decisions on recreational trail management." Landscape and Urban Planning 167 (2017): 1-13.</w:t>
      </w:r>
      <w:r w:rsidRPr="007457BE">
        <w:rPr>
          <w:color w:val="000000" w:themeColor="text1"/>
        </w:rPr>
        <w:t xml:space="preserve"> </w:t>
      </w:r>
      <w:hyperlink r:id="rId50" w:history="1">
        <w:r w:rsidRPr="007457BE">
          <w:rPr>
            <w:rStyle w:val="Hyperlink"/>
            <w:color w:val="000000" w:themeColor="text1"/>
          </w:rPr>
          <w:t>https://www.sciencedirect.com/science/article/pii/S0169204617301135?casa_token=r-8I5ZSevOkAAAAA:KJUb-3wZOcLU89fdbsoUayq-5NZPd-brLhGhH6BYvTr-8uACNKAQWWdC9wB51AQmQKBpRqXnKA</w:t>
        </w:r>
      </w:hyperlink>
    </w:p>
    <w:p w14:paraId="33F73B67" w14:textId="77777777" w:rsidR="009C5FD9" w:rsidRPr="007457BE" w:rsidRDefault="009C5FD9" w:rsidP="007B4863">
      <w:pPr>
        <w:pStyle w:val="NormalWeb"/>
        <w:spacing w:before="240" w:beforeAutospacing="0" w:after="240" w:afterAutospacing="0"/>
        <w:rPr>
          <w:color w:val="000000" w:themeColor="text1"/>
          <w:shd w:val="clear" w:color="auto" w:fill="FFFFFF"/>
        </w:rPr>
      </w:pPr>
      <w:r w:rsidRPr="007457BE">
        <w:rPr>
          <w:color w:val="000000" w:themeColor="text1"/>
          <w:shd w:val="clear" w:color="auto" w:fill="FFFFFF"/>
        </w:rPr>
        <w:t xml:space="preserve">Trail Fundamentals and Trail Management Objectives.” US Forest Service, USDA Forest Service, 2016, </w:t>
      </w:r>
      <w:hyperlink r:id="rId51" w:history="1">
        <w:r w:rsidRPr="007457BE">
          <w:rPr>
            <w:rStyle w:val="Hyperlink"/>
            <w:rFonts w:eastAsiaTheme="majorEastAsia"/>
            <w:color w:val="000000" w:themeColor="text1"/>
            <w:shd w:val="clear" w:color="auto" w:fill="FFFFFF"/>
          </w:rPr>
          <w:t>www.fs.usda.gov/recreation/programs/trail-management/documents/trailfundamentals/1623-3801_TrailFdml+TMO_Sec508_11-14-16_150dpi.pdf</w:t>
        </w:r>
      </w:hyperlink>
      <w:r w:rsidRPr="007457BE">
        <w:rPr>
          <w:color w:val="000000" w:themeColor="text1"/>
          <w:shd w:val="clear" w:color="auto" w:fill="FFFFFF"/>
        </w:rPr>
        <w:t> </w:t>
      </w:r>
    </w:p>
    <w:p w14:paraId="7DA0106C" w14:textId="0FEA8959" w:rsidR="363B41DE" w:rsidRDefault="363B41DE" w:rsidP="007B4863">
      <w:pPr>
        <w:ind w:left="720" w:hanging="720"/>
        <w:rPr>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Tomczyk, A. M., </w:t>
      </w:r>
      <w:proofErr w:type="spellStart"/>
      <w:r w:rsidRPr="007457BE">
        <w:rPr>
          <w:rFonts w:ascii="Times New Roman" w:eastAsia="Times New Roman" w:hAnsi="Times New Roman" w:cs="Times New Roman"/>
          <w:color w:val="000000" w:themeColor="text1"/>
        </w:rPr>
        <w:t>Ewertowski</w:t>
      </w:r>
      <w:proofErr w:type="spellEnd"/>
      <w:r w:rsidRPr="007457BE">
        <w:rPr>
          <w:rFonts w:ascii="Times New Roman" w:eastAsia="Times New Roman" w:hAnsi="Times New Roman" w:cs="Times New Roman"/>
          <w:color w:val="000000" w:themeColor="text1"/>
        </w:rPr>
        <w:t>, M. W., White, P. C., &amp; Kasprzak, L. (2017). A new framework for prioriti</w:t>
      </w:r>
      <w:r w:rsidR="00CF32B2">
        <w:rPr>
          <w:rFonts w:ascii="Times New Roman" w:eastAsia="Times New Roman" w:hAnsi="Times New Roman" w:cs="Times New Roman"/>
          <w:color w:val="000000" w:themeColor="text1"/>
        </w:rPr>
        <w:t>z</w:t>
      </w:r>
      <w:r w:rsidRPr="007457BE">
        <w:rPr>
          <w:rFonts w:ascii="Times New Roman" w:eastAsia="Times New Roman" w:hAnsi="Times New Roman" w:cs="Times New Roman"/>
          <w:color w:val="000000" w:themeColor="text1"/>
        </w:rPr>
        <w:t>ing decisions on recreational trail management. Landscape and Urban Planning, 167, 1-13.</w:t>
      </w:r>
    </w:p>
    <w:p w14:paraId="795BB406" w14:textId="53187527" w:rsidR="00147B9E" w:rsidRPr="007457BE" w:rsidRDefault="00147B9E" w:rsidP="00012131">
      <w:pPr>
        <w:pStyle w:val="NormalWeb"/>
        <w:spacing w:before="0" w:beforeAutospacing="0" w:after="160" w:afterAutospacing="0"/>
        <w:rPr>
          <w:color w:val="000000" w:themeColor="text1"/>
        </w:rPr>
      </w:pPr>
      <w:r w:rsidRPr="007457BE">
        <w:rPr>
          <w:color w:val="000000" w:themeColor="text1"/>
        </w:rPr>
        <w:t xml:space="preserve">U.S. Department of the Interior. (n.d.). Trail drainage features: Development and testing of an assessment tool (U.S. National Park Service). National Parks Service. https://www.nps.gov/articles/parkscience33-1_42-49_burroughs_et_al_3854.htm </w:t>
      </w:r>
    </w:p>
    <w:p w14:paraId="170BE025" w14:textId="77777777" w:rsidR="00012131" w:rsidRPr="00B058B3" w:rsidRDefault="00012131" w:rsidP="00012131">
      <w:pPr>
        <w:spacing w:after="160"/>
        <w:ind w:left="720" w:hanging="720"/>
        <w:rPr>
          <w:rFonts w:ascii="Times New Roman" w:hAnsi="Times New Roman" w:cs="Times New Roman"/>
        </w:rPr>
      </w:pPr>
      <w:r w:rsidRPr="00B058B3">
        <w:rPr>
          <w:rFonts w:ascii="Times New Roman" w:hAnsi="Times New Roman" w:cs="Times New Roman"/>
        </w:rPr>
        <w:t>USDA. (2024). Soil Survey MT622 and MT623. soildb_MT_2003.</w:t>
      </w:r>
    </w:p>
    <w:p w14:paraId="228D052A" w14:textId="6CF59015" w:rsidR="00012131" w:rsidRDefault="00012131" w:rsidP="00012131">
      <w:pPr>
        <w:spacing w:after="160"/>
        <w:ind w:left="720" w:hanging="720"/>
        <w:rPr>
          <w:rFonts w:ascii="Times New Roman" w:hAnsi="Times New Roman" w:cs="Times New Roman"/>
        </w:rPr>
      </w:pPr>
      <w:r w:rsidRPr="00B058B3">
        <w:rPr>
          <w:rFonts w:ascii="Times New Roman" w:hAnsi="Times New Roman" w:cs="Times New Roman"/>
        </w:rPr>
        <w:t>USDA-FPAC-</w:t>
      </w:r>
      <w:proofErr w:type="spellStart"/>
      <w:r w:rsidRPr="00B058B3">
        <w:rPr>
          <w:rFonts w:ascii="Times New Roman" w:hAnsi="Times New Roman" w:cs="Times New Roman"/>
        </w:rPr>
        <w:t>BCc</w:t>
      </w:r>
      <w:proofErr w:type="spellEnd"/>
      <w:r w:rsidRPr="00B058B3">
        <w:rPr>
          <w:rFonts w:ascii="Times New Roman" w:hAnsi="Times New Roman" w:cs="Times New Roman"/>
        </w:rPr>
        <w:t xml:space="preserve"> Farm Production and Conservation Business Center. (2021). Montana 2021 NAIP Orthophotos.</w:t>
      </w:r>
    </w:p>
    <w:p w14:paraId="1DB46C5F" w14:textId="1AD5A5C6" w:rsidR="00012131" w:rsidRPr="00012131" w:rsidRDefault="00012131" w:rsidP="00012131">
      <w:pPr>
        <w:spacing w:afterLines="160" w:after="384"/>
        <w:ind w:left="720" w:hanging="720"/>
        <w:rPr>
          <w:rFonts w:ascii="Times New Roman" w:hAnsi="Times New Roman" w:cs="Times New Roman"/>
        </w:rPr>
      </w:pPr>
      <w:r w:rsidRPr="00B058B3">
        <w:rPr>
          <w:rFonts w:ascii="Times New Roman" w:hAnsi="Times New Roman" w:cs="Times New Roman"/>
        </w:rPr>
        <w:t>USFS. (2024). National Forest System Trails (Feature Layer)</w:t>
      </w:r>
    </w:p>
    <w:p w14:paraId="51C76697" w14:textId="1C935041" w:rsidR="7637F3E8" w:rsidRDefault="40CBC933" w:rsidP="00012131">
      <w:pPr>
        <w:spacing w:before="240" w:afterLines="160" w:after="384"/>
        <w:ind w:left="567" w:hanging="567"/>
        <w:rPr>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USGS. (2001). Montana Land Cover Data. Washington, D.C.</w:t>
      </w:r>
    </w:p>
    <w:p w14:paraId="5D655F4C" w14:textId="77777777" w:rsidR="00012131" w:rsidRDefault="00012131" w:rsidP="00012131">
      <w:pPr>
        <w:spacing w:after="160"/>
        <w:ind w:left="720" w:hanging="720"/>
        <w:rPr>
          <w:rFonts w:ascii="Times New Roman" w:hAnsi="Times New Roman" w:cs="Times New Roman"/>
        </w:rPr>
      </w:pPr>
      <w:r w:rsidRPr="00B058B3">
        <w:rPr>
          <w:rFonts w:ascii="Times New Roman" w:hAnsi="Times New Roman" w:cs="Times New Roman"/>
        </w:rPr>
        <w:t>USGS. (2023) USGS 1/3 Arc Second n46w111 20230119: U.S. Geological Survey.</w:t>
      </w:r>
    </w:p>
    <w:p w14:paraId="3D9910F0" w14:textId="44433625" w:rsidR="363B41DE" w:rsidRPr="007457BE" w:rsidRDefault="363B41DE" w:rsidP="00012131">
      <w:pPr>
        <w:spacing w:after="160"/>
        <w:ind w:left="720" w:hanging="720"/>
        <w:rPr>
          <w:rFonts w:ascii="Times New Roman" w:hAnsi="Times New Roman" w:cs="Times New Roman"/>
          <w:color w:val="000000" w:themeColor="text1"/>
        </w:rPr>
      </w:pPr>
      <w:r w:rsidRPr="007457BE">
        <w:rPr>
          <w:rFonts w:ascii="Times New Roman" w:eastAsia="Times New Roman" w:hAnsi="Times New Roman" w:cs="Times New Roman"/>
          <w:color w:val="000000" w:themeColor="text1"/>
        </w:rPr>
        <w:t>Wimpey, J. F., &amp; Marion, J. L. (2010, June 11). The influence of use, environmental</w:t>
      </w:r>
      <w:r w:rsidR="00CF32B2">
        <w:rPr>
          <w:rFonts w:ascii="Times New Roman" w:eastAsia="Times New Roman" w:hAnsi="Times New Roman" w:cs="Times New Roman"/>
          <w:color w:val="000000" w:themeColor="text1"/>
        </w:rPr>
        <w:t>,</w:t>
      </w:r>
      <w:r w:rsidRPr="007457BE">
        <w:rPr>
          <w:rFonts w:ascii="Times New Roman" w:eastAsia="Times New Roman" w:hAnsi="Times New Roman" w:cs="Times New Roman"/>
          <w:color w:val="000000" w:themeColor="text1"/>
        </w:rPr>
        <w:t xml:space="preserve"> and managerial factors on the width of recreational trails. Journal of Environmental </w:t>
      </w:r>
      <w:r w:rsidRPr="007457BE">
        <w:rPr>
          <w:rFonts w:ascii="Times New Roman" w:eastAsia="Times New Roman" w:hAnsi="Times New Roman" w:cs="Times New Roman"/>
          <w:color w:val="000000" w:themeColor="text1"/>
        </w:rPr>
        <w:lastRenderedPageBreak/>
        <w:t xml:space="preserve">Management. </w:t>
      </w:r>
      <w:hyperlink r:id="rId52">
        <w:r w:rsidRPr="007457BE">
          <w:rPr>
            <w:rStyle w:val="Hyperlink"/>
            <w:rFonts w:ascii="Times New Roman" w:eastAsia="Times New Roman" w:hAnsi="Times New Roman" w:cs="Times New Roman"/>
            <w:color w:val="000000" w:themeColor="text1"/>
          </w:rPr>
          <w:t>https://www.sciencedirect.com/science/article/pii/S0301479710001465?casa_token=xq36C8PzyPkAAAAA%3A2tb-w4vGGguFufMj6Q47rreIl_kOZ7Jo5bl2MoX61NYIVgk-uy137kRVIFj-iqoKj7GP7oWTWg</w:t>
        </w:r>
      </w:hyperlink>
      <w:r w:rsidRPr="007457BE">
        <w:rPr>
          <w:rFonts w:ascii="Times New Roman" w:eastAsia="Times New Roman" w:hAnsi="Times New Roman" w:cs="Times New Roman"/>
          <w:color w:val="000000" w:themeColor="text1"/>
        </w:rPr>
        <w:t xml:space="preserve"> </w:t>
      </w:r>
    </w:p>
    <w:p w14:paraId="15FD8FF4" w14:textId="5C28EA81" w:rsidR="363B41DE" w:rsidRPr="007457BE" w:rsidRDefault="363B41DE" w:rsidP="007B4863">
      <w:pPr>
        <w:ind w:left="720" w:hanging="720"/>
        <w:rPr>
          <w:rFonts w:ascii="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 </w:t>
      </w:r>
    </w:p>
    <w:p w14:paraId="6CD769AC" w14:textId="308DDDEE" w:rsidR="363B41DE" w:rsidRPr="007457BE" w:rsidRDefault="363B41DE" w:rsidP="007B4863">
      <w:pPr>
        <w:ind w:left="720" w:hanging="720"/>
        <w:rPr>
          <w:rFonts w:ascii="Times New Roman" w:eastAsia="Times New Roman" w:hAnsi="Times New Roman" w:cs="Times New Roman"/>
          <w:color w:val="000000" w:themeColor="text1"/>
        </w:rPr>
      </w:pPr>
      <w:r w:rsidRPr="007457BE">
        <w:rPr>
          <w:rFonts w:ascii="Times New Roman" w:eastAsia="Times New Roman" w:hAnsi="Times New Roman" w:cs="Times New Roman"/>
          <w:color w:val="000000" w:themeColor="text1"/>
        </w:rPr>
        <w:t xml:space="preserve">Wimpey, J. F., &amp; Marion, J. L. (2016, December 19). Assessing the influence of sustainable trail design and maintenance on soil loss. Journal of Environmental Management. </w:t>
      </w:r>
      <w:hyperlink r:id="rId53">
        <w:r w:rsidRPr="007457BE">
          <w:rPr>
            <w:rStyle w:val="Hyperlink"/>
            <w:rFonts w:ascii="Times New Roman" w:eastAsia="Times New Roman" w:hAnsi="Times New Roman" w:cs="Times New Roman"/>
            <w:color w:val="000000" w:themeColor="text1"/>
          </w:rPr>
          <w:t>https://www.sciencedirect.com/science/article/pii/S0301479716309665</w:t>
        </w:r>
      </w:hyperlink>
    </w:p>
    <w:p w14:paraId="2EAEAE98" w14:textId="77777777" w:rsidR="009C5FD9" w:rsidRPr="007457BE" w:rsidRDefault="009C5FD9" w:rsidP="007B4863">
      <w:pPr>
        <w:rPr>
          <w:rFonts w:ascii="Times New Roman" w:hAnsi="Times New Roman" w:cs="Times New Roman"/>
          <w:color w:val="000000" w:themeColor="text1"/>
        </w:rPr>
      </w:pPr>
    </w:p>
    <w:p w14:paraId="5180C118" w14:textId="77777777" w:rsidR="002B53C4" w:rsidRPr="007457BE" w:rsidRDefault="002B53C4" w:rsidP="007B4863">
      <w:pPr>
        <w:pStyle w:val="NormalWeb"/>
        <w:spacing w:before="0" w:beforeAutospacing="0" w:after="0" w:afterAutospacing="0"/>
        <w:rPr>
          <w:color w:val="000000" w:themeColor="text1"/>
        </w:rPr>
      </w:pPr>
    </w:p>
    <w:p w14:paraId="7008EB2D" w14:textId="77777777" w:rsidR="002B53C4" w:rsidRPr="007457BE" w:rsidRDefault="002B53C4" w:rsidP="007B4863">
      <w:pPr>
        <w:pStyle w:val="NormalWeb"/>
        <w:spacing w:before="0" w:beforeAutospacing="0" w:after="0" w:afterAutospacing="0"/>
        <w:rPr>
          <w:color w:val="000000" w:themeColor="text1"/>
        </w:rPr>
      </w:pPr>
    </w:p>
    <w:p w14:paraId="212FD5E5" w14:textId="77777777" w:rsidR="003F7C31" w:rsidRPr="007457BE" w:rsidRDefault="003F7C31" w:rsidP="007B4863">
      <w:pPr>
        <w:ind w:left="720" w:hanging="720"/>
        <w:rPr>
          <w:rFonts w:ascii="Times New Roman" w:hAnsi="Times New Roman" w:cs="Times New Roman"/>
          <w:color w:val="000000" w:themeColor="text1"/>
        </w:rPr>
      </w:pPr>
    </w:p>
    <w:p w14:paraId="0509AB9E" w14:textId="1DCA6FF2" w:rsidR="000D1794" w:rsidRDefault="000D1794" w:rsidP="007B4863">
      <w:pPr>
        <w:ind w:left="720" w:hanging="720"/>
        <w:rPr>
          <w:rFonts w:ascii="Times New Roman" w:hAnsi="Times New Roman" w:cs="Times New Roman"/>
        </w:rPr>
      </w:pPr>
    </w:p>
    <w:p w14:paraId="4E35825C" w14:textId="77777777" w:rsidR="00BB00A4" w:rsidRDefault="00BB00A4" w:rsidP="007B4863">
      <w:pPr>
        <w:ind w:left="720" w:hanging="720"/>
        <w:rPr>
          <w:rFonts w:ascii="Times New Roman" w:hAnsi="Times New Roman" w:cs="Times New Roman"/>
        </w:rPr>
      </w:pPr>
    </w:p>
    <w:p w14:paraId="52B5B55C" w14:textId="77777777" w:rsidR="00BB00A4" w:rsidRDefault="00BB00A4" w:rsidP="007B4863">
      <w:pPr>
        <w:ind w:left="720" w:hanging="720"/>
        <w:rPr>
          <w:rFonts w:ascii="Times New Roman" w:hAnsi="Times New Roman" w:cs="Times New Roman"/>
        </w:rPr>
      </w:pPr>
    </w:p>
    <w:p w14:paraId="3EB06CBA" w14:textId="2A27ECA4" w:rsidR="000D1794" w:rsidRPr="00283BEB" w:rsidRDefault="000D1794" w:rsidP="007B4863">
      <w:pPr>
        <w:rPr>
          <w:rFonts w:ascii="Times New Roman" w:hAnsi="Times New Roman" w:cs="Times New Roman"/>
        </w:rPr>
      </w:pPr>
    </w:p>
    <w:sectPr w:rsidR="000D1794" w:rsidRPr="00283BEB">
      <w:headerReference w:type="even" r:id="rId54"/>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655FE" w14:textId="77777777" w:rsidR="00945F25" w:rsidRDefault="00945F25" w:rsidP="00BE245B">
      <w:r>
        <w:separator/>
      </w:r>
    </w:p>
  </w:endnote>
  <w:endnote w:type="continuationSeparator" w:id="0">
    <w:p w14:paraId="0F9CEE54" w14:textId="77777777" w:rsidR="00945F25" w:rsidRDefault="00945F25" w:rsidP="00BE245B">
      <w:r>
        <w:continuationSeparator/>
      </w:r>
    </w:p>
  </w:endnote>
  <w:endnote w:type="continuationNotice" w:id="1">
    <w:p w14:paraId="6319F0F9" w14:textId="77777777" w:rsidR="00945F25" w:rsidRDefault="00945F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5475D3A" w14:paraId="53176BFE" w14:textId="77777777" w:rsidTr="05475D3A">
      <w:trPr>
        <w:trHeight w:val="300"/>
      </w:trPr>
      <w:tc>
        <w:tcPr>
          <w:tcW w:w="3120" w:type="dxa"/>
        </w:tcPr>
        <w:p w14:paraId="286C5208" w14:textId="43147871" w:rsidR="05475D3A" w:rsidRDefault="05475D3A" w:rsidP="05475D3A">
          <w:pPr>
            <w:pStyle w:val="Header"/>
            <w:ind w:left="-115"/>
          </w:pPr>
        </w:p>
      </w:tc>
      <w:tc>
        <w:tcPr>
          <w:tcW w:w="3120" w:type="dxa"/>
        </w:tcPr>
        <w:p w14:paraId="7D88B677" w14:textId="711A3B13" w:rsidR="05475D3A" w:rsidRDefault="05475D3A" w:rsidP="05475D3A">
          <w:pPr>
            <w:pStyle w:val="Header"/>
            <w:jc w:val="center"/>
          </w:pPr>
        </w:p>
      </w:tc>
      <w:tc>
        <w:tcPr>
          <w:tcW w:w="3120" w:type="dxa"/>
        </w:tcPr>
        <w:p w14:paraId="55699B76" w14:textId="2732F7DB" w:rsidR="05475D3A" w:rsidRDefault="05475D3A" w:rsidP="05475D3A">
          <w:pPr>
            <w:pStyle w:val="Header"/>
            <w:ind w:right="-115"/>
            <w:jc w:val="right"/>
          </w:pPr>
        </w:p>
      </w:tc>
    </w:tr>
  </w:tbl>
  <w:p w14:paraId="4C956BB0" w14:textId="1169F8C3" w:rsidR="00BE245B" w:rsidRDefault="00BE2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F8B86" w14:textId="77777777" w:rsidR="00945F25" w:rsidRDefault="00945F25" w:rsidP="00BE245B">
      <w:r>
        <w:separator/>
      </w:r>
    </w:p>
  </w:footnote>
  <w:footnote w:type="continuationSeparator" w:id="0">
    <w:p w14:paraId="265F772F" w14:textId="77777777" w:rsidR="00945F25" w:rsidRDefault="00945F25" w:rsidP="00BE245B">
      <w:r>
        <w:continuationSeparator/>
      </w:r>
    </w:p>
  </w:footnote>
  <w:footnote w:type="continuationNotice" w:id="1">
    <w:p w14:paraId="4476C637" w14:textId="77777777" w:rsidR="00945F25" w:rsidRDefault="00945F25"/>
  </w:footnote>
  <w:footnote w:id="2">
    <w:p w14:paraId="23917048" w14:textId="71D65296" w:rsidR="0064576B" w:rsidRDefault="0064576B">
      <w:pPr>
        <w:pStyle w:val="FootnoteText"/>
      </w:pPr>
      <w:r>
        <w:rPr>
          <w:rStyle w:val="FootnoteReference"/>
        </w:rPr>
        <w:footnoteRef/>
      </w:r>
      <w:r>
        <w:t xml:space="preserve"> </w:t>
      </w:r>
      <w:r w:rsidR="005B70B0">
        <w:rPr>
          <w:rFonts w:ascii="Times New Roman" w:hAnsi="Times New Roman" w:cs="Times New Roman"/>
        </w:rPr>
        <w:t>While our two-day time frame is based off of the assumption that a trained trail maintenance team would be available and that the eight affected switchbacks would be focal points, the time frame is contingent to change with alterations in these two variables.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1808636"/>
      <w:docPartObj>
        <w:docPartGallery w:val="Page Numbers (Top of Page)"/>
        <w:docPartUnique/>
      </w:docPartObj>
    </w:sdtPr>
    <w:sdtContent>
      <w:p w14:paraId="5BF20B18" w14:textId="7CB7E402" w:rsidR="00F05991" w:rsidRDefault="00F0599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4B5B14" w14:textId="77777777" w:rsidR="00F05991" w:rsidRDefault="00F05991" w:rsidP="00F059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61677406"/>
      <w:docPartObj>
        <w:docPartGallery w:val="Page Numbers (Top of Page)"/>
        <w:docPartUnique/>
      </w:docPartObj>
    </w:sdtPr>
    <w:sdtContent>
      <w:p w14:paraId="52AC972E" w14:textId="772F746A" w:rsidR="00F05991" w:rsidRDefault="00F0599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5475D3A" w14:paraId="1EDA645B" w14:textId="77777777" w:rsidTr="05475D3A">
      <w:trPr>
        <w:trHeight w:val="300"/>
      </w:trPr>
      <w:tc>
        <w:tcPr>
          <w:tcW w:w="3120" w:type="dxa"/>
        </w:tcPr>
        <w:p w14:paraId="5515589E" w14:textId="337E8DF1" w:rsidR="05475D3A" w:rsidRDefault="05475D3A" w:rsidP="00F05991">
          <w:pPr>
            <w:pStyle w:val="Header"/>
            <w:ind w:left="-115" w:right="360"/>
          </w:pPr>
        </w:p>
      </w:tc>
      <w:tc>
        <w:tcPr>
          <w:tcW w:w="3120" w:type="dxa"/>
        </w:tcPr>
        <w:p w14:paraId="3A588B96" w14:textId="1E7F12CD" w:rsidR="05475D3A" w:rsidRDefault="05475D3A" w:rsidP="05475D3A">
          <w:pPr>
            <w:pStyle w:val="Header"/>
            <w:jc w:val="center"/>
          </w:pPr>
        </w:p>
      </w:tc>
      <w:tc>
        <w:tcPr>
          <w:tcW w:w="3120" w:type="dxa"/>
        </w:tcPr>
        <w:p w14:paraId="0FCE625B" w14:textId="310B2304" w:rsidR="05475D3A" w:rsidRDefault="05475D3A" w:rsidP="05475D3A">
          <w:pPr>
            <w:pStyle w:val="Header"/>
            <w:ind w:right="-115"/>
            <w:jc w:val="right"/>
          </w:pPr>
        </w:p>
      </w:tc>
    </w:tr>
  </w:tbl>
  <w:p w14:paraId="58C231E4" w14:textId="54A41429" w:rsidR="00BE245B" w:rsidRDefault="00BE245B">
    <w:pPr>
      <w:pStyle w:val="Header"/>
    </w:pPr>
  </w:p>
</w:hdr>
</file>

<file path=word/intelligence2.xml><?xml version="1.0" encoding="utf-8"?>
<int2:intelligence xmlns:int2="http://schemas.microsoft.com/office/intelligence/2020/intelligence" xmlns:oel="http://schemas.microsoft.com/office/2019/extlst">
  <int2:observations>
    <int2:textHash int2:hashCode="FZFI0g5LJTPVKl" int2:id="R9Z8sHi0">
      <int2:state int2:value="Rejected" int2:type="AugLoop_Text_Critique"/>
    </int2:textHash>
    <int2:bookmark int2:bookmarkName="_Int_Lu0UPPe1" int2:invalidationBookmarkName="" int2:hashCode="thiGSMs2tHYF/2" int2:id="52aUWAcM">
      <int2:state int2:value="Rejected" int2:type="AugLoop_Text_Critique"/>
    </int2:bookmark>
    <int2:bookmark int2:bookmarkName="_Int_uIgrN7QT" int2:invalidationBookmarkName="" int2:hashCode="CwWRBhw5pFVAx+" int2:id="XfMCPZ1s">
      <int2:state int2:value="Rejected" int2:type="AugLoop_Text_Critique"/>
    </int2:bookmark>
    <int2:bookmark int2:bookmarkName="_Int_Fv8cA7Vm" int2:invalidationBookmarkName="" int2:hashCode="YwJZuJqmSowhkY" int2:id="ZpE6CX0i">
      <int2:state int2:value="Rejected" int2:type="AugLoop_Text_Critique"/>
    </int2:bookmark>
    <int2:bookmark int2:bookmarkName="_Int_j4yr8Fju" int2:invalidationBookmarkName="" int2:hashCode="YR6SIrypiA8k6D" int2:id="czKaFIy7">
      <int2:state int2:value="Rejected" int2:type="AugLoop_Text_Critique"/>
    </int2:bookmark>
    <int2:bookmark int2:bookmarkName="_Int_rtv31ufw" int2:invalidationBookmarkName="" int2:hashCode="3psb5J2uJ+/XV9" int2:id="k0oZ8IO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DBCCE"/>
    <w:multiLevelType w:val="hybridMultilevel"/>
    <w:tmpl w:val="17AEABD0"/>
    <w:lvl w:ilvl="0" w:tplc="F6666DAC">
      <w:start w:val="1"/>
      <w:numFmt w:val="bullet"/>
      <w:lvlText w:val=""/>
      <w:lvlJc w:val="left"/>
      <w:pPr>
        <w:ind w:left="720" w:hanging="360"/>
      </w:pPr>
      <w:rPr>
        <w:rFonts w:ascii="Symbol" w:hAnsi="Symbol" w:hint="default"/>
      </w:rPr>
    </w:lvl>
    <w:lvl w:ilvl="1" w:tplc="C4908256">
      <w:start w:val="1"/>
      <w:numFmt w:val="bullet"/>
      <w:lvlText w:val="o"/>
      <w:lvlJc w:val="left"/>
      <w:pPr>
        <w:ind w:left="1440" w:hanging="360"/>
      </w:pPr>
      <w:rPr>
        <w:rFonts w:ascii="Courier New" w:hAnsi="Courier New" w:hint="default"/>
      </w:rPr>
    </w:lvl>
    <w:lvl w:ilvl="2" w:tplc="9EEE9D4A">
      <w:start w:val="1"/>
      <w:numFmt w:val="bullet"/>
      <w:lvlText w:val=""/>
      <w:lvlJc w:val="left"/>
      <w:pPr>
        <w:ind w:left="2160" w:hanging="360"/>
      </w:pPr>
      <w:rPr>
        <w:rFonts w:ascii="Wingdings" w:hAnsi="Wingdings" w:hint="default"/>
      </w:rPr>
    </w:lvl>
    <w:lvl w:ilvl="3" w:tplc="AEC0A262">
      <w:start w:val="1"/>
      <w:numFmt w:val="bullet"/>
      <w:lvlText w:val=""/>
      <w:lvlJc w:val="left"/>
      <w:pPr>
        <w:ind w:left="2880" w:hanging="360"/>
      </w:pPr>
      <w:rPr>
        <w:rFonts w:ascii="Symbol" w:hAnsi="Symbol" w:hint="default"/>
      </w:rPr>
    </w:lvl>
    <w:lvl w:ilvl="4" w:tplc="3858E74A">
      <w:start w:val="1"/>
      <w:numFmt w:val="bullet"/>
      <w:lvlText w:val="o"/>
      <w:lvlJc w:val="left"/>
      <w:pPr>
        <w:ind w:left="3600" w:hanging="360"/>
      </w:pPr>
      <w:rPr>
        <w:rFonts w:ascii="Courier New" w:hAnsi="Courier New" w:hint="default"/>
      </w:rPr>
    </w:lvl>
    <w:lvl w:ilvl="5" w:tplc="C71E7FDC">
      <w:start w:val="1"/>
      <w:numFmt w:val="bullet"/>
      <w:lvlText w:val=""/>
      <w:lvlJc w:val="left"/>
      <w:pPr>
        <w:ind w:left="4320" w:hanging="360"/>
      </w:pPr>
      <w:rPr>
        <w:rFonts w:ascii="Wingdings" w:hAnsi="Wingdings" w:hint="default"/>
      </w:rPr>
    </w:lvl>
    <w:lvl w:ilvl="6" w:tplc="796CBF30">
      <w:start w:val="1"/>
      <w:numFmt w:val="bullet"/>
      <w:lvlText w:val=""/>
      <w:lvlJc w:val="left"/>
      <w:pPr>
        <w:ind w:left="5040" w:hanging="360"/>
      </w:pPr>
      <w:rPr>
        <w:rFonts w:ascii="Symbol" w:hAnsi="Symbol" w:hint="default"/>
      </w:rPr>
    </w:lvl>
    <w:lvl w:ilvl="7" w:tplc="1EB8EFD0">
      <w:start w:val="1"/>
      <w:numFmt w:val="bullet"/>
      <w:lvlText w:val="o"/>
      <w:lvlJc w:val="left"/>
      <w:pPr>
        <w:ind w:left="5760" w:hanging="360"/>
      </w:pPr>
      <w:rPr>
        <w:rFonts w:ascii="Courier New" w:hAnsi="Courier New" w:hint="default"/>
      </w:rPr>
    </w:lvl>
    <w:lvl w:ilvl="8" w:tplc="8F1CC5D4">
      <w:start w:val="1"/>
      <w:numFmt w:val="bullet"/>
      <w:lvlText w:val=""/>
      <w:lvlJc w:val="left"/>
      <w:pPr>
        <w:ind w:left="6480" w:hanging="360"/>
      </w:pPr>
      <w:rPr>
        <w:rFonts w:ascii="Wingdings" w:hAnsi="Wingdings" w:hint="default"/>
      </w:rPr>
    </w:lvl>
  </w:abstractNum>
  <w:abstractNum w:abstractNumId="1" w15:restartNumberingAfterBreak="0">
    <w:nsid w:val="09A7700C"/>
    <w:multiLevelType w:val="hybridMultilevel"/>
    <w:tmpl w:val="7C00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3AE74"/>
    <w:multiLevelType w:val="hybridMultilevel"/>
    <w:tmpl w:val="5A2A75F6"/>
    <w:lvl w:ilvl="0" w:tplc="E340C91A">
      <w:start w:val="1"/>
      <w:numFmt w:val="bullet"/>
      <w:lvlText w:val=""/>
      <w:lvlJc w:val="left"/>
      <w:pPr>
        <w:ind w:left="720" w:hanging="360"/>
      </w:pPr>
      <w:rPr>
        <w:rFonts w:ascii="Symbol" w:hAnsi="Symbol" w:hint="default"/>
      </w:rPr>
    </w:lvl>
    <w:lvl w:ilvl="1" w:tplc="85686834">
      <w:start w:val="1"/>
      <w:numFmt w:val="bullet"/>
      <w:lvlText w:val="o"/>
      <w:lvlJc w:val="left"/>
      <w:pPr>
        <w:ind w:left="1440" w:hanging="360"/>
      </w:pPr>
      <w:rPr>
        <w:rFonts w:ascii="Courier New" w:hAnsi="Courier New" w:hint="default"/>
      </w:rPr>
    </w:lvl>
    <w:lvl w:ilvl="2" w:tplc="F4A27BE0">
      <w:start w:val="1"/>
      <w:numFmt w:val="bullet"/>
      <w:lvlText w:val=""/>
      <w:lvlJc w:val="left"/>
      <w:pPr>
        <w:ind w:left="2160" w:hanging="360"/>
      </w:pPr>
      <w:rPr>
        <w:rFonts w:ascii="Wingdings" w:hAnsi="Wingdings" w:hint="default"/>
      </w:rPr>
    </w:lvl>
    <w:lvl w:ilvl="3" w:tplc="CF488826">
      <w:start w:val="1"/>
      <w:numFmt w:val="bullet"/>
      <w:lvlText w:val=""/>
      <w:lvlJc w:val="left"/>
      <w:pPr>
        <w:ind w:left="2880" w:hanging="360"/>
      </w:pPr>
      <w:rPr>
        <w:rFonts w:ascii="Symbol" w:hAnsi="Symbol" w:hint="default"/>
      </w:rPr>
    </w:lvl>
    <w:lvl w:ilvl="4" w:tplc="A18E6CAE">
      <w:start w:val="1"/>
      <w:numFmt w:val="bullet"/>
      <w:lvlText w:val="o"/>
      <w:lvlJc w:val="left"/>
      <w:pPr>
        <w:ind w:left="3600" w:hanging="360"/>
      </w:pPr>
      <w:rPr>
        <w:rFonts w:ascii="Courier New" w:hAnsi="Courier New" w:hint="default"/>
      </w:rPr>
    </w:lvl>
    <w:lvl w:ilvl="5" w:tplc="DF2C54F0">
      <w:start w:val="1"/>
      <w:numFmt w:val="bullet"/>
      <w:lvlText w:val=""/>
      <w:lvlJc w:val="left"/>
      <w:pPr>
        <w:ind w:left="4320" w:hanging="360"/>
      </w:pPr>
      <w:rPr>
        <w:rFonts w:ascii="Wingdings" w:hAnsi="Wingdings" w:hint="default"/>
      </w:rPr>
    </w:lvl>
    <w:lvl w:ilvl="6" w:tplc="D78A4C4A">
      <w:start w:val="1"/>
      <w:numFmt w:val="bullet"/>
      <w:lvlText w:val=""/>
      <w:lvlJc w:val="left"/>
      <w:pPr>
        <w:ind w:left="5040" w:hanging="360"/>
      </w:pPr>
      <w:rPr>
        <w:rFonts w:ascii="Symbol" w:hAnsi="Symbol" w:hint="default"/>
      </w:rPr>
    </w:lvl>
    <w:lvl w:ilvl="7" w:tplc="082A6CC8">
      <w:start w:val="1"/>
      <w:numFmt w:val="bullet"/>
      <w:lvlText w:val="o"/>
      <w:lvlJc w:val="left"/>
      <w:pPr>
        <w:ind w:left="5760" w:hanging="360"/>
      </w:pPr>
      <w:rPr>
        <w:rFonts w:ascii="Courier New" w:hAnsi="Courier New" w:hint="default"/>
      </w:rPr>
    </w:lvl>
    <w:lvl w:ilvl="8" w:tplc="AB14CBA6">
      <w:start w:val="1"/>
      <w:numFmt w:val="bullet"/>
      <w:lvlText w:val=""/>
      <w:lvlJc w:val="left"/>
      <w:pPr>
        <w:ind w:left="6480" w:hanging="360"/>
      </w:pPr>
      <w:rPr>
        <w:rFonts w:ascii="Wingdings" w:hAnsi="Wingdings" w:hint="default"/>
      </w:rPr>
    </w:lvl>
  </w:abstractNum>
  <w:abstractNum w:abstractNumId="3" w15:restartNumberingAfterBreak="0">
    <w:nsid w:val="136A7A74"/>
    <w:multiLevelType w:val="hybridMultilevel"/>
    <w:tmpl w:val="BEC8B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A2BEFA2E">
      <w:numFmt w:val="bullet"/>
      <w:lvlText w:val="-"/>
      <w:lvlJc w:val="left"/>
      <w:pPr>
        <w:ind w:left="2880" w:hanging="360"/>
      </w:pPr>
      <w:rPr>
        <w:rFonts w:ascii="Aptos" w:eastAsiaTheme="minorHAnsi" w:hAnsi="Aptos" w:cstheme="minorBid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637A3B"/>
    <w:multiLevelType w:val="hybridMultilevel"/>
    <w:tmpl w:val="EBD2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7E1B3"/>
    <w:multiLevelType w:val="hybridMultilevel"/>
    <w:tmpl w:val="663A3CFE"/>
    <w:lvl w:ilvl="0" w:tplc="45ECE836">
      <w:start w:val="1"/>
      <w:numFmt w:val="bullet"/>
      <w:lvlText w:val=""/>
      <w:lvlJc w:val="left"/>
      <w:pPr>
        <w:ind w:left="720" w:hanging="360"/>
      </w:pPr>
      <w:rPr>
        <w:rFonts w:ascii="Symbol" w:hAnsi="Symbol" w:hint="default"/>
      </w:rPr>
    </w:lvl>
    <w:lvl w:ilvl="1" w:tplc="EA7E6474">
      <w:start w:val="1"/>
      <w:numFmt w:val="bullet"/>
      <w:lvlText w:val="o"/>
      <w:lvlJc w:val="left"/>
      <w:pPr>
        <w:ind w:left="1440" w:hanging="360"/>
      </w:pPr>
      <w:rPr>
        <w:rFonts w:ascii="Courier New" w:hAnsi="Courier New" w:hint="default"/>
      </w:rPr>
    </w:lvl>
    <w:lvl w:ilvl="2" w:tplc="3BA45D2C">
      <w:start w:val="1"/>
      <w:numFmt w:val="bullet"/>
      <w:lvlText w:val=""/>
      <w:lvlJc w:val="left"/>
      <w:pPr>
        <w:ind w:left="2160" w:hanging="360"/>
      </w:pPr>
      <w:rPr>
        <w:rFonts w:ascii="Wingdings" w:hAnsi="Wingdings" w:hint="default"/>
      </w:rPr>
    </w:lvl>
    <w:lvl w:ilvl="3" w:tplc="E3E80208">
      <w:start w:val="1"/>
      <w:numFmt w:val="bullet"/>
      <w:lvlText w:val=""/>
      <w:lvlJc w:val="left"/>
      <w:pPr>
        <w:ind w:left="2880" w:hanging="360"/>
      </w:pPr>
      <w:rPr>
        <w:rFonts w:ascii="Symbol" w:hAnsi="Symbol" w:hint="default"/>
      </w:rPr>
    </w:lvl>
    <w:lvl w:ilvl="4" w:tplc="67D023DE">
      <w:start w:val="1"/>
      <w:numFmt w:val="bullet"/>
      <w:lvlText w:val="o"/>
      <w:lvlJc w:val="left"/>
      <w:pPr>
        <w:ind w:left="3600" w:hanging="360"/>
      </w:pPr>
      <w:rPr>
        <w:rFonts w:ascii="Courier New" w:hAnsi="Courier New" w:hint="default"/>
      </w:rPr>
    </w:lvl>
    <w:lvl w:ilvl="5" w:tplc="6FEAFFB8">
      <w:start w:val="1"/>
      <w:numFmt w:val="bullet"/>
      <w:lvlText w:val=""/>
      <w:lvlJc w:val="left"/>
      <w:pPr>
        <w:ind w:left="4320" w:hanging="360"/>
      </w:pPr>
      <w:rPr>
        <w:rFonts w:ascii="Wingdings" w:hAnsi="Wingdings" w:hint="default"/>
      </w:rPr>
    </w:lvl>
    <w:lvl w:ilvl="6" w:tplc="EA204A10">
      <w:start w:val="1"/>
      <w:numFmt w:val="bullet"/>
      <w:lvlText w:val=""/>
      <w:lvlJc w:val="left"/>
      <w:pPr>
        <w:ind w:left="5040" w:hanging="360"/>
      </w:pPr>
      <w:rPr>
        <w:rFonts w:ascii="Symbol" w:hAnsi="Symbol" w:hint="default"/>
      </w:rPr>
    </w:lvl>
    <w:lvl w:ilvl="7" w:tplc="DC4E4D7A">
      <w:start w:val="1"/>
      <w:numFmt w:val="bullet"/>
      <w:lvlText w:val="o"/>
      <w:lvlJc w:val="left"/>
      <w:pPr>
        <w:ind w:left="5760" w:hanging="360"/>
      </w:pPr>
      <w:rPr>
        <w:rFonts w:ascii="Courier New" w:hAnsi="Courier New" w:hint="default"/>
      </w:rPr>
    </w:lvl>
    <w:lvl w:ilvl="8" w:tplc="CD4EC76E">
      <w:start w:val="1"/>
      <w:numFmt w:val="bullet"/>
      <w:lvlText w:val=""/>
      <w:lvlJc w:val="left"/>
      <w:pPr>
        <w:ind w:left="6480" w:hanging="360"/>
      </w:pPr>
      <w:rPr>
        <w:rFonts w:ascii="Wingdings" w:hAnsi="Wingdings" w:hint="default"/>
      </w:rPr>
    </w:lvl>
  </w:abstractNum>
  <w:abstractNum w:abstractNumId="6" w15:restartNumberingAfterBreak="0">
    <w:nsid w:val="483B3A39"/>
    <w:multiLevelType w:val="hybridMultilevel"/>
    <w:tmpl w:val="74C4F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7338DC"/>
    <w:multiLevelType w:val="hybridMultilevel"/>
    <w:tmpl w:val="A1BA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5B3101"/>
    <w:multiLevelType w:val="hybridMultilevel"/>
    <w:tmpl w:val="FFFFFFFF"/>
    <w:lvl w:ilvl="0" w:tplc="BA2C9B9C">
      <w:start w:val="1"/>
      <w:numFmt w:val="bullet"/>
      <w:lvlText w:val=""/>
      <w:lvlJc w:val="left"/>
      <w:pPr>
        <w:ind w:left="720" w:hanging="360"/>
      </w:pPr>
      <w:rPr>
        <w:rFonts w:ascii="Symbol" w:hAnsi="Symbol" w:hint="default"/>
      </w:rPr>
    </w:lvl>
    <w:lvl w:ilvl="1" w:tplc="14A699B2">
      <w:start w:val="1"/>
      <w:numFmt w:val="bullet"/>
      <w:lvlText w:val="o"/>
      <w:lvlJc w:val="left"/>
      <w:pPr>
        <w:ind w:left="1440" w:hanging="360"/>
      </w:pPr>
      <w:rPr>
        <w:rFonts w:ascii="Courier New" w:hAnsi="Courier New" w:hint="default"/>
      </w:rPr>
    </w:lvl>
    <w:lvl w:ilvl="2" w:tplc="C1F67F8A">
      <w:start w:val="1"/>
      <w:numFmt w:val="bullet"/>
      <w:lvlText w:val=""/>
      <w:lvlJc w:val="left"/>
      <w:pPr>
        <w:ind w:left="2160" w:hanging="360"/>
      </w:pPr>
      <w:rPr>
        <w:rFonts w:ascii="Wingdings" w:hAnsi="Wingdings" w:hint="default"/>
      </w:rPr>
    </w:lvl>
    <w:lvl w:ilvl="3" w:tplc="31EEF8A4">
      <w:start w:val="1"/>
      <w:numFmt w:val="bullet"/>
      <w:lvlText w:val=""/>
      <w:lvlJc w:val="left"/>
      <w:pPr>
        <w:ind w:left="2880" w:hanging="360"/>
      </w:pPr>
      <w:rPr>
        <w:rFonts w:ascii="Symbol" w:hAnsi="Symbol" w:hint="default"/>
      </w:rPr>
    </w:lvl>
    <w:lvl w:ilvl="4" w:tplc="5D26F596">
      <w:start w:val="1"/>
      <w:numFmt w:val="bullet"/>
      <w:lvlText w:val="o"/>
      <w:lvlJc w:val="left"/>
      <w:pPr>
        <w:ind w:left="3600" w:hanging="360"/>
      </w:pPr>
      <w:rPr>
        <w:rFonts w:ascii="Courier New" w:hAnsi="Courier New" w:hint="default"/>
      </w:rPr>
    </w:lvl>
    <w:lvl w:ilvl="5" w:tplc="1FECF5FC">
      <w:start w:val="1"/>
      <w:numFmt w:val="bullet"/>
      <w:lvlText w:val=""/>
      <w:lvlJc w:val="left"/>
      <w:pPr>
        <w:ind w:left="4320" w:hanging="360"/>
      </w:pPr>
      <w:rPr>
        <w:rFonts w:ascii="Wingdings" w:hAnsi="Wingdings" w:hint="default"/>
      </w:rPr>
    </w:lvl>
    <w:lvl w:ilvl="6" w:tplc="70285208">
      <w:start w:val="1"/>
      <w:numFmt w:val="bullet"/>
      <w:lvlText w:val=""/>
      <w:lvlJc w:val="left"/>
      <w:pPr>
        <w:ind w:left="5040" w:hanging="360"/>
      </w:pPr>
      <w:rPr>
        <w:rFonts w:ascii="Symbol" w:hAnsi="Symbol" w:hint="default"/>
      </w:rPr>
    </w:lvl>
    <w:lvl w:ilvl="7" w:tplc="86003B0E">
      <w:start w:val="1"/>
      <w:numFmt w:val="bullet"/>
      <w:lvlText w:val="o"/>
      <w:lvlJc w:val="left"/>
      <w:pPr>
        <w:ind w:left="5760" w:hanging="360"/>
      </w:pPr>
      <w:rPr>
        <w:rFonts w:ascii="Courier New" w:hAnsi="Courier New" w:hint="default"/>
      </w:rPr>
    </w:lvl>
    <w:lvl w:ilvl="8" w:tplc="E71CCF1E">
      <w:start w:val="1"/>
      <w:numFmt w:val="bullet"/>
      <w:lvlText w:val=""/>
      <w:lvlJc w:val="left"/>
      <w:pPr>
        <w:ind w:left="6480" w:hanging="360"/>
      </w:pPr>
      <w:rPr>
        <w:rFonts w:ascii="Wingdings" w:hAnsi="Wingdings" w:hint="default"/>
      </w:rPr>
    </w:lvl>
  </w:abstractNum>
  <w:abstractNum w:abstractNumId="9" w15:restartNumberingAfterBreak="0">
    <w:nsid w:val="68886FC9"/>
    <w:multiLevelType w:val="hybridMultilevel"/>
    <w:tmpl w:val="E578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FFD593"/>
    <w:multiLevelType w:val="hybridMultilevel"/>
    <w:tmpl w:val="FFFFFFFF"/>
    <w:lvl w:ilvl="0" w:tplc="5438480E">
      <w:start w:val="1"/>
      <w:numFmt w:val="bullet"/>
      <w:lvlText w:val=""/>
      <w:lvlJc w:val="left"/>
      <w:pPr>
        <w:ind w:left="720" w:hanging="360"/>
      </w:pPr>
      <w:rPr>
        <w:rFonts w:ascii="Symbol" w:hAnsi="Symbol" w:hint="default"/>
      </w:rPr>
    </w:lvl>
    <w:lvl w:ilvl="1" w:tplc="A40E22AA">
      <w:start w:val="1"/>
      <w:numFmt w:val="bullet"/>
      <w:lvlText w:val="o"/>
      <w:lvlJc w:val="left"/>
      <w:pPr>
        <w:ind w:left="1440" w:hanging="360"/>
      </w:pPr>
      <w:rPr>
        <w:rFonts w:ascii="Courier New" w:hAnsi="Courier New" w:hint="default"/>
      </w:rPr>
    </w:lvl>
    <w:lvl w:ilvl="2" w:tplc="46C0C28A">
      <w:start w:val="1"/>
      <w:numFmt w:val="bullet"/>
      <w:lvlText w:val=""/>
      <w:lvlJc w:val="left"/>
      <w:pPr>
        <w:ind w:left="2160" w:hanging="360"/>
      </w:pPr>
      <w:rPr>
        <w:rFonts w:ascii="Wingdings" w:hAnsi="Wingdings" w:hint="default"/>
      </w:rPr>
    </w:lvl>
    <w:lvl w:ilvl="3" w:tplc="A7E69878">
      <w:start w:val="1"/>
      <w:numFmt w:val="bullet"/>
      <w:lvlText w:val=""/>
      <w:lvlJc w:val="left"/>
      <w:pPr>
        <w:ind w:left="2880" w:hanging="360"/>
      </w:pPr>
      <w:rPr>
        <w:rFonts w:ascii="Symbol" w:hAnsi="Symbol" w:hint="default"/>
      </w:rPr>
    </w:lvl>
    <w:lvl w:ilvl="4" w:tplc="CAEC722E">
      <w:start w:val="1"/>
      <w:numFmt w:val="bullet"/>
      <w:lvlText w:val="o"/>
      <w:lvlJc w:val="left"/>
      <w:pPr>
        <w:ind w:left="3600" w:hanging="360"/>
      </w:pPr>
      <w:rPr>
        <w:rFonts w:ascii="Courier New" w:hAnsi="Courier New" w:hint="default"/>
      </w:rPr>
    </w:lvl>
    <w:lvl w:ilvl="5" w:tplc="D5A848AC">
      <w:start w:val="1"/>
      <w:numFmt w:val="bullet"/>
      <w:lvlText w:val=""/>
      <w:lvlJc w:val="left"/>
      <w:pPr>
        <w:ind w:left="4320" w:hanging="360"/>
      </w:pPr>
      <w:rPr>
        <w:rFonts w:ascii="Wingdings" w:hAnsi="Wingdings" w:hint="default"/>
      </w:rPr>
    </w:lvl>
    <w:lvl w:ilvl="6" w:tplc="73BC7212">
      <w:start w:val="1"/>
      <w:numFmt w:val="bullet"/>
      <w:lvlText w:val=""/>
      <w:lvlJc w:val="left"/>
      <w:pPr>
        <w:ind w:left="5040" w:hanging="360"/>
      </w:pPr>
      <w:rPr>
        <w:rFonts w:ascii="Symbol" w:hAnsi="Symbol" w:hint="default"/>
      </w:rPr>
    </w:lvl>
    <w:lvl w:ilvl="7" w:tplc="BF884D58">
      <w:start w:val="1"/>
      <w:numFmt w:val="bullet"/>
      <w:lvlText w:val="o"/>
      <w:lvlJc w:val="left"/>
      <w:pPr>
        <w:ind w:left="5760" w:hanging="360"/>
      </w:pPr>
      <w:rPr>
        <w:rFonts w:ascii="Courier New" w:hAnsi="Courier New" w:hint="default"/>
      </w:rPr>
    </w:lvl>
    <w:lvl w:ilvl="8" w:tplc="B1AA4204">
      <w:start w:val="1"/>
      <w:numFmt w:val="bullet"/>
      <w:lvlText w:val=""/>
      <w:lvlJc w:val="left"/>
      <w:pPr>
        <w:ind w:left="6480" w:hanging="360"/>
      </w:pPr>
      <w:rPr>
        <w:rFonts w:ascii="Wingdings" w:hAnsi="Wingdings" w:hint="default"/>
      </w:rPr>
    </w:lvl>
  </w:abstractNum>
  <w:abstractNum w:abstractNumId="11" w15:restartNumberingAfterBreak="0">
    <w:nsid w:val="6A5CC8B8"/>
    <w:multiLevelType w:val="hybridMultilevel"/>
    <w:tmpl w:val="FFFFFFFF"/>
    <w:lvl w:ilvl="0" w:tplc="A1E2F268">
      <w:start w:val="1"/>
      <w:numFmt w:val="bullet"/>
      <w:lvlText w:val=""/>
      <w:lvlJc w:val="left"/>
      <w:pPr>
        <w:ind w:left="720" w:hanging="360"/>
      </w:pPr>
      <w:rPr>
        <w:rFonts w:ascii="Symbol" w:hAnsi="Symbol" w:hint="default"/>
      </w:rPr>
    </w:lvl>
    <w:lvl w:ilvl="1" w:tplc="19124E06">
      <w:start w:val="1"/>
      <w:numFmt w:val="bullet"/>
      <w:lvlText w:val="o"/>
      <w:lvlJc w:val="left"/>
      <w:pPr>
        <w:ind w:left="1440" w:hanging="360"/>
      </w:pPr>
      <w:rPr>
        <w:rFonts w:ascii="Courier New" w:hAnsi="Courier New" w:hint="default"/>
      </w:rPr>
    </w:lvl>
    <w:lvl w:ilvl="2" w:tplc="A77CF4BC">
      <w:start w:val="1"/>
      <w:numFmt w:val="bullet"/>
      <w:lvlText w:val=""/>
      <w:lvlJc w:val="left"/>
      <w:pPr>
        <w:ind w:left="2160" w:hanging="360"/>
      </w:pPr>
      <w:rPr>
        <w:rFonts w:ascii="Wingdings" w:hAnsi="Wingdings" w:hint="default"/>
      </w:rPr>
    </w:lvl>
    <w:lvl w:ilvl="3" w:tplc="6EE48D68">
      <w:start w:val="1"/>
      <w:numFmt w:val="bullet"/>
      <w:lvlText w:val=""/>
      <w:lvlJc w:val="left"/>
      <w:pPr>
        <w:ind w:left="2880" w:hanging="360"/>
      </w:pPr>
      <w:rPr>
        <w:rFonts w:ascii="Symbol" w:hAnsi="Symbol" w:hint="default"/>
      </w:rPr>
    </w:lvl>
    <w:lvl w:ilvl="4" w:tplc="30FEF04E">
      <w:start w:val="1"/>
      <w:numFmt w:val="bullet"/>
      <w:lvlText w:val="o"/>
      <w:lvlJc w:val="left"/>
      <w:pPr>
        <w:ind w:left="3600" w:hanging="360"/>
      </w:pPr>
      <w:rPr>
        <w:rFonts w:ascii="Courier New" w:hAnsi="Courier New" w:hint="default"/>
      </w:rPr>
    </w:lvl>
    <w:lvl w:ilvl="5" w:tplc="86D4FBE8">
      <w:start w:val="1"/>
      <w:numFmt w:val="bullet"/>
      <w:lvlText w:val=""/>
      <w:lvlJc w:val="left"/>
      <w:pPr>
        <w:ind w:left="4320" w:hanging="360"/>
      </w:pPr>
      <w:rPr>
        <w:rFonts w:ascii="Wingdings" w:hAnsi="Wingdings" w:hint="default"/>
      </w:rPr>
    </w:lvl>
    <w:lvl w:ilvl="6" w:tplc="992467E8">
      <w:start w:val="1"/>
      <w:numFmt w:val="bullet"/>
      <w:lvlText w:val=""/>
      <w:lvlJc w:val="left"/>
      <w:pPr>
        <w:ind w:left="5040" w:hanging="360"/>
      </w:pPr>
      <w:rPr>
        <w:rFonts w:ascii="Symbol" w:hAnsi="Symbol" w:hint="default"/>
      </w:rPr>
    </w:lvl>
    <w:lvl w:ilvl="7" w:tplc="9514CA9C">
      <w:start w:val="1"/>
      <w:numFmt w:val="bullet"/>
      <w:lvlText w:val="o"/>
      <w:lvlJc w:val="left"/>
      <w:pPr>
        <w:ind w:left="5760" w:hanging="360"/>
      </w:pPr>
      <w:rPr>
        <w:rFonts w:ascii="Courier New" w:hAnsi="Courier New" w:hint="default"/>
      </w:rPr>
    </w:lvl>
    <w:lvl w:ilvl="8" w:tplc="3F762322">
      <w:start w:val="1"/>
      <w:numFmt w:val="bullet"/>
      <w:lvlText w:val=""/>
      <w:lvlJc w:val="left"/>
      <w:pPr>
        <w:ind w:left="6480" w:hanging="360"/>
      </w:pPr>
      <w:rPr>
        <w:rFonts w:ascii="Wingdings" w:hAnsi="Wingdings" w:hint="default"/>
      </w:rPr>
    </w:lvl>
  </w:abstractNum>
  <w:abstractNum w:abstractNumId="12" w15:restartNumberingAfterBreak="0">
    <w:nsid w:val="6CF0AE65"/>
    <w:multiLevelType w:val="hybridMultilevel"/>
    <w:tmpl w:val="FFFFFFFF"/>
    <w:lvl w:ilvl="0" w:tplc="16B0C6A2">
      <w:start w:val="1"/>
      <w:numFmt w:val="bullet"/>
      <w:lvlText w:val=""/>
      <w:lvlJc w:val="left"/>
      <w:pPr>
        <w:ind w:left="720" w:hanging="360"/>
      </w:pPr>
      <w:rPr>
        <w:rFonts w:ascii="Symbol" w:hAnsi="Symbol" w:hint="default"/>
      </w:rPr>
    </w:lvl>
    <w:lvl w:ilvl="1" w:tplc="EA009E72">
      <w:start w:val="1"/>
      <w:numFmt w:val="bullet"/>
      <w:lvlText w:val="o"/>
      <w:lvlJc w:val="left"/>
      <w:pPr>
        <w:ind w:left="1440" w:hanging="360"/>
      </w:pPr>
      <w:rPr>
        <w:rFonts w:ascii="Courier New" w:hAnsi="Courier New" w:hint="default"/>
      </w:rPr>
    </w:lvl>
    <w:lvl w:ilvl="2" w:tplc="1ED06D4A">
      <w:start w:val="1"/>
      <w:numFmt w:val="bullet"/>
      <w:lvlText w:val=""/>
      <w:lvlJc w:val="left"/>
      <w:pPr>
        <w:ind w:left="2160" w:hanging="360"/>
      </w:pPr>
      <w:rPr>
        <w:rFonts w:ascii="Wingdings" w:hAnsi="Wingdings" w:hint="default"/>
      </w:rPr>
    </w:lvl>
    <w:lvl w:ilvl="3" w:tplc="39C0FA7E">
      <w:start w:val="1"/>
      <w:numFmt w:val="bullet"/>
      <w:lvlText w:val=""/>
      <w:lvlJc w:val="left"/>
      <w:pPr>
        <w:ind w:left="2880" w:hanging="360"/>
      </w:pPr>
      <w:rPr>
        <w:rFonts w:ascii="Symbol" w:hAnsi="Symbol" w:hint="default"/>
      </w:rPr>
    </w:lvl>
    <w:lvl w:ilvl="4" w:tplc="636CAAB6">
      <w:start w:val="1"/>
      <w:numFmt w:val="bullet"/>
      <w:lvlText w:val="o"/>
      <w:lvlJc w:val="left"/>
      <w:pPr>
        <w:ind w:left="3600" w:hanging="360"/>
      </w:pPr>
      <w:rPr>
        <w:rFonts w:ascii="Courier New" w:hAnsi="Courier New" w:hint="default"/>
      </w:rPr>
    </w:lvl>
    <w:lvl w:ilvl="5" w:tplc="A31611FC">
      <w:start w:val="1"/>
      <w:numFmt w:val="bullet"/>
      <w:lvlText w:val=""/>
      <w:lvlJc w:val="left"/>
      <w:pPr>
        <w:ind w:left="4320" w:hanging="360"/>
      </w:pPr>
      <w:rPr>
        <w:rFonts w:ascii="Wingdings" w:hAnsi="Wingdings" w:hint="default"/>
      </w:rPr>
    </w:lvl>
    <w:lvl w:ilvl="6" w:tplc="6CA80B8C">
      <w:start w:val="1"/>
      <w:numFmt w:val="bullet"/>
      <w:lvlText w:val=""/>
      <w:lvlJc w:val="left"/>
      <w:pPr>
        <w:ind w:left="5040" w:hanging="360"/>
      </w:pPr>
      <w:rPr>
        <w:rFonts w:ascii="Symbol" w:hAnsi="Symbol" w:hint="default"/>
      </w:rPr>
    </w:lvl>
    <w:lvl w:ilvl="7" w:tplc="7562ACD4">
      <w:start w:val="1"/>
      <w:numFmt w:val="bullet"/>
      <w:lvlText w:val="o"/>
      <w:lvlJc w:val="left"/>
      <w:pPr>
        <w:ind w:left="5760" w:hanging="360"/>
      </w:pPr>
      <w:rPr>
        <w:rFonts w:ascii="Courier New" w:hAnsi="Courier New" w:hint="default"/>
      </w:rPr>
    </w:lvl>
    <w:lvl w:ilvl="8" w:tplc="C136EA38">
      <w:start w:val="1"/>
      <w:numFmt w:val="bullet"/>
      <w:lvlText w:val=""/>
      <w:lvlJc w:val="left"/>
      <w:pPr>
        <w:ind w:left="6480" w:hanging="360"/>
      </w:pPr>
      <w:rPr>
        <w:rFonts w:ascii="Wingdings" w:hAnsi="Wingdings" w:hint="default"/>
      </w:rPr>
    </w:lvl>
  </w:abstractNum>
  <w:num w:numId="1" w16cid:durableId="1846749166">
    <w:abstractNumId w:val="3"/>
  </w:num>
  <w:num w:numId="2" w16cid:durableId="1724059098">
    <w:abstractNumId w:val="11"/>
  </w:num>
  <w:num w:numId="3" w16cid:durableId="1761171755">
    <w:abstractNumId w:val="1"/>
  </w:num>
  <w:num w:numId="4" w16cid:durableId="2062945285">
    <w:abstractNumId w:val="4"/>
  </w:num>
  <w:num w:numId="5" w16cid:durableId="2105613419">
    <w:abstractNumId w:val="6"/>
  </w:num>
  <w:num w:numId="6" w16cid:durableId="1453742790">
    <w:abstractNumId w:val="7"/>
  </w:num>
  <w:num w:numId="7" w16cid:durableId="667485781">
    <w:abstractNumId w:val="9"/>
  </w:num>
  <w:num w:numId="8" w16cid:durableId="466821687">
    <w:abstractNumId w:val="12"/>
  </w:num>
  <w:num w:numId="9" w16cid:durableId="1508015709">
    <w:abstractNumId w:val="8"/>
  </w:num>
  <w:num w:numId="10" w16cid:durableId="53086206">
    <w:abstractNumId w:val="10"/>
  </w:num>
  <w:num w:numId="11" w16cid:durableId="498810138">
    <w:abstractNumId w:val="0"/>
  </w:num>
  <w:num w:numId="12" w16cid:durableId="1059942186">
    <w:abstractNumId w:val="2"/>
  </w:num>
  <w:num w:numId="13" w16cid:durableId="17487721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567"/>
    <w:rsid w:val="00001552"/>
    <w:rsid w:val="00002D42"/>
    <w:rsid w:val="000050A9"/>
    <w:rsid w:val="000059C6"/>
    <w:rsid w:val="00005BB0"/>
    <w:rsid w:val="000065A1"/>
    <w:rsid w:val="00010EF0"/>
    <w:rsid w:val="000117A5"/>
    <w:rsid w:val="00011D29"/>
    <w:rsid w:val="00012131"/>
    <w:rsid w:val="000121E0"/>
    <w:rsid w:val="000126A6"/>
    <w:rsid w:val="00013578"/>
    <w:rsid w:val="00015F74"/>
    <w:rsid w:val="0001666C"/>
    <w:rsid w:val="00017B29"/>
    <w:rsid w:val="00017C46"/>
    <w:rsid w:val="00020C92"/>
    <w:rsid w:val="00020DD4"/>
    <w:rsid w:val="000217DE"/>
    <w:rsid w:val="00021D28"/>
    <w:rsid w:val="0002217E"/>
    <w:rsid w:val="00022731"/>
    <w:rsid w:val="000228C0"/>
    <w:rsid w:val="000239B9"/>
    <w:rsid w:val="00023D08"/>
    <w:rsid w:val="000247F2"/>
    <w:rsid w:val="0002595A"/>
    <w:rsid w:val="00025B89"/>
    <w:rsid w:val="0002645A"/>
    <w:rsid w:val="000265E9"/>
    <w:rsid w:val="00027AE8"/>
    <w:rsid w:val="00027D54"/>
    <w:rsid w:val="00030E20"/>
    <w:rsid w:val="00031341"/>
    <w:rsid w:val="00032305"/>
    <w:rsid w:val="0003265A"/>
    <w:rsid w:val="00032D6B"/>
    <w:rsid w:val="00035320"/>
    <w:rsid w:val="00035565"/>
    <w:rsid w:val="00035EE5"/>
    <w:rsid w:val="00036BBF"/>
    <w:rsid w:val="000419AF"/>
    <w:rsid w:val="000419CD"/>
    <w:rsid w:val="00041A0A"/>
    <w:rsid w:val="000431FE"/>
    <w:rsid w:val="00045249"/>
    <w:rsid w:val="00045994"/>
    <w:rsid w:val="00045F43"/>
    <w:rsid w:val="000462C9"/>
    <w:rsid w:val="00047203"/>
    <w:rsid w:val="00047537"/>
    <w:rsid w:val="0004784F"/>
    <w:rsid w:val="000503F3"/>
    <w:rsid w:val="00050875"/>
    <w:rsid w:val="00051C31"/>
    <w:rsid w:val="00053181"/>
    <w:rsid w:val="000534E4"/>
    <w:rsid w:val="000540C3"/>
    <w:rsid w:val="000543F2"/>
    <w:rsid w:val="00054F63"/>
    <w:rsid w:val="00055F69"/>
    <w:rsid w:val="0005717B"/>
    <w:rsid w:val="0005743E"/>
    <w:rsid w:val="00061555"/>
    <w:rsid w:val="00061DDE"/>
    <w:rsid w:val="000622E2"/>
    <w:rsid w:val="0006289C"/>
    <w:rsid w:val="00063566"/>
    <w:rsid w:val="000646DD"/>
    <w:rsid w:val="0006506E"/>
    <w:rsid w:val="00065D86"/>
    <w:rsid w:val="000660F7"/>
    <w:rsid w:val="000669ED"/>
    <w:rsid w:val="00066BB6"/>
    <w:rsid w:val="00066BC3"/>
    <w:rsid w:val="00067A9D"/>
    <w:rsid w:val="000712D1"/>
    <w:rsid w:val="00071D04"/>
    <w:rsid w:val="00071E33"/>
    <w:rsid w:val="00072753"/>
    <w:rsid w:val="00072A35"/>
    <w:rsid w:val="00072C9C"/>
    <w:rsid w:val="00073E1C"/>
    <w:rsid w:val="00074B68"/>
    <w:rsid w:val="00074BF8"/>
    <w:rsid w:val="0007558A"/>
    <w:rsid w:val="00075A77"/>
    <w:rsid w:val="00082A06"/>
    <w:rsid w:val="00082DDD"/>
    <w:rsid w:val="0008381D"/>
    <w:rsid w:val="00084266"/>
    <w:rsid w:val="00085A85"/>
    <w:rsid w:val="00085D41"/>
    <w:rsid w:val="00087AC3"/>
    <w:rsid w:val="00090136"/>
    <w:rsid w:val="000903FE"/>
    <w:rsid w:val="00090B09"/>
    <w:rsid w:val="00090D67"/>
    <w:rsid w:val="00091200"/>
    <w:rsid w:val="000929EA"/>
    <w:rsid w:val="00093612"/>
    <w:rsid w:val="00093FF9"/>
    <w:rsid w:val="000947B3"/>
    <w:rsid w:val="00095435"/>
    <w:rsid w:val="000957C7"/>
    <w:rsid w:val="00096A0C"/>
    <w:rsid w:val="00096B8B"/>
    <w:rsid w:val="000974AC"/>
    <w:rsid w:val="000975F5"/>
    <w:rsid w:val="000A164F"/>
    <w:rsid w:val="000A1B51"/>
    <w:rsid w:val="000A1C82"/>
    <w:rsid w:val="000A302D"/>
    <w:rsid w:val="000A38FA"/>
    <w:rsid w:val="000A3EAA"/>
    <w:rsid w:val="000A54AF"/>
    <w:rsid w:val="000A62E1"/>
    <w:rsid w:val="000A6A1D"/>
    <w:rsid w:val="000B0084"/>
    <w:rsid w:val="000B0C97"/>
    <w:rsid w:val="000B231D"/>
    <w:rsid w:val="000B4197"/>
    <w:rsid w:val="000B5AB3"/>
    <w:rsid w:val="000B5FCC"/>
    <w:rsid w:val="000C0100"/>
    <w:rsid w:val="000C0FD2"/>
    <w:rsid w:val="000C3966"/>
    <w:rsid w:val="000C3AAA"/>
    <w:rsid w:val="000C586A"/>
    <w:rsid w:val="000C624B"/>
    <w:rsid w:val="000C6767"/>
    <w:rsid w:val="000C6F2A"/>
    <w:rsid w:val="000C7741"/>
    <w:rsid w:val="000D0447"/>
    <w:rsid w:val="000D1794"/>
    <w:rsid w:val="000D1BBF"/>
    <w:rsid w:val="000D659D"/>
    <w:rsid w:val="000E025D"/>
    <w:rsid w:val="000E13A4"/>
    <w:rsid w:val="000E221A"/>
    <w:rsid w:val="000E2477"/>
    <w:rsid w:val="000E2546"/>
    <w:rsid w:val="000E41B0"/>
    <w:rsid w:val="000E5A31"/>
    <w:rsid w:val="000E5A87"/>
    <w:rsid w:val="000E78E8"/>
    <w:rsid w:val="000F0FCF"/>
    <w:rsid w:val="000F11E8"/>
    <w:rsid w:val="000F21EE"/>
    <w:rsid w:val="000F33AC"/>
    <w:rsid w:val="000F3F94"/>
    <w:rsid w:val="000F44D8"/>
    <w:rsid w:val="000F4FEA"/>
    <w:rsid w:val="000F5E93"/>
    <w:rsid w:val="000F68C2"/>
    <w:rsid w:val="000F6CE1"/>
    <w:rsid w:val="000F6FC8"/>
    <w:rsid w:val="00100738"/>
    <w:rsid w:val="00100C70"/>
    <w:rsid w:val="001014B5"/>
    <w:rsid w:val="00101F8A"/>
    <w:rsid w:val="00102049"/>
    <w:rsid w:val="00102276"/>
    <w:rsid w:val="00102760"/>
    <w:rsid w:val="001027A8"/>
    <w:rsid w:val="00103C50"/>
    <w:rsid w:val="00103ED1"/>
    <w:rsid w:val="00104027"/>
    <w:rsid w:val="0010436A"/>
    <w:rsid w:val="001049FB"/>
    <w:rsid w:val="00105CCE"/>
    <w:rsid w:val="001063DA"/>
    <w:rsid w:val="00106896"/>
    <w:rsid w:val="00106D17"/>
    <w:rsid w:val="001076CC"/>
    <w:rsid w:val="00107C2E"/>
    <w:rsid w:val="00110CDC"/>
    <w:rsid w:val="0011223D"/>
    <w:rsid w:val="0011244D"/>
    <w:rsid w:val="00112B97"/>
    <w:rsid w:val="0011356F"/>
    <w:rsid w:val="00114473"/>
    <w:rsid w:val="0011612B"/>
    <w:rsid w:val="0011653E"/>
    <w:rsid w:val="00116F84"/>
    <w:rsid w:val="00117708"/>
    <w:rsid w:val="00120BE8"/>
    <w:rsid w:val="00121FC8"/>
    <w:rsid w:val="0012322B"/>
    <w:rsid w:val="001236AD"/>
    <w:rsid w:val="001236E2"/>
    <w:rsid w:val="001250F5"/>
    <w:rsid w:val="00125DAA"/>
    <w:rsid w:val="00125F03"/>
    <w:rsid w:val="00126D4E"/>
    <w:rsid w:val="001300E3"/>
    <w:rsid w:val="00131720"/>
    <w:rsid w:val="00132730"/>
    <w:rsid w:val="001331A6"/>
    <w:rsid w:val="00133CA5"/>
    <w:rsid w:val="00134348"/>
    <w:rsid w:val="00134E7C"/>
    <w:rsid w:val="001365ED"/>
    <w:rsid w:val="00136E29"/>
    <w:rsid w:val="00137F71"/>
    <w:rsid w:val="00140769"/>
    <w:rsid w:val="00140EB3"/>
    <w:rsid w:val="0014172A"/>
    <w:rsid w:val="00141C0F"/>
    <w:rsid w:val="00142326"/>
    <w:rsid w:val="001432DA"/>
    <w:rsid w:val="0014341D"/>
    <w:rsid w:val="00145066"/>
    <w:rsid w:val="001453C4"/>
    <w:rsid w:val="001454C5"/>
    <w:rsid w:val="00147B9E"/>
    <w:rsid w:val="0015028C"/>
    <w:rsid w:val="00150BBC"/>
    <w:rsid w:val="00151F40"/>
    <w:rsid w:val="0015214E"/>
    <w:rsid w:val="001522A9"/>
    <w:rsid w:val="00152852"/>
    <w:rsid w:val="0015344A"/>
    <w:rsid w:val="00153983"/>
    <w:rsid w:val="00154EDC"/>
    <w:rsid w:val="001550EF"/>
    <w:rsid w:val="001562AC"/>
    <w:rsid w:val="001606F7"/>
    <w:rsid w:val="00160D6D"/>
    <w:rsid w:val="001613FC"/>
    <w:rsid w:val="00170586"/>
    <w:rsid w:val="0017078F"/>
    <w:rsid w:val="00172EE7"/>
    <w:rsid w:val="001731B2"/>
    <w:rsid w:val="001738CA"/>
    <w:rsid w:val="00173DC0"/>
    <w:rsid w:val="00174396"/>
    <w:rsid w:val="001768D2"/>
    <w:rsid w:val="00176F2D"/>
    <w:rsid w:val="00177632"/>
    <w:rsid w:val="00177CB3"/>
    <w:rsid w:val="00180B04"/>
    <w:rsid w:val="0018163C"/>
    <w:rsid w:val="001823F1"/>
    <w:rsid w:val="001826F4"/>
    <w:rsid w:val="00183955"/>
    <w:rsid w:val="00183E8C"/>
    <w:rsid w:val="00186261"/>
    <w:rsid w:val="0018652D"/>
    <w:rsid w:val="00187E65"/>
    <w:rsid w:val="001900C9"/>
    <w:rsid w:val="00190304"/>
    <w:rsid w:val="00190786"/>
    <w:rsid w:val="0019177B"/>
    <w:rsid w:val="00191F67"/>
    <w:rsid w:val="00192E7F"/>
    <w:rsid w:val="0019401C"/>
    <w:rsid w:val="001945A7"/>
    <w:rsid w:val="00194677"/>
    <w:rsid w:val="001946F4"/>
    <w:rsid w:val="001954AF"/>
    <w:rsid w:val="0019595B"/>
    <w:rsid w:val="001959FD"/>
    <w:rsid w:val="00196AE3"/>
    <w:rsid w:val="0019742F"/>
    <w:rsid w:val="0019784F"/>
    <w:rsid w:val="001A01F7"/>
    <w:rsid w:val="001A08C6"/>
    <w:rsid w:val="001A2606"/>
    <w:rsid w:val="001A2A44"/>
    <w:rsid w:val="001A3BCB"/>
    <w:rsid w:val="001A4D17"/>
    <w:rsid w:val="001A7015"/>
    <w:rsid w:val="001A7482"/>
    <w:rsid w:val="001B04BA"/>
    <w:rsid w:val="001B1C3D"/>
    <w:rsid w:val="001B2B57"/>
    <w:rsid w:val="001B3F7E"/>
    <w:rsid w:val="001B4E42"/>
    <w:rsid w:val="001B550D"/>
    <w:rsid w:val="001B6BFE"/>
    <w:rsid w:val="001B703A"/>
    <w:rsid w:val="001B7569"/>
    <w:rsid w:val="001B76B3"/>
    <w:rsid w:val="001B7ABA"/>
    <w:rsid w:val="001C0B1A"/>
    <w:rsid w:val="001C1CB7"/>
    <w:rsid w:val="001C1D0F"/>
    <w:rsid w:val="001C25FA"/>
    <w:rsid w:val="001C268A"/>
    <w:rsid w:val="001C39BA"/>
    <w:rsid w:val="001C39D7"/>
    <w:rsid w:val="001C45B1"/>
    <w:rsid w:val="001C5090"/>
    <w:rsid w:val="001C6432"/>
    <w:rsid w:val="001C6CBD"/>
    <w:rsid w:val="001C737A"/>
    <w:rsid w:val="001C7524"/>
    <w:rsid w:val="001C79B9"/>
    <w:rsid w:val="001C7F97"/>
    <w:rsid w:val="001D073D"/>
    <w:rsid w:val="001D129A"/>
    <w:rsid w:val="001D2179"/>
    <w:rsid w:val="001D237A"/>
    <w:rsid w:val="001D33E3"/>
    <w:rsid w:val="001D35B1"/>
    <w:rsid w:val="001D4669"/>
    <w:rsid w:val="001D4C2C"/>
    <w:rsid w:val="001E1B46"/>
    <w:rsid w:val="001E2251"/>
    <w:rsid w:val="001E278A"/>
    <w:rsid w:val="001E28CA"/>
    <w:rsid w:val="001E334D"/>
    <w:rsid w:val="001E3BBE"/>
    <w:rsid w:val="001E3CE8"/>
    <w:rsid w:val="001E41F9"/>
    <w:rsid w:val="001E695A"/>
    <w:rsid w:val="001E69FA"/>
    <w:rsid w:val="001E6A7C"/>
    <w:rsid w:val="001E7518"/>
    <w:rsid w:val="001E75A7"/>
    <w:rsid w:val="001E76AD"/>
    <w:rsid w:val="001E76EF"/>
    <w:rsid w:val="001E778A"/>
    <w:rsid w:val="001F0526"/>
    <w:rsid w:val="001F1D33"/>
    <w:rsid w:val="001F20C5"/>
    <w:rsid w:val="001F4FDC"/>
    <w:rsid w:val="001F6131"/>
    <w:rsid w:val="001F711A"/>
    <w:rsid w:val="001F7729"/>
    <w:rsid w:val="00200752"/>
    <w:rsid w:val="00202C1B"/>
    <w:rsid w:val="00202C73"/>
    <w:rsid w:val="002032F9"/>
    <w:rsid w:val="002043EF"/>
    <w:rsid w:val="00205D82"/>
    <w:rsid w:val="00205F13"/>
    <w:rsid w:val="00205F62"/>
    <w:rsid w:val="0021026F"/>
    <w:rsid w:val="0021029B"/>
    <w:rsid w:val="00210C1B"/>
    <w:rsid w:val="0021143F"/>
    <w:rsid w:val="00212018"/>
    <w:rsid w:val="002137FA"/>
    <w:rsid w:val="002139EE"/>
    <w:rsid w:val="00214309"/>
    <w:rsid w:val="00215AFE"/>
    <w:rsid w:val="002170CC"/>
    <w:rsid w:val="00217911"/>
    <w:rsid w:val="002202F7"/>
    <w:rsid w:val="00220312"/>
    <w:rsid w:val="00220877"/>
    <w:rsid w:val="002218AD"/>
    <w:rsid w:val="002228B1"/>
    <w:rsid w:val="00222E99"/>
    <w:rsid w:val="00224203"/>
    <w:rsid w:val="002242BB"/>
    <w:rsid w:val="002242CE"/>
    <w:rsid w:val="00225155"/>
    <w:rsid w:val="00225ACB"/>
    <w:rsid w:val="0022624C"/>
    <w:rsid w:val="00226A36"/>
    <w:rsid w:val="00226FCB"/>
    <w:rsid w:val="0022748F"/>
    <w:rsid w:val="00227E46"/>
    <w:rsid w:val="0022A7F7"/>
    <w:rsid w:val="00230515"/>
    <w:rsid w:val="002306DC"/>
    <w:rsid w:val="00230A7A"/>
    <w:rsid w:val="00230E34"/>
    <w:rsid w:val="00230EAD"/>
    <w:rsid w:val="002318F3"/>
    <w:rsid w:val="00231B33"/>
    <w:rsid w:val="00231BD1"/>
    <w:rsid w:val="002328AC"/>
    <w:rsid w:val="00233067"/>
    <w:rsid w:val="00234DB0"/>
    <w:rsid w:val="00234DC4"/>
    <w:rsid w:val="002352D8"/>
    <w:rsid w:val="00235554"/>
    <w:rsid w:val="00235659"/>
    <w:rsid w:val="002358E0"/>
    <w:rsid w:val="00235A97"/>
    <w:rsid w:val="002360FE"/>
    <w:rsid w:val="00236249"/>
    <w:rsid w:val="00237DFE"/>
    <w:rsid w:val="002407E3"/>
    <w:rsid w:val="0024089B"/>
    <w:rsid w:val="002414FA"/>
    <w:rsid w:val="00241C8A"/>
    <w:rsid w:val="00242E43"/>
    <w:rsid w:val="00243B75"/>
    <w:rsid w:val="00243DD0"/>
    <w:rsid w:val="0024459E"/>
    <w:rsid w:val="00244A88"/>
    <w:rsid w:val="00244BE7"/>
    <w:rsid w:val="002466CD"/>
    <w:rsid w:val="00246997"/>
    <w:rsid w:val="0024781E"/>
    <w:rsid w:val="002501C6"/>
    <w:rsid w:val="00250EBD"/>
    <w:rsid w:val="0025197C"/>
    <w:rsid w:val="00251E2D"/>
    <w:rsid w:val="00252124"/>
    <w:rsid w:val="002528DF"/>
    <w:rsid w:val="00252C6A"/>
    <w:rsid w:val="00253BE6"/>
    <w:rsid w:val="00253F48"/>
    <w:rsid w:val="0025509A"/>
    <w:rsid w:val="00255E1A"/>
    <w:rsid w:val="00256A37"/>
    <w:rsid w:val="00260328"/>
    <w:rsid w:val="0026097F"/>
    <w:rsid w:val="00260B3B"/>
    <w:rsid w:val="002611CF"/>
    <w:rsid w:val="002614F1"/>
    <w:rsid w:val="0026183F"/>
    <w:rsid w:val="00263380"/>
    <w:rsid w:val="00263803"/>
    <w:rsid w:val="00263B02"/>
    <w:rsid w:val="0026459E"/>
    <w:rsid w:val="002648CE"/>
    <w:rsid w:val="00265154"/>
    <w:rsid w:val="002654EE"/>
    <w:rsid w:val="002655E2"/>
    <w:rsid w:val="002671C7"/>
    <w:rsid w:val="00267505"/>
    <w:rsid w:val="00267746"/>
    <w:rsid w:val="00267B2B"/>
    <w:rsid w:val="00270738"/>
    <w:rsid w:val="002726E4"/>
    <w:rsid w:val="002732ED"/>
    <w:rsid w:val="002735F4"/>
    <w:rsid w:val="00273E89"/>
    <w:rsid w:val="00274056"/>
    <w:rsid w:val="0027433A"/>
    <w:rsid w:val="00274EA5"/>
    <w:rsid w:val="002752D8"/>
    <w:rsid w:val="0027668D"/>
    <w:rsid w:val="00276873"/>
    <w:rsid w:val="00276B5B"/>
    <w:rsid w:val="002775EC"/>
    <w:rsid w:val="00277D7B"/>
    <w:rsid w:val="002803A4"/>
    <w:rsid w:val="0028091F"/>
    <w:rsid w:val="00281146"/>
    <w:rsid w:val="002814CA"/>
    <w:rsid w:val="00282812"/>
    <w:rsid w:val="00283BEB"/>
    <w:rsid w:val="00284281"/>
    <w:rsid w:val="00285081"/>
    <w:rsid w:val="0028697C"/>
    <w:rsid w:val="00287FB6"/>
    <w:rsid w:val="00290164"/>
    <w:rsid w:val="0029056F"/>
    <w:rsid w:val="002917B6"/>
    <w:rsid w:val="00291B49"/>
    <w:rsid w:val="002920EC"/>
    <w:rsid w:val="0029257F"/>
    <w:rsid w:val="00292FDE"/>
    <w:rsid w:val="00293212"/>
    <w:rsid w:val="0029333E"/>
    <w:rsid w:val="00294178"/>
    <w:rsid w:val="00294F2A"/>
    <w:rsid w:val="002955E8"/>
    <w:rsid w:val="00296CA2"/>
    <w:rsid w:val="00297EBF"/>
    <w:rsid w:val="002A048C"/>
    <w:rsid w:val="002A0CD2"/>
    <w:rsid w:val="002A15CC"/>
    <w:rsid w:val="002A24D4"/>
    <w:rsid w:val="002A3ADF"/>
    <w:rsid w:val="002A3DEB"/>
    <w:rsid w:val="002A3F37"/>
    <w:rsid w:val="002A5588"/>
    <w:rsid w:val="002B0392"/>
    <w:rsid w:val="002B03E1"/>
    <w:rsid w:val="002B0688"/>
    <w:rsid w:val="002B0C10"/>
    <w:rsid w:val="002B0D48"/>
    <w:rsid w:val="002B3375"/>
    <w:rsid w:val="002B4A48"/>
    <w:rsid w:val="002B5042"/>
    <w:rsid w:val="002B53C4"/>
    <w:rsid w:val="002B5621"/>
    <w:rsid w:val="002B5EC2"/>
    <w:rsid w:val="002B6B14"/>
    <w:rsid w:val="002C1978"/>
    <w:rsid w:val="002C1B08"/>
    <w:rsid w:val="002C1C57"/>
    <w:rsid w:val="002C2420"/>
    <w:rsid w:val="002C2A17"/>
    <w:rsid w:val="002C2F5F"/>
    <w:rsid w:val="002C30CB"/>
    <w:rsid w:val="002C3175"/>
    <w:rsid w:val="002C3F9F"/>
    <w:rsid w:val="002C42DE"/>
    <w:rsid w:val="002C4FBD"/>
    <w:rsid w:val="002C5414"/>
    <w:rsid w:val="002C5415"/>
    <w:rsid w:val="002C556D"/>
    <w:rsid w:val="002C5595"/>
    <w:rsid w:val="002C5DF0"/>
    <w:rsid w:val="002C6921"/>
    <w:rsid w:val="002C6A09"/>
    <w:rsid w:val="002C7CC1"/>
    <w:rsid w:val="002D0ADD"/>
    <w:rsid w:val="002D15FA"/>
    <w:rsid w:val="002D1AA6"/>
    <w:rsid w:val="002D2E0B"/>
    <w:rsid w:val="002D354D"/>
    <w:rsid w:val="002D3CB7"/>
    <w:rsid w:val="002D3DE1"/>
    <w:rsid w:val="002D40DC"/>
    <w:rsid w:val="002D4177"/>
    <w:rsid w:val="002D4CAF"/>
    <w:rsid w:val="002D50A2"/>
    <w:rsid w:val="002D5BD1"/>
    <w:rsid w:val="002D630C"/>
    <w:rsid w:val="002D6F21"/>
    <w:rsid w:val="002D7476"/>
    <w:rsid w:val="002D7721"/>
    <w:rsid w:val="002E0078"/>
    <w:rsid w:val="002E04C1"/>
    <w:rsid w:val="002E1F8B"/>
    <w:rsid w:val="002E30E9"/>
    <w:rsid w:val="002E444C"/>
    <w:rsid w:val="002E510D"/>
    <w:rsid w:val="002E60B6"/>
    <w:rsid w:val="002E6FF1"/>
    <w:rsid w:val="002E900A"/>
    <w:rsid w:val="002F0539"/>
    <w:rsid w:val="002F20B1"/>
    <w:rsid w:val="002F37F2"/>
    <w:rsid w:val="002F49EF"/>
    <w:rsid w:val="002F4A77"/>
    <w:rsid w:val="002F6293"/>
    <w:rsid w:val="0030024E"/>
    <w:rsid w:val="00301DEC"/>
    <w:rsid w:val="003039B0"/>
    <w:rsid w:val="00303B49"/>
    <w:rsid w:val="00304441"/>
    <w:rsid w:val="00304668"/>
    <w:rsid w:val="003050C6"/>
    <w:rsid w:val="0030514B"/>
    <w:rsid w:val="00305238"/>
    <w:rsid w:val="00305B6A"/>
    <w:rsid w:val="00305C1A"/>
    <w:rsid w:val="00305C26"/>
    <w:rsid w:val="003060FD"/>
    <w:rsid w:val="00307191"/>
    <w:rsid w:val="00307C98"/>
    <w:rsid w:val="00307EAF"/>
    <w:rsid w:val="00310AA7"/>
    <w:rsid w:val="00313E60"/>
    <w:rsid w:val="00313F47"/>
    <w:rsid w:val="00315920"/>
    <w:rsid w:val="00315AD9"/>
    <w:rsid w:val="00315C84"/>
    <w:rsid w:val="00317AFC"/>
    <w:rsid w:val="00320CE6"/>
    <w:rsid w:val="003218C2"/>
    <w:rsid w:val="003222A9"/>
    <w:rsid w:val="00322374"/>
    <w:rsid w:val="0032256A"/>
    <w:rsid w:val="00322C27"/>
    <w:rsid w:val="0032405D"/>
    <w:rsid w:val="003240B5"/>
    <w:rsid w:val="003251D8"/>
    <w:rsid w:val="00326A10"/>
    <w:rsid w:val="00326C9C"/>
    <w:rsid w:val="003271FA"/>
    <w:rsid w:val="00331471"/>
    <w:rsid w:val="0033161B"/>
    <w:rsid w:val="003325E6"/>
    <w:rsid w:val="00332770"/>
    <w:rsid w:val="00332990"/>
    <w:rsid w:val="00333001"/>
    <w:rsid w:val="00333F34"/>
    <w:rsid w:val="003349E0"/>
    <w:rsid w:val="00334BEF"/>
    <w:rsid w:val="003373C3"/>
    <w:rsid w:val="00341819"/>
    <w:rsid w:val="00342000"/>
    <w:rsid w:val="0034375D"/>
    <w:rsid w:val="00343D46"/>
    <w:rsid w:val="00344577"/>
    <w:rsid w:val="00345F22"/>
    <w:rsid w:val="003527BB"/>
    <w:rsid w:val="00352956"/>
    <w:rsid w:val="0035692A"/>
    <w:rsid w:val="00356E17"/>
    <w:rsid w:val="00357D6C"/>
    <w:rsid w:val="00357FA2"/>
    <w:rsid w:val="003608AB"/>
    <w:rsid w:val="0036182E"/>
    <w:rsid w:val="00362A82"/>
    <w:rsid w:val="00363D0E"/>
    <w:rsid w:val="00364C02"/>
    <w:rsid w:val="00365BEC"/>
    <w:rsid w:val="00366761"/>
    <w:rsid w:val="00366EC5"/>
    <w:rsid w:val="00370896"/>
    <w:rsid w:val="00370EEC"/>
    <w:rsid w:val="00371250"/>
    <w:rsid w:val="003713D9"/>
    <w:rsid w:val="00371953"/>
    <w:rsid w:val="00371DC1"/>
    <w:rsid w:val="00372FAA"/>
    <w:rsid w:val="0037316A"/>
    <w:rsid w:val="003735E6"/>
    <w:rsid w:val="00373A0C"/>
    <w:rsid w:val="0037503C"/>
    <w:rsid w:val="003756C4"/>
    <w:rsid w:val="003759C8"/>
    <w:rsid w:val="00376944"/>
    <w:rsid w:val="00376BE6"/>
    <w:rsid w:val="00377CEE"/>
    <w:rsid w:val="0038013C"/>
    <w:rsid w:val="00380754"/>
    <w:rsid w:val="00382193"/>
    <w:rsid w:val="003828B9"/>
    <w:rsid w:val="00383DCA"/>
    <w:rsid w:val="00383F23"/>
    <w:rsid w:val="00384067"/>
    <w:rsid w:val="003851D4"/>
    <w:rsid w:val="00386A1E"/>
    <w:rsid w:val="003873DF"/>
    <w:rsid w:val="0038751A"/>
    <w:rsid w:val="00387680"/>
    <w:rsid w:val="00387792"/>
    <w:rsid w:val="0039119C"/>
    <w:rsid w:val="00392232"/>
    <w:rsid w:val="003950E2"/>
    <w:rsid w:val="003952F3"/>
    <w:rsid w:val="003954AF"/>
    <w:rsid w:val="003962C3"/>
    <w:rsid w:val="003A0E89"/>
    <w:rsid w:val="003A1A51"/>
    <w:rsid w:val="003A2950"/>
    <w:rsid w:val="003A3896"/>
    <w:rsid w:val="003A4A32"/>
    <w:rsid w:val="003A57C0"/>
    <w:rsid w:val="003A7F62"/>
    <w:rsid w:val="003B0330"/>
    <w:rsid w:val="003B0FC7"/>
    <w:rsid w:val="003B3A24"/>
    <w:rsid w:val="003B3BBB"/>
    <w:rsid w:val="003B48E6"/>
    <w:rsid w:val="003B4D8B"/>
    <w:rsid w:val="003B5255"/>
    <w:rsid w:val="003B597E"/>
    <w:rsid w:val="003B5CB9"/>
    <w:rsid w:val="003B603B"/>
    <w:rsid w:val="003B64CD"/>
    <w:rsid w:val="003B7170"/>
    <w:rsid w:val="003C0CD1"/>
    <w:rsid w:val="003C1640"/>
    <w:rsid w:val="003C21A1"/>
    <w:rsid w:val="003C2E3D"/>
    <w:rsid w:val="003C441F"/>
    <w:rsid w:val="003C4F60"/>
    <w:rsid w:val="003C54CD"/>
    <w:rsid w:val="003C616D"/>
    <w:rsid w:val="003C6659"/>
    <w:rsid w:val="003C6B30"/>
    <w:rsid w:val="003C7871"/>
    <w:rsid w:val="003C7BA3"/>
    <w:rsid w:val="003C7C2D"/>
    <w:rsid w:val="003D0503"/>
    <w:rsid w:val="003D1F51"/>
    <w:rsid w:val="003D37F7"/>
    <w:rsid w:val="003D3800"/>
    <w:rsid w:val="003D459E"/>
    <w:rsid w:val="003D528F"/>
    <w:rsid w:val="003D61CE"/>
    <w:rsid w:val="003D6F6A"/>
    <w:rsid w:val="003D720A"/>
    <w:rsid w:val="003E00C7"/>
    <w:rsid w:val="003E0275"/>
    <w:rsid w:val="003E03BB"/>
    <w:rsid w:val="003E175D"/>
    <w:rsid w:val="003E2088"/>
    <w:rsid w:val="003E2A5B"/>
    <w:rsid w:val="003E3690"/>
    <w:rsid w:val="003E38F2"/>
    <w:rsid w:val="003E3943"/>
    <w:rsid w:val="003E3F3F"/>
    <w:rsid w:val="003E51A6"/>
    <w:rsid w:val="003E6985"/>
    <w:rsid w:val="003E6CB6"/>
    <w:rsid w:val="003E7150"/>
    <w:rsid w:val="003F08AE"/>
    <w:rsid w:val="003F0DFE"/>
    <w:rsid w:val="003F103E"/>
    <w:rsid w:val="003F10DC"/>
    <w:rsid w:val="003F1844"/>
    <w:rsid w:val="003F1937"/>
    <w:rsid w:val="003F2E0E"/>
    <w:rsid w:val="003F43D1"/>
    <w:rsid w:val="003F4868"/>
    <w:rsid w:val="003F48E7"/>
    <w:rsid w:val="003F4A3F"/>
    <w:rsid w:val="003F4C11"/>
    <w:rsid w:val="003F5380"/>
    <w:rsid w:val="003F672D"/>
    <w:rsid w:val="003F72CB"/>
    <w:rsid w:val="003F7B7B"/>
    <w:rsid w:val="003F7C31"/>
    <w:rsid w:val="003F7FB1"/>
    <w:rsid w:val="0040041D"/>
    <w:rsid w:val="00400CAC"/>
    <w:rsid w:val="00401708"/>
    <w:rsid w:val="00401D5F"/>
    <w:rsid w:val="00402FC4"/>
    <w:rsid w:val="00404046"/>
    <w:rsid w:val="00404282"/>
    <w:rsid w:val="004043EC"/>
    <w:rsid w:val="004055CD"/>
    <w:rsid w:val="00405928"/>
    <w:rsid w:val="00407828"/>
    <w:rsid w:val="00407BD8"/>
    <w:rsid w:val="00407EB8"/>
    <w:rsid w:val="004112D0"/>
    <w:rsid w:val="00412262"/>
    <w:rsid w:val="004131F7"/>
    <w:rsid w:val="00413812"/>
    <w:rsid w:val="00415435"/>
    <w:rsid w:val="00415445"/>
    <w:rsid w:val="004164AD"/>
    <w:rsid w:val="00417798"/>
    <w:rsid w:val="004231A1"/>
    <w:rsid w:val="00423922"/>
    <w:rsid w:val="004239CC"/>
    <w:rsid w:val="00424B30"/>
    <w:rsid w:val="00426F57"/>
    <w:rsid w:val="00427245"/>
    <w:rsid w:val="004277CE"/>
    <w:rsid w:val="00427D2C"/>
    <w:rsid w:val="004309EB"/>
    <w:rsid w:val="00430C9A"/>
    <w:rsid w:val="00430F00"/>
    <w:rsid w:val="00432409"/>
    <w:rsid w:val="00432A08"/>
    <w:rsid w:val="00432ABD"/>
    <w:rsid w:val="00433443"/>
    <w:rsid w:val="00433733"/>
    <w:rsid w:val="00433F50"/>
    <w:rsid w:val="0043423D"/>
    <w:rsid w:val="00434947"/>
    <w:rsid w:val="0043590C"/>
    <w:rsid w:val="00436A88"/>
    <w:rsid w:val="00437024"/>
    <w:rsid w:val="0043732D"/>
    <w:rsid w:val="00441195"/>
    <w:rsid w:val="004429FC"/>
    <w:rsid w:val="00443DCB"/>
    <w:rsid w:val="00443DCC"/>
    <w:rsid w:val="00445588"/>
    <w:rsid w:val="00447C56"/>
    <w:rsid w:val="00450201"/>
    <w:rsid w:val="0045136F"/>
    <w:rsid w:val="004525C1"/>
    <w:rsid w:val="004528CD"/>
    <w:rsid w:val="00454144"/>
    <w:rsid w:val="00454DE6"/>
    <w:rsid w:val="00454E98"/>
    <w:rsid w:val="00454EC6"/>
    <w:rsid w:val="00455332"/>
    <w:rsid w:val="0045680A"/>
    <w:rsid w:val="004574D7"/>
    <w:rsid w:val="004600A9"/>
    <w:rsid w:val="00460CA8"/>
    <w:rsid w:val="00460D53"/>
    <w:rsid w:val="00461337"/>
    <w:rsid w:val="00461EC5"/>
    <w:rsid w:val="00461EF3"/>
    <w:rsid w:val="00463038"/>
    <w:rsid w:val="00465F07"/>
    <w:rsid w:val="0046611F"/>
    <w:rsid w:val="00466408"/>
    <w:rsid w:val="0046683A"/>
    <w:rsid w:val="00466C62"/>
    <w:rsid w:val="0046786D"/>
    <w:rsid w:val="00467DAA"/>
    <w:rsid w:val="0047004B"/>
    <w:rsid w:val="00470122"/>
    <w:rsid w:val="00470409"/>
    <w:rsid w:val="00470C0F"/>
    <w:rsid w:val="00470F62"/>
    <w:rsid w:val="004713D7"/>
    <w:rsid w:val="004716BE"/>
    <w:rsid w:val="00471828"/>
    <w:rsid w:val="00472B3C"/>
    <w:rsid w:val="00473D3B"/>
    <w:rsid w:val="00473E5B"/>
    <w:rsid w:val="004741D6"/>
    <w:rsid w:val="004751F4"/>
    <w:rsid w:val="00476017"/>
    <w:rsid w:val="004763DE"/>
    <w:rsid w:val="00476704"/>
    <w:rsid w:val="00477187"/>
    <w:rsid w:val="004777C0"/>
    <w:rsid w:val="00477FEA"/>
    <w:rsid w:val="00480890"/>
    <w:rsid w:val="004817AB"/>
    <w:rsid w:val="00481924"/>
    <w:rsid w:val="00481C03"/>
    <w:rsid w:val="004826A5"/>
    <w:rsid w:val="00482DF6"/>
    <w:rsid w:val="004834B5"/>
    <w:rsid w:val="00483C68"/>
    <w:rsid w:val="00483EE8"/>
    <w:rsid w:val="004847E5"/>
    <w:rsid w:val="004863FB"/>
    <w:rsid w:val="004865A2"/>
    <w:rsid w:val="00486B90"/>
    <w:rsid w:val="00486C79"/>
    <w:rsid w:val="00487557"/>
    <w:rsid w:val="004879D7"/>
    <w:rsid w:val="00487BBD"/>
    <w:rsid w:val="00487C97"/>
    <w:rsid w:val="004902F7"/>
    <w:rsid w:val="004908A5"/>
    <w:rsid w:val="004911E9"/>
    <w:rsid w:val="0049150B"/>
    <w:rsid w:val="00492759"/>
    <w:rsid w:val="00492F42"/>
    <w:rsid w:val="00493257"/>
    <w:rsid w:val="004932E5"/>
    <w:rsid w:val="00494CAA"/>
    <w:rsid w:val="00495BB5"/>
    <w:rsid w:val="004967EF"/>
    <w:rsid w:val="004A0C87"/>
    <w:rsid w:val="004A16B1"/>
    <w:rsid w:val="004A1C5B"/>
    <w:rsid w:val="004A2332"/>
    <w:rsid w:val="004A2B2B"/>
    <w:rsid w:val="004A32E3"/>
    <w:rsid w:val="004A36BA"/>
    <w:rsid w:val="004A4598"/>
    <w:rsid w:val="004A57C1"/>
    <w:rsid w:val="004A6CFF"/>
    <w:rsid w:val="004A74F6"/>
    <w:rsid w:val="004A7F49"/>
    <w:rsid w:val="004A7F5E"/>
    <w:rsid w:val="004B002E"/>
    <w:rsid w:val="004B00DB"/>
    <w:rsid w:val="004B1889"/>
    <w:rsid w:val="004B1E08"/>
    <w:rsid w:val="004B24F9"/>
    <w:rsid w:val="004B2B7C"/>
    <w:rsid w:val="004B326D"/>
    <w:rsid w:val="004B3525"/>
    <w:rsid w:val="004B5CEA"/>
    <w:rsid w:val="004B65AC"/>
    <w:rsid w:val="004C03DE"/>
    <w:rsid w:val="004C03E4"/>
    <w:rsid w:val="004C1B24"/>
    <w:rsid w:val="004C234E"/>
    <w:rsid w:val="004C2682"/>
    <w:rsid w:val="004C2C21"/>
    <w:rsid w:val="004C404B"/>
    <w:rsid w:val="004C4468"/>
    <w:rsid w:val="004C46D1"/>
    <w:rsid w:val="004C5116"/>
    <w:rsid w:val="004C51B1"/>
    <w:rsid w:val="004C6369"/>
    <w:rsid w:val="004C66E6"/>
    <w:rsid w:val="004C7ABD"/>
    <w:rsid w:val="004C7BAB"/>
    <w:rsid w:val="004C7C8B"/>
    <w:rsid w:val="004C7D10"/>
    <w:rsid w:val="004D0AC7"/>
    <w:rsid w:val="004D1134"/>
    <w:rsid w:val="004D14E9"/>
    <w:rsid w:val="004D315A"/>
    <w:rsid w:val="004D3BC1"/>
    <w:rsid w:val="004D42DD"/>
    <w:rsid w:val="004D477B"/>
    <w:rsid w:val="004D6BEB"/>
    <w:rsid w:val="004D6F78"/>
    <w:rsid w:val="004D7A3E"/>
    <w:rsid w:val="004E0851"/>
    <w:rsid w:val="004E10E2"/>
    <w:rsid w:val="004E2447"/>
    <w:rsid w:val="004E26A3"/>
    <w:rsid w:val="004E26D0"/>
    <w:rsid w:val="004E28F6"/>
    <w:rsid w:val="004E32D5"/>
    <w:rsid w:val="004E39DD"/>
    <w:rsid w:val="004E3EB5"/>
    <w:rsid w:val="004E465C"/>
    <w:rsid w:val="004E4896"/>
    <w:rsid w:val="004E54FD"/>
    <w:rsid w:val="004E5B91"/>
    <w:rsid w:val="004E5ED5"/>
    <w:rsid w:val="004E605D"/>
    <w:rsid w:val="004E6982"/>
    <w:rsid w:val="004E6FD3"/>
    <w:rsid w:val="004E7108"/>
    <w:rsid w:val="004E7B6C"/>
    <w:rsid w:val="004F039E"/>
    <w:rsid w:val="004F0EC2"/>
    <w:rsid w:val="004F103B"/>
    <w:rsid w:val="004F222C"/>
    <w:rsid w:val="004F2A86"/>
    <w:rsid w:val="004F2CB5"/>
    <w:rsid w:val="004F343E"/>
    <w:rsid w:val="004F365B"/>
    <w:rsid w:val="004F3CC4"/>
    <w:rsid w:val="004F5283"/>
    <w:rsid w:val="004F58AE"/>
    <w:rsid w:val="004F58D6"/>
    <w:rsid w:val="004F653B"/>
    <w:rsid w:val="004F6B35"/>
    <w:rsid w:val="004F6C55"/>
    <w:rsid w:val="004F6EEE"/>
    <w:rsid w:val="004F7193"/>
    <w:rsid w:val="004F7844"/>
    <w:rsid w:val="005000CB"/>
    <w:rsid w:val="00500176"/>
    <w:rsid w:val="00500245"/>
    <w:rsid w:val="00501AE6"/>
    <w:rsid w:val="00502823"/>
    <w:rsid w:val="00504545"/>
    <w:rsid w:val="00506657"/>
    <w:rsid w:val="0050678E"/>
    <w:rsid w:val="005074C9"/>
    <w:rsid w:val="00510D73"/>
    <w:rsid w:val="00511ADF"/>
    <w:rsid w:val="00512E75"/>
    <w:rsid w:val="005134A3"/>
    <w:rsid w:val="005148BE"/>
    <w:rsid w:val="00515052"/>
    <w:rsid w:val="0051538B"/>
    <w:rsid w:val="00516554"/>
    <w:rsid w:val="00516B31"/>
    <w:rsid w:val="00516BAE"/>
    <w:rsid w:val="00517366"/>
    <w:rsid w:val="0051751B"/>
    <w:rsid w:val="00517A57"/>
    <w:rsid w:val="00517E6A"/>
    <w:rsid w:val="0052078E"/>
    <w:rsid w:val="00520820"/>
    <w:rsid w:val="0052199D"/>
    <w:rsid w:val="00522698"/>
    <w:rsid w:val="00522957"/>
    <w:rsid w:val="00522A3D"/>
    <w:rsid w:val="00523281"/>
    <w:rsid w:val="005241F4"/>
    <w:rsid w:val="0052457F"/>
    <w:rsid w:val="00524B3E"/>
    <w:rsid w:val="00525408"/>
    <w:rsid w:val="005254CF"/>
    <w:rsid w:val="005268C2"/>
    <w:rsid w:val="00527036"/>
    <w:rsid w:val="005302B3"/>
    <w:rsid w:val="00530CA7"/>
    <w:rsid w:val="005315CB"/>
    <w:rsid w:val="00531EFF"/>
    <w:rsid w:val="00532129"/>
    <w:rsid w:val="00532E40"/>
    <w:rsid w:val="005339FA"/>
    <w:rsid w:val="0053456E"/>
    <w:rsid w:val="005346EB"/>
    <w:rsid w:val="005348DC"/>
    <w:rsid w:val="005363E2"/>
    <w:rsid w:val="00536BD6"/>
    <w:rsid w:val="00537D1E"/>
    <w:rsid w:val="00541ABD"/>
    <w:rsid w:val="00541FDA"/>
    <w:rsid w:val="00542940"/>
    <w:rsid w:val="00543A06"/>
    <w:rsid w:val="0054415D"/>
    <w:rsid w:val="00544333"/>
    <w:rsid w:val="0054484A"/>
    <w:rsid w:val="0054526F"/>
    <w:rsid w:val="005456C4"/>
    <w:rsid w:val="00547165"/>
    <w:rsid w:val="00547593"/>
    <w:rsid w:val="00547EDA"/>
    <w:rsid w:val="0055048E"/>
    <w:rsid w:val="005509CD"/>
    <w:rsid w:val="00550D7F"/>
    <w:rsid w:val="00551515"/>
    <w:rsid w:val="00551996"/>
    <w:rsid w:val="00553F7A"/>
    <w:rsid w:val="00553F89"/>
    <w:rsid w:val="00554A69"/>
    <w:rsid w:val="00554FC5"/>
    <w:rsid w:val="00556163"/>
    <w:rsid w:val="00556A5A"/>
    <w:rsid w:val="00556C0D"/>
    <w:rsid w:val="00556D36"/>
    <w:rsid w:val="00561922"/>
    <w:rsid w:val="0056217A"/>
    <w:rsid w:val="0056347E"/>
    <w:rsid w:val="00565373"/>
    <w:rsid w:val="00565E0D"/>
    <w:rsid w:val="00565E21"/>
    <w:rsid w:val="00566416"/>
    <w:rsid w:val="0056648A"/>
    <w:rsid w:val="005666E3"/>
    <w:rsid w:val="00566EC4"/>
    <w:rsid w:val="00567331"/>
    <w:rsid w:val="00567EBD"/>
    <w:rsid w:val="005707D1"/>
    <w:rsid w:val="00571CF0"/>
    <w:rsid w:val="00572198"/>
    <w:rsid w:val="005741C2"/>
    <w:rsid w:val="0057467C"/>
    <w:rsid w:val="005751B3"/>
    <w:rsid w:val="00575657"/>
    <w:rsid w:val="00576812"/>
    <w:rsid w:val="00577AD0"/>
    <w:rsid w:val="00577ADE"/>
    <w:rsid w:val="00580235"/>
    <w:rsid w:val="00580499"/>
    <w:rsid w:val="0058058A"/>
    <w:rsid w:val="005816B4"/>
    <w:rsid w:val="00581E59"/>
    <w:rsid w:val="005820B8"/>
    <w:rsid w:val="005824C7"/>
    <w:rsid w:val="00582562"/>
    <w:rsid w:val="005832CC"/>
    <w:rsid w:val="00583566"/>
    <w:rsid w:val="00584619"/>
    <w:rsid w:val="0058512C"/>
    <w:rsid w:val="005853BC"/>
    <w:rsid w:val="005859B3"/>
    <w:rsid w:val="00585C01"/>
    <w:rsid w:val="00585D84"/>
    <w:rsid w:val="00586BA1"/>
    <w:rsid w:val="00586CBB"/>
    <w:rsid w:val="00587367"/>
    <w:rsid w:val="00587877"/>
    <w:rsid w:val="0058ADAE"/>
    <w:rsid w:val="005916DD"/>
    <w:rsid w:val="00591D69"/>
    <w:rsid w:val="00592958"/>
    <w:rsid w:val="00593470"/>
    <w:rsid w:val="00593C5E"/>
    <w:rsid w:val="00594E58"/>
    <w:rsid w:val="00595FDD"/>
    <w:rsid w:val="00596169"/>
    <w:rsid w:val="00596322"/>
    <w:rsid w:val="005975BC"/>
    <w:rsid w:val="005A157E"/>
    <w:rsid w:val="005A1973"/>
    <w:rsid w:val="005A1CAA"/>
    <w:rsid w:val="005A22DC"/>
    <w:rsid w:val="005A24D0"/>
    <w:rsid w:val="005A2C4E"/>
    <w:rsid w:val="005A3962"/>
    <w:rsid w:val="005A3AB6"/>
    <w:rsid w:val="005A3DEF"/>
    <w:rsid w:val="005A4094"/>
    <w:rsid w:val="005A44C3"/>
    <w:rsid w:val="005A571A"/>
    <w:rsid w:val="005A79E4"/>
    <w:rsid w:val="005A7A46"/>
    <w:rsid w:val="005A7E00"/>
    <w:rsid w:val="005B0372"/>
    <w:rsid w:val="005B080B"/>
    <w:rsid w:val="005B09FE"/>
    <w:rsid w:val="005B0DCC"/>
    <w:rsid w:val="005B25BA"/>
    <w:rsid w:val="005B2845"/>
    <w:rsid w:val="005B2A8D"/>
    <w:rsid w:val="005B31A2"/>
    <w:rsid w:val="005B5C52"/>
    <w:rsid w:val="005B624D"/>
    <w:rsid w:val="005B6A28"/>
    <w:rsid w:val="005B6AC1"/>
    <w:rsid w:val="005B6C9F"/>
    <w:rsid w:val="005B6EA0"/>
    <w:rsid w:val="005B70B0"/>
    <w:rsid w:val="005B72D9"/>
    <w:rsid w:val="005B744F"/>
    <w:rsid w:val="005B7D09"/>
    <w:rsid w:val="005B7DFC"/>
    <w:rsid w:val="005C0195"/>
    <w:rsid w:val="005C0418"/>
    <w:rsid w:val="005C06AC"/>
    <w:rsid w:val="005C10ED"/>
    <w:rsid w:val="005C119C"/>
    <w:rsid w:val="005C12BB"/>
    <w:rsid w:val="005C252B"/>
    <w:rsid w:val="005C283F"/>
    <w:rsid w:val="005C3A2B"/>
    <w:rsid w:val="005C3D63"/>
    <w:rsid w:val="005C41FB"/>
    <w:rsid w:val="005C4205"/>
    <w:rsid w:val="005C42C0"/>
    <w:rsid w:val="005C4536"/>
    <w:rsid w:val="005C5494"/>
    <w:rsid w:val="005C6F9C"/>
    <w:rsid w:val="005C7CA2"/>
    <w:rsid w:val="005C7E53"/>
    <w:rsid w:val="005D0796"/>
    <w:rsid w:val="005D0835"/>
    <w:rsid w:val="005D20DB"/>
    <w:rsid w:val="005D2957"/>
    <w:rsid w:val="005D322C"/>
    <w:rsid w:val="005D3392"/>
    <w:rsid w:val="005D37FA"/>
    <w:rsid w:val="005D3A96"/>
    <w:rsid w:val="005D415D"/>
    <w:rsid w:val="005D5210"/>
    <w:rsid w:val="005D5622"/>
    <w:rsid w:val="005D6113"/>
    <w:rsid w:val="005D641C"/>
    <w:rsid w:val="005D6FF4"/>
    <w:rsid w:val="005D7356"/>
    <w:rsid w:val="005D73EF"/>
    <w:rsid w:val="005E0EAC"/>
    <w:rsid w:val="005E1A7B"/>
    <w:rsid w:val="005E322B"/>
    <w:rsid w:val="005E325B"/>
    <w:rsid w:val="005E3A36"/>
    <w:rsid w:val="005E588D"/>
    <w:rsid w:val="005E74C8"/>
    <w:rsid w:val="005E783D"/>
    <w:rsid w:val="005E7E03"/>
    <w:rsid w:val="005F0822"/>
    <w:rsid w:val="005F0A56"/>
    <w:rsid w:val="005F2CA1"/>
    <w:rsid w:val="005F32A2"/>
    <w:rsid w:val="005F40DA"/>
    <w:rsid w:val="005F5192"/>
    <w:rsid w:val="005F51E8"/>
    <w:rsid w:val="005F57F9"/>
    <w:rsid w:val="005F6418"/>
    <w:rsid w:val="005F6480"/>
    <w:rsid w:val="005F6931"/>
    <w:rsid w:val="005F78F7"/>
    <w:rsid w:val="00600B19"/>
    <w:rsid w:val="00600D0A"/>
    <w:rsid w:val="00601A08"/>
    <w:rsid w:val="00601CD3"/>
    <w:rsid w:val="006020D2"/>
    <w:rsid w:val="006023A0"/>
    <w:rsid w:val="0060305A"/>
    <w:rsid w:val="00603141"/>
    <w:rsid w:val="0060315D"/>
    <w:rsid w:val="00603C60"/>
    <w:rsid w:val="00604665"/>
    <w:rsid w:val="00605817"/>
    <w:rsid w:val="00606437"/>
    <w:rsid w:val="00606D9F"/>
    <w:rsid w:val="0060706E"/>
    <w:rsid w:val="00607D38"/>
    <w:rsid w:val="00610830"/>
    <w:rsid w:val="00610DDD"/>
    <w:rsid w:val="00611B40"/>
    <w:rsid w:val="00612E32"/>
    <w:rsid w:val="0061385C"/>
    <w:rsid w:val="006138FC"/>
    <w:rsid w:val="00613DBD"/>
    <w:rsid w:val="006144B6"/>
    <w:rsid w:val="00615545"/>
    <w:rsid w:val="006158EA"/>
    <w:rsid w:val="00615A1E"/>
    <w:rsid w:val="00616034"/>
    <w:rsid w:val="00616E4A"/>
    <w:rsid w:val="006178EF"/>
    <w:rsid w:val="006204DA"/>
    <w:rsid w:val="006210BD"/>
    <w:rsid w:val="00623F4D"/>
    <w:rsid w:val="0062466C"/>
    <w:rsid w:val="00624B61"/>
    <w:rsid w:val="006257A4"/>
    <w:rsid w:val="00625CC2"/>
    <w:rsid w:val="00626928"/>
    <w:rsid w:val="006270D6"/>
    <w:rsid w:val="00630360"/>
    <w:rsid w:val="006308FB"/>
    <w:rsid w:val="00630AD5"/>
    <w:rsid w:val="00633668"/>
    <w:rsid w:val="0063378B"/>
    <w:rsid w:val="00633FFF"/>
    <w:rsid w:val="00636884"/>
    <w:rsid w:val="00637032"/>
    <w:rsid w:val="006374E1"/>
    <w:rsid w:val="006401C1"/>
    <w:rsid w:val="006419B5"/>
    <w:rsid w:val="00641D1D"/>
    <w:rsid w:val="00641E1B"/>
    <w:rsid w:val="0064273F"/>
    <w:rsid w:val="00642FFC"/>
    <w:rsid w:val="00643381"/>
    <w:rsid w:val="00643747"/>
    <w:rsid w:val="00643E9D"/>
    <w:rsid w:val="00644E03"/>
    <w:rsid w:val="0064576B"/>
    <w:rsid w:val="00645A1B"/>
    <w:rsid w:val="00647C17"/>
    <w:rsid w:val="00647D5D"/>
    <w:rsid w:val="006510DD"/>
    <w:rsid w:val="006512EE"/>
    <w:rsid w:val="00651980"/>
    <w:rsid w:val="006520AC"/>
    <w:rsid w:val="0065266C"/>
    <w:rsid w:val="006538FD"/>
    <w:rsid w:val="006544E0"/>
    <w:rsid w:val="00654797"/>
    <w:rsid w:val="0065515C"/>
    <w:rsid w:val="006555BD"/>
    <w:rsid w:val="00655B63"/>
    <w:rsid w:val="00655F92"/>
    <w:rsid w:val="006603D1"/>
    <w:rsid w:val="00660CA9"/>
    <w:rsid w:val="00660FDD"/>
    <w:rsid w:val="006610CB"/>
    <w:rsid w:val="00661AE3"/>
    <w:rsid w:val="006621FD"/>
    <w:rsid w:val="00662B26"/>
    <w:rsid w:val="00662BE9"/>
    <w:rsid w:val="00662DFD"/>
    <w:rsid w:val="00663011"/>
    <w:rsid w:val="0066311D"/>
    <w:rsid w:val="00663B34"/>
    <w:rsid w:val="0066468A"/>
    <w:rsid w:val="00664CE6"/>
    <w:rsid w:val="00664E35"/>
    <w:rsid w:val="0066530F"/>
    <w:rsid w:val="00665A27"/>
    <w:rsid w:val="00667178"/>
    <w:rsid w:val="00667394"/>
    <w:rsid w:val="0066766E"/>
    <w:rsid w:val="006679ED"/>
    <w:rsid w:val="00671F9C"/>
    <w:rsid w:val="00672363"/>
    <w:rsid w:val="00673A5D"/>
    <w:rsid w:val="00673A98"/>
    <w:rsid w:val="00673C31"/>
    <w:rsid w:val="006759ED"/>
    <w:rsid w:val="00675C35"/>
    <w:rsid w:val="00676709"/>
    <w:rsid w:val="00676D6A"/>
    <w:rsid w:val="00681055"/>
    <w:rsid w:val="00681695"/>
    <w:rsid w:val="00681B47"/>
    <w:rsid w:val="00682405"/>
    <w:rsid w:val="00683C00"/>
    <w:rsid w:val="006859C6"/>
    <w:rsid w:val="0068621E"/>
    <w:rsid w:val="00686281"/>
    <w:rsid w:val="0068663B"/>
    <w:rsid w:val="00686ED2"/>
    <w:rsid w:val="00687610"/>
    <w:rsid w:val="00687D81"/>
    <w:rsid w:val="00691C3C"/>
    <w:rsid w:val="00692514"/>
    <w:rsid w:val="00694A30"/>
    <w:rsid w:val="00695E46"/>
    <w:rsid w:val="0069636E"/>
    <w:rsid w:val="006971BC"/>
    <w:rsid w:val="006977A2"/>
    <w:rsid w:val="006A0534"/>
    <w:rsid w:val="006A0675"/>
    <w:rsid w:val="006A13BB"/>
    <w:rsid w:val="006A13F2"/>
    <w:rsid w:val="006A154C"/>
    <w:rsid w:val="006A1FEC"/>
    <w:rsid w:val="006A2086"/>
    <w:rsid w:val="006A2BF6"/>
    <w:rsid w:val="006A2FA7"/>
    <w:rsid w:val="006A4382"/>
    <w:rsid w:val="006A5FDF"/>
    <w:rsid w:val="006AC55E"/>
    <w:rsid w:val="006B0B32"/>
    <w:rsid w:val="006B1B90"/>
    <w:rsid w:val="006B562B"/>
    <w:rsid w:val="006B61B3"/>
    <w:rsid w:val="006B6ACA"/>
    <w:rsid w:val="006B7AF4"/>
    <w:rsid w:val="006C0E04"/>
    <w:rsid w:val="006C1077"/>
    <w:rsid w:val="006C2395"/>
    <w:rsid w:val="006C2E6F"/>
    <w:rsid w:val="006C389A"/>
    <w:rsid w:val="006C3929"/>
    <w:rsid w:val="006C429A"/>
    <w:rsid w:val="006C4356"/>
    <w:rsid w:val="006C4C92"/>
    <w:rsid w:val="006C4D88"/>
    <w:rsid w:val="006C4EA0"/>
    <w:rsid w:val="006C56CB"/>
    <w:rsid w:val="006C5C65"/>
    <w:rsid w:val="006C69FE"/>
    <w:rsid w:val="006C7BB2"/>
    <w:rsid w:val="006C7CB7"/>
    <w:rsid w:val="006C7CF6"/>
    <w:rsid w:val="006D044A"/>
    <w:rsid w:val="006D0690"/>
    <w:rsid w:val="006D0F93"/>
    <w:rsid w:val="006D1214"/>
    <w:rsid w:val="006D1969"/>
    <w:rsid w:val="006D1D8E"/>
    <w:rsid w:val="006D3CE2"/>
    <w:rsid w:val="006D411D"/>
    <w:rsid w:val="006D4CB9"/>
    <w:rsid w:val="006D5673"/>
    <w:rsid w:val="006D5C6D"/>
    <w:rsid w:val="006D62E9"/>
    <w:rsid w:val="006D6A55"/>
    <w:rsid w:val="006D73EB"/>
    <w:rsid w:val="006D798E"/>
    <w:rsid w:val="006E00A8"/>
    <w:rsid w:val="006E2AFE"/>
    <w:rsid w:val="006E2B4E"/>
    <w:rsid w:val="006E2E45"/>
    <w:rsid w:val="006E313C"/>
    <w:rsid w:val="006E534F"/>
    <w:rsid w:val="006E58B3"/>
    <w:rsid w:val="006E5D09"/>
    <w:rsid w:val="006E68CF"/>
    <w:rsid w:val="006E6D76"/>
    <w:rsid w:val="006E7363"/>
    <w:rsid w:val="006E7987"/>
    <w:rsid w:val="006F1082"/>
    <w:rsid w:val="006F2980"/>
    <w:rsid w:val="006F2E5B"/>
    <w:rsid w:val="006F2E73"/>
    <w:rsid w:val="006F4D67"/>
    <w:rsid w:val="006F4E88"/>
    <w:rsid w:val="006F6497"/>
    <w:rsid w:val="006F68EC"/>
    <w:rsid w:val="006F7502"/>
    <w:rsid w:val="00700204"/>
    <w:rsid w:val="0070119E"/>
    <w:rsid w:val="00701E1F"/>
    <w:rsid w:val="00701F0A"/>
    <w:rsid w:val="007020FF"/>
    <w:rsid w:val="007027D4"/>
    <w:rsid w:val="00703414"/>
    <w:rsid w:val="00703E96"/>
    <w:rsid w:val="0070411B"/>
    <w:rsid w:val="00704415"/>
    <w:rsid w:val="007048E9"/>
    <w:rsid w:val="007049FF"/>
    <w:rsid w:val="00705010"/>
    <w:rsid w:val="007053C1"/>
    <w:rsid w:val="00706D1D"/>
    <w:rsid w:val="00710237"/>
    <w:rsid w:val="00711140"/>
    <w:rsid w:val="00711297"/>
    <w:rsid w:val="007127E9"/>
    <w:rsid w:val="007131D3"/>
    <w:rsid w:val="007152BD"/>
    <w:rsid w:val="0071586B"/>
    <w:rsid w:val="007169D3"/>
    <w:rsid w:val="0071764B"/>
    <w:rsid w:val="00717735"/>
    <w:rsid w:val="00717768"/>
    <w:rsid w:val="00717B84"/>
    <w:rsid w:val="00717B88"/>
    <w:rsid w:val="007211BD"/>
    <w:rsid w:val="007214F3"/>
    <w:rsid w:val="00721600"/>
    <w:rsid w:val="00722A03"/>
    <w:rsid w:val="0072304B"/>
    <w:rsid w:val="00723890"/>
    <w:rsid w:val="00723C19"/>
    <w:rsid w:val="0072668A"/>
    <w:rsid w:val="007269CC"/>
    <w:rsid w:val="00726C86"/>
    <w:rsid w:val="00727E1A"/>
    <w:rsid w:val="00731301"/>
    <w:rsid w:val="0073161F"/>
    <w:rsid w:val="00731850"/>
    <w:rsid w:val="0073227A"/>
    <w:rsid w:val="00732468"/>
    <w:rsid w:val="007336A8"/>
    <w:rsid w:val="00735425"/>
    <w:rsid w:val="007357CC"/>
    <w:rsid w:val="00736817"/>
    <w:rsid w:val="007379A5"/>
    <w:rsid w:val="00737FDB"/>
    <w:rsid w:val="007403AE"/>
    <w:rsid w:val="00740453"/>
    <w:rsid w:val="007413E5"/>
    <w:rsid w:val="007418B3"/>
    <w:rsid w:val="00741A45"/>
    <w:rsid w:val="00743273"/>
    <w:rsid w:val="007438DA"/>
    <w:rsid w:val="00744242"/>
    <w:rsid w:val="00744435"/>
    <w:rsid w:val="007451EF"/>
    <w:rsid w:val="00745593"/>
    <w:rsid w:val="007457BE"/>
    <w:rsid w:val="00746128"/>
    <w:rsid w:val="00746192"/>
    <w:rsid w:val="007461E8"/>
    <w:rsid w:val="0075036A"/>
    <w:rsid w:val="00750680"/>
    <w:rsid w:val="00750C31"/>
    <w:rsid w:val="00752391"/>
    <w:rsid w:val="00753339"/>
    <w:rsid w:val="00753797"/>
    <w:rsid w:val="007540C0"/>
    <w:rsid w:val="00754DAA"/>
    <w:rsid w:val="007576F0"/>
    <w:rsid w:val="007609A7"/>
    <w:rsid w:val="00761251"/>
    <w:rsid w:val="007618D2"/>
    <w:rsid w:val="00761B14"/>
    <w:rsid w:val="00763739"/>
    <w:rsid w:val="007638BE"/>
    <w:rsid w:val="00765BC0"/>
    <w:rsid w:val="00766352"/>
    <w:rsid w:val="007668DE"/>
    <w:rsid w:val="00767A40"/>
    <w:rsid w:val="0077013B"/>
    <w:rsid w:val="0077019F"/>
    <w:rsid w:val="007712BC"/>
    <w:rsid w:val="0077163D"/>
    <w:rsid w:val="00771B5D"/>
    <w:rsid w:val="0077257C"/>
    <w:rsid w:val="007727E2"/>
    <w:rsid w:val="00774447"/>
    <w:rsid w:val="0077479E"/>
    <w:rsid w:val="007749F1"/>
    <w:rsid w:val="00774DDD"/>
    <w:rsid w:val="00774F15"/>
    <w:rsid w:val="00775F68"/>
    <w:rsid w:val="00776185"/>
    <w:rsid w:val="00776231"/>
    <w:rsid w:val="00777A0F"/>
    <w:rsid w:val="00781271"/>
    <w:rsid w:val="007814DC"/>
    <w:rsid w:val="007815AA"/>
    <w:rsid w:val="00781CE5"/>
    <w:rsid w:val="00782351"/>
    <w:rsid w:val="00782414"/>
    <w:rsid w:val="0078247E"/>
    <w:rsid w:val="007844AE"/>
    <w:rsid w:val="00784759"/>
    <w:rsid w:val="00784876"/>
    <w:rsid w:val="00784A56"/>
    <w:rsid w:val="00786B5A"/>
    <w:rsid w:val="00786D20"/>
    <w:rsid w:val="00786DAC"/>
    <w:rsid w:val="00787370"/>
    <w:rsid w:val="00791F43"/>
    <w:rsid w:val="0079217B"/>
    <w:rsid w:val="00792DD2"/>
    <w:rsid w:val="00793374"/>
    <w:rsid w:val="0079376F"/>
    <w:rsid w:val="007939E9"/>
    <w:rsid w:val="007942B6"/>
    <w:rsid w:val="00794D94"/>
    <w:rsid w:val="00794E58"/>
    <w:rsid w:val="00796263"/>
    <w:rsid w:val="00797713"/>
    <w:rsid w:val="00797F1F"/>
    <w:rsid w:val="007A0002"/>
    <w:rsid w:val="007A0197"/>
    <w:rsid w:val="007A0D2A"/>
    <w:rsid w:val="007A139C"/>
    <w:rsid w:val="007A2402"/>
    <w:rsid w:val="007A2CEA"/>
    <w:rsid w:val="007A351C"/>
    <w:rsid w:val="007A3BF0"/>
    <w:rsid w:val="007A6775"/>
    <w:rsid w:val="007A6792"/>
    <w:rsid w:val="007B0121"/>
    <w:rsid w:val="007B12D8"/>
    <w:rsid w:val="007B3F48"/>
    <w:rsid w:val="007B3FDE"/>
    <w:rsid w:val="007B41AF"/>
    <w:rsid w:val="007B4863"/>
    <w:rsid w:val="007B5F43"/>
    <w:rsid w:val="007B6A96"/>
    <w:rsid w:val="007B7082"/>
    <w:rsid w:val="007C0484"/>
    <w:rsid w:val="007C19CE"/>
    <w:rsid w:val="007C221D"/>
    <w:rsid w:val="007C27C2"/>
    <w:rsid w:val="007C2859"/>
    <w:rsid w:val="007C317F"/>
    <w:rsid w:val="007C3F4D"/>
    <w:rsid w:val="007C5F08"/>
    <w:rsid w:val="007C6128"/>
    <w:rsid w:val="007C6C05"/>
    <w:rsid w:val="007C7337"/>
    <w:rsid w:val="007C74EF"/>
    <w:rsid w:val="007C7712"/>
    <w:rsid w:val="007D1649"/>
    <w:rsid w:val="007D29A5"/>
    <w:rsid w:val="007D30D2"/>
    <w:rsid w:val="007D34F7"/>
    <w:rsid w:val="007D4E0B"/>
    <w:rsid w:val="007D6252"/>
    <w:rsid w:val="007D64EF"/>
    <w:rsid w:val="007D6C2A"/>
    <w:rsid w:val="007D742B"/>
    <w:rsid w:val="007D767E"/>
    <w:rsid w:val="007D7C34"/>
    <w:rsid w:val="007D7FD9"/>
    <w:rsid w:val="007DA01D"/>
    <w:rsid w:val="007E30F5"/>
    <w:rsid w:val="007E321D"/>
    <w:rsid w:val="007E38A3"/>
    <w:rsid w:val="007E399D"/>
    <w:rsid w:val="007E419D"/>
    <w:rsid w:val="007E5022"/>
    <w:rsid w:val="007E567C"/>
    <w:rsid w:val="007E5B9C"/>
    <w:rsid w:val="007E7CB6"/>
    <w:rsid w:val="007F1F93"/>
    <w:rsid w:val="007F2DA7"/>
    <w:rsid w:val="007F352A"/>
    <w:rsid w:val="007F4EE1"/>
    <w:rsid w:val="007F51C4"/>
    <w:rsid w:val="007F6EF2"/>
    <w:rsid w:val="007F74FB"/>
    <w:rsid w:val="007F790E"/>
    <w:rsid w:val="007F7982"/>
    <w:rsid w:val="008001A4"/>
    <w:rsid w:val="0080045E"/>
    <w:rsid w:val="00800592"/>
    <w:rsid w:val="0080067D"/>
    <w:rsid w:val="00800889"/>
    <w:rsid w:val="00800DE7"/>
    <w:rsid w:val="00801192"/>
    <w:rsid w:val="00801511"/>
    <w:rsid w:val="00801725"/>
    <w:rsid w:val="00802BB0"/>
    <w:rsid w:val="008035C2"/>
    <w:rsid w:val="00804023"/>
    <w:rsid w:val="00804076"/>
    <w:rsid w:val="0080407B"/>
    <w:rsid w:val="00804D0A"/>
    <w:rsid w:val="008053B1"/>
    <w:rsid w:val="00806347"/>
    <w:rsid w:val="0080699D"/>
    <w:rsid w:val="00807940"/>
    <w:rsid w:val="0081002E"/>
    <w:rsid w:val="008105E1"/>
    <w:rsid w:val="008109DA"/>
    <w:rsid w:val="0081105B"/>
    <w:rsid w:val="0081193F"/>
    <w:rsid w:val="00812DF9"/>
    <w:rsid w:val="00813923"/>
    <w:rsid w:val="00813FCE"/>
    <w:rsid w:val="00815C4F"/>
    <w:rsid w:val="008160D5"/>
    <w:rsid w:val="0081651C"/>
    <w:rsid w:val="00817849"/>
    <w:rsid w:val="00820161"/>
    <w:rsid w:val="008207FE"/>
    <w:rsid w:val="00821740"/>
    <w:rsid w:val="008218FD"/>
    <w:rsid w:val="00821BC3"/>
    <w:rsid w:val="0082252E"/>
    <w:rsid w:val="008229F3"/>
    <w:rsid w:val="00822B7B"/>
    <w:rsid w:val="00823749"/>
    <w:rsid w:val="00823C09"/>
    <w:rsid w:val="00824284"/>
    <w:rsid w:val="008263A9"/>
    <w:rsid w:val="00827719"/>
    <w:rsid w:val="00827BAD"/>
    <w:rsid w:val="008300BA"/>
    <w:rsid w:val="00830560"/>
    <w:rsid w:val="0083060B"/>
    <w:rsid w:val="00831750"/>
    <w:rsid w:val="00832421"/>
    <w:rsid w:val="00833569"/>
    <w:rsid w:val="00834045"/>
    <w:rsid w:val="008343BB"/>
    <w:rsid w:val="00835442"/>
    <w:rsid w:val="0083588B"/>
    <w:rsid w:val="00835B2B"/>
    <w:rsid w:val="00836A2D"/>
    <w:rsid w:val="0083791A"/>
    <w:rsid w:val="00837972"/>
    <w:rsid w:val="00837FE8"/>
    <w:rsid w:val="00840036"/>
    <w:rsid w:val="0084114E"/>
    <w:rsid w:val="0084133D"/>
    <w:rsid w:val="008419D4"/>
    <w:rsid w:val="008437A6"/>
    <w:rsid w:val="00843A53"/>
    <w:rsid w:val="00844689"/>
    <w:rsid w:val="0084660F"/>
    <w:rsid w:val="00846CF7"/>
    <w:rsid w:val="008473E4"/>
    <w:rsid w:val="00847560"/>
    <w:rsid w:val="00850189"/>
    <w:rsid w:val="00851149"/>
    <w:rsid w:val="00851424"/>
    <w:rsid w:val="00851658"/>
    <w:rsid w:val="008518EB"/>
    <w:rsid w:val="00852750"/>
    <w:rsid w:val="008528CE"/>
    <w:rsid w:val="00852B89"/>
    <w:rsid w:val="00854B0E"/>
    <w:rsid w:val="008566AA"/>
    <w:rsid w:val="0085687C"/>
    <w:rsid w:val="00856DDE"/>
    <w:rsid w:val="0085706C"/>
    <w:rsid w:val="00857B6C"/>
    <w:rsid w:val="0085AD2D"/>
    <w:rsid w:val="00860394"/>
    <w:rsid w:val="00860601"/>
    <w:rsid w:val="0086103C"/>
    <w:rsid w:val="00861D11"/>
    <w:rsid w:val="0086257E"/>
    <w:rsid w:val="008631F6"/>
    <w:rsid w:val="008636E4"/>
    <w:rsid w:val="00863B00"/>
    <w:rsid w:val="00863CC7"/>
    <w:rsid w:val="008641C5"/>
    <w:rsid w:val="0086498B"/>
    <w:rsid w:val="00865395"/>
    <w:rsid w:val="0086667B"/>
    <w:rsid w:val="0086742D"/>
    <w:rsid w:val="0086745F"/>
    <w:rsid w:val="008704CF"/>
    <w:rsid w:val="0087097E"/>
    <w:rsid w:val="00871BF4"/>
    <w:rsid w:val="00872011"/>
    <w:rsid w:val="00872BA7"/>
    <w:rsid w:val="00873A68"/>
    <w:rsid w:val="00873C6E"/>
    <w:rsid w:val="00873D24"/>
    <w:rsid w:val="008745DF"/>
    <w:rsid w:val="00874A7A"/>
    <w:rsid w:val="00875D64"/>
    <w:rsid w:val="008761EE"/>
    <w:rsid w:val="008769A0"/>
    <w:rsid w:val="00876F79"/>
    <w:rsid w:val="00876FC5"/>
    <w:rsid w:val="00877C34"/>
    <w:rsid w:val="00880233"/>
    <w:rsid w:val="008805AC"/>
    <w:rsid w:val="00880ABE"/>
    <w:rsid w:val="00881E43"/>
    <w:rsid w:val="00882BE5"/>
    <w:rsid w:val="008836EA"/>
    <w:rsid w:val="00883974"/>
    <w:rsid w:val="00883BB2"/>
    <w:rsid w:val="0088438E"/>
    <w:rsid w:val="008847F8"/>
    <w:rsid w:val="00887659"/>
    <w:rsid w:val="008906D1"/>
    <w:rsid w:val="00890A4D"/>
    <w:rsid w:val="0089108B"/>
    <w:rsid w:val="00892769"/>
    <w:rsid w:val="008927D5"/>
    <w:rsid w:val="00892A6A"/>
    <w:rsid w:val="00892F50"/>
    <w:rsid w:val="008930C6"/>
    <w:rsid w:val="008932E4"/>
    <w:rsid w:val="00893B8C"/>
    <w:rsid w:val="00894FF4"/>
    <w:rsid w:val="00895522"/>
    <w:rsid w:val="00895D1A"/>
    <w:rsid w:val="008961B9"/>
    <w:rsid w:val="0089674A"/>
    <w:rsid w:val="00897728"/>
    <w:rsid w:val="00897DAF"/>
    <w:rsid w:val="008A14CD"/>
    <w:rsid w:val="008A38AA"/>
    <w:rsid w:val="008A414F"/>
    <w:rsid w:val="008A45FA"/>
    <w:rsid w:val="008A4DD6"/>
    <w:rsid w:val="008A595E"/>
    <w:rsid w:val="008A5C82"/>
    <w:rsid w:val="008A66B2"/>
    <w:rsid w:val="008A67AD"/>
    <w:rsid w:val="008A7506"/>
    <w:rsid w:val="008A7A8F"/>
    <w:rsid w:val="008B0006"/>
    <w:rsid w:val="008B0D31"/>
    <w:rsid w:val="008B0DB2"/>
    <w:rsid w:val="008B2B1A"/>
    <w:rsid w:val="008B2F8D"/>
    <w:rsid w:val="008B338F"/>
    <w:rsid w:val="008B3AE2"/>
    <w:rsid w:val="008B4E5D"/>
    <w:rsid w:val="008B5782"/>
    <w:rsid w:val="008B5968"/>
    <w:rsid w:val="008B5A35"/>
    <w:rsid w:val="008B5AD9"/>
    <w:rsid w:val="008B6C3F"/>
    <w:rsid w:val="008B7383"/>
    <w:rsid w:val="008B7413"/>
    <w:rsid w:val="008C03A4"/>
    <w:rsid w:val="008C1529"/>
    <w:rsid w:val="008C16CF"/>
    <w:rsid w:val="008C2493"/>
    <w:rsid w:val="008C28FF"/>
    <w:rsid w:val="008C3A95"/>
    <w:rsid w:val="008C485C"/>
    <w:rsid w:val="008C5728"/>
    <w:rsid w:val="008C5C5C"/>
    <w:rsid w:val="008C5E12"/>
    <w:rsid w:val="008C65CF"/>
    <w:rsid w:val="008C77D0"/>
    <w:rsid w:val="008D02C0"/>
    <w:rsid w:val="008D087A"/>
    <w:rsid w:val="008D1E1A"/>
    <w:rsid w:val="008D1F41"/>
    <w:rsid w:val="008D3323"/>
    <w:rsid w:val="008D3421"/>
    <w:rsid w:val="008D47CB"/>
    <w:rsid w:val="008D6156"/>
    <w:rsid w:val="008D6DDC"/>
    <w:rsid w:val="008DABC1"/>
    <w:rsid w:val="008DD8D6"/>
    <w:rsid w:val="008E11F2"/>
    <w:rsid w:val="008E37A3"/>
    <w:rsid w:val="008E4821"/>
    <w:rsid w:val="008E5065"/>
    <w:rsid w:val="008E6E0F"/>
    <w:rsid w:val="008E7C57"/>
    <w:rsid w:val="008F2212"/>
    <w:rsid w:val="008F34AA"/>
    <w:rsid w:val="008F3C40"/>
    <w:rsid w:val="008F4377"/>
    <w:rsid w:val="008F4827"/>
    <w:rsid w:val="008F5E1F"/>
    <w:rsid w:val="008F635B"/>
    <w:rsid w:val="008F6EAE"/>
    <w:rsid w:val="008F6FC8"/>
    <w:rsid w:val="008F766F"/>
    <w:rsid w:val="008F76F9"/>
    <w:rsid w:val="0090175D"/>
    <w:rsid w:val="009036E7"/>
    <w:rsid w:val="00903766"/>
    <w:rsid w:val="00904949"/>
    <w:rsid w:val="00904A60"/>
    <w:rsid w:val="00905D87"/>
    <w:rsid w:val="00905E21"/>
    <w:rsid w:val="00910538"/>
    <w:rsid w:val="009112AB"/>
    <w:rsid w:val="00911D1A"/>
    <w:rsid w:val="009121A2"/>
    <w:rsid w:val="00912A0E"/>
    <w:rsid w:val="00913074"/>
    <w:rsid w:val="0091342A"/>
    <w:rsid w:val="00913A4C"/>
    <w:rsid w:val="00914601"/>
    <w:rsid w:val="00915BF2"/>
    <w:rsid w:val="00915C96"/>
    <w:rsid w:val="00916B67"/>
    <w:rsid w:val="009170A5"/>
    <w:rsid w:val="009175FC"/>
    <w:rsid w:val="009205D9"/>
    <w:rsid w:val="00920F1B"/>
    <w:rsid w:val="009215F0"/>
    <w:rsid w:val="009221CC"/>
    <w:rsid w:val="00923363"/>
    <w:rsid w:val="0092383C"/>
    <w:rsid w:val="00923D0A"/>
    <w:rsid w:val="00924E50"/>
    <w:rsid w:val="009265C3"/>
    <w:rsid w:val="009268C4"/>
    <w:rsid w:val="00926C95"/>
    <w:rsid w:val="00926DC3"/>
    <w:rsid w:val="00931321"/>
    <w:rsid w:val="00932240"/>
    <w:rsid w:val="00934B79"/>
    <w:rsid w:val="009351D5"/>
    <w:rsid w:val="0093531F"/>
    <w:rsid w:val="009354D3"/>
    <w:rsid w:val="00941F0D"/>
    <w:rsid w:val="00942913"/>
    <w:rsid w:val="00942A93"/>
    <w:rsid w:val="00942FB6"/>
    <w:rsid w:val="0094341A"/>
    <w:rsid w:val="00944B8E"/>
    <w:rsid w:val="00944C2F"/>
    <w:rsid w:val="00944C9E"/>
    <w:rsid w:val="00944DB6"/>
    <w:rsid w:val="009451B5"/>
    <w:rsid w:val="00945CE1"/>
    <w:rsid w:val="00945F25"/>
    <w:rsid w:val="00946900"/>
    <w:rsid w:val="00946A93"/>
    <w:rsid w:val="0094F434"/>
    <w:rsid w:val="00950AD2"/>
    <w:rsid w:val="00950BEE"/>
    <w:rsid w:val="00951101"/>
    <w:rsid w:val="009539C9"/>
    <w:rsid w:val="00953C51"/>
    <w:rsid w:val="0095420A"/>
    <w:rsid w:val="00954529"/>
    <w:rsid w:val="009559EF"/>
    <w:rsid w:val="00962463"/>
    <w:rsid w:val="00962B7E"/>
    <w:rsid w:val="00962BD7"/>
    <w:rsid w:val="009634EF"/>
    <w:rsid w:val="009636D2"/>
    <w:rsid w:val="009644C6"/>
    <w:rsid w:val="009649CD"/>
    <w:rsid w:val="00964D8D"/>
    <w:rsid w:val="00964E86"/>
    <w:rsid w:val="00967638"/>
    <w:rsid w:val="00967A93"/>
    <w:rsid w:val="0097063A"/>
    <w:rsid w:val="00971BB9"/>
    <w:rsid w:val="009725F1"/>
    <w:rsid w:val="00972F00"/>
    <w:rsid w:val="00973203"/>
    <w:rsid w:val="00973B77"/>
    <w:rsid w:val="00974F71"/>
    <w:rsid w:val="00975176"/>
    <w:rsid w:val="0097655B"/>
    <w:rsid w:val="00976AD3"/>
    <w:rsid w:val="009839EB"/>
    <w:rsid w:val="00985C21"/>
    <w:rsid w:val="00985E0C"/>
    <w:rsid w:val="00986DE8"/>
    <w:rsid w:val="0098708A"/>
    <w:rsid w:val="00987B0A"/>
    <w:rsid w:val="00990065"/>
    <w:rsid w:val="00990C32"/>
    <w:rsid w:val="00990C35"/>
    <w:rsid w:val="00990FE4"/>
    <w:rsid w:val="009914F8"/>
    <w:rsid w:val="009917F2"/>
    <w:rsid w:val="00991C04"/>
    <w:rsid w:val="00991DC9"/>
    <w:rsid w:val="009922C0"/>
    <w:rsid w:val="00992372"/>
    <w:rsid w:val="00992C27"/>
    <w:rsid w:val="009932DD"/>
    <w:rsid w:val="00993348"/>
    <w:rsid w:val="0099454F"/>
    <w:rsid w:val="00994932"/>
    <w:rsid w:val="00995BF6"/>
    <w:rsid w:val="00996882"/>
    <w:rsid w:val="00997207"/>
    <w:rsid w:val="00997FDA"/>
    <w:rsid w:val="00997FEB"/>
    <w:rsid w:val="009A0588"/>
    <w:rsid w:val="009A05C2"/>
    <w:rsid w:val="009A07B3"/>
    <w:rsid w:val="009A12B6"/>
    <w:rsid w:val="009A2808"/>
    <w:rsid w:val="009A3287"/>
    <w:rsid w:val="009A3359"/>
    <w:rsid w:val="009A34A8"/>
    <w:rsid w:val="009A380D"/>
    <w:rsid w:val="009A4302"/>
    <w:rsid w:val="009A48DB"/>
    <w:rsid w:val="009A4A4F"/>
    <w:rsid w:val="009A5D71"/>
    <w:rsid w:val="009A6401"/>
    <w:rsid w:val="009A76B8"/>
    <w:rsid w:val="009A7EB4"/>
    <w:rsid w:val="009A7F27"/>
    <w:rsid w:val="009B2115"/>
    <w:rsid w:val="009B23DD"/>
    <w:rsid w:val="009B2E82"/>
    <w:rsid w:val="009B32AA"/>
    <w:rsid w:val="009B3B84"/>
    <w:rsid w:val="009B4FFB"/>
    <w:rsid w:val="009B504E"/>
    <w:rsid w:val="009B5657"/>
    <w:rsid w:val="009B5903"/>
    <w:rsid w:val="009B5EDA"/>
    <w:rsid w:val="009B6AA3"/>
    <w:rsid w:val="009B776A"/>
    <w:rsid w:val="009B7D9E"/>
    <w:rsid w:val="009C1947"/>
    <w:rsid w:val="009C22D9"/>
    <w:rsid w:val="009C3542"/>
    <w:rsid w:val="009C3BD9"/>
    <w:rsid w:val="009C44FE"/>
    <w:rsid w:val="009C457D"/>
    <w:rsid w:val="009C47DA"/>
    <w:rsid w:val="009C53DD"/>
    <w:rsid w:val="009C5519"/>
    <w:rsid w:val="009C57B5"/>
    <w:rsid w:val="009C5FD9"/>
    <w:rsid w:val="009C6B6C"/>
    <w:rsid w:val="009C7391"/>
    <w:rsid w:val="009C773F"/>
    <w:rsid w:val="009C7B72"/>
    <w:rsid w:val="009D0141"/>
    <w:rsid w:val="009D0605"/>
    <w:rsid w:val="009D06E1"/>
    <w:rsid w:val="009D0C7F"/>
    <w:rsid w:val="009D19A0"/>
    <w:rsid w:val="009D1C2E"/>
    <w:rsid w:val="009D3A04"/>
    <w:rsid w:val="009D444F"/>
    <w:rsid w:val="009D4790"/>
    <w:rsid w:val="009D50A2"/>
    <w:rsid w:val="009D57A9"/>
    <w:rsid w:val="009D5A3A"/>
    <w:rsid w:val="009D5C18"/>
    <w:rsid w:val="009E0BBE"/>
    <w:rsid w:val="009E29BC"/>
    <w:rsid w:val="009E29D0"/>
    <w:rsid w:val="009E2F1B"/>
    <w:rsid w:val="009E3FFF"/>
    <w:rsid w:val="009E42D8"/>
    <w:rsid w:val="009E597B"/>
    <w:rsid w:val="009E5E0C"/>
    <w:rsid w:val="009E64CC"/>
    <w:rsid w:val="009E7CD6"/>
    <w:rsid w:val="009F0086"/>
    <w:rsid w:val="009F0379"/>
    <w:rsid w:val="009F14CE"/>
    <w:rsid w:val="009F1734"/>
    <w:rsid w:val="009F180C"/>
    <w:rsid w:val="009F19CA"/>
    <w:rsid w:val="009F1AAF"/>
    <w:rsid w:val="009F2FF7"/>
    <w:rsid w:val="009F3CC4"/>
    <w:rsid w:val="009F489F"/>
    <w:rsid w:val="009F633A"/>
    <w:rsid w:val="009F6F6F"/>
    <w:rsid w:val="009F7224"/>
    <w:rsid w:val="00A00CDD"/>
    <w:rsid w:val="00A01396"/>
    <w:rsid w:val="00A0154F"/>
    <w:rsid w:val="00A01585"/>
    <w:rsid w:val="00A019DA"/>
    <w:rsid w:val="00A02EB9"/>
    <w:rsid w:val="00A02F2B"/>
    <w:rsid w:val="00A03DCF"/>
    <w:rsid w:val="00A04C7F"/>
    <w:rsid w:val="00A0516F"/>
    <w:rsid w:val="00A06062"/>
    <w:rsid w:val="00A061D2"/>
    <w:rsid w:val="00A071B8"/>
    <w:rsid w:val="00A072CD"/>
    <w:rsid w:val="00A07613"/>
    <w:rsid w:val="00A07D81"/>
    <w:rsid w:val="00A10023"/>
    <w:rsid w:val="00A10534"/>
    <w:rsid w:val="00A10C6C"/>
    <w:rsid w:val="00A1165C"/>
    <w:rsid w:val="00A116DE"/>
    <w:rsid w:val="00A139E3"/>
    <w:rsid w:val="00A13AA6"/>
    <w:rsid w:val="00A13EA5"/>
    <w:rsid w:val="00A142ED"/>
    <w:rsid w:val="00A14936"/>
    <w:rsid w:val="00A14F87"/>
    <w:rsid w:val="00A1590F"/>
    <w:rsid w:val="00A16E13"/>
    <w:rsid w:val="00A16F41"/>
    <w:rsid w:val="00A16FC8"/>
    <w:rsid w:val="00A1785F"/>
    <w:rsid w:val="00A21CAC"/>
    <w:rsid w:val="00A23A5B"/>
    <w:rsid w:val="00A23D71"/>
    <w:rsid w:val="00A23D72"/>
    <w:rsid w:val="00A244F1"/>
    <w:rsid w:val="00A27E19"/>
    <w:rsid w:val="00A303DF"/>
    <w:rsid w:val="00A30AC4"/>
    <w:rsid w:val="00A30F99"/>
    <w:rsid w:val="00A31AB7"/>
    <w:rsid w:val="00A32A68"/>
    <w:rsid w:val="00A331EF"/>
    <w:rsid w:val="00A33249"/>
    <w:rsid w:val="00A3338B"/>
    <w:rsid w:val="00A33391"/>
    <w:rsid w:val="00A3380D"/>
    <w:rsid w:val="00A34BF3"/>
    <w:rsid w:val="00A34F8D"/>
    <w:rsid w:val="00A358BF"/>
    <w:rsid w:val="00A3737F"/>
    <w:rsid w:val="00A37A6B"/>
    <w:rsid w:val="00A37F65"/>
    <w:rsid w:val="00A40ECD"/>
    <w:rsid w:val="00A41F2D"/>
    <w:rsid w:val="00A42CB7"/>
    <w:rsid w:val="00A43EF6"/>
    <w:rsid w:val="00A43F92"/>
    <w:rsid w:val="00A443CF"/>
    <w:rsid w:val="00A44EA7"/>
    <w:rsid w:val="00A44EE8"/>
    <w:rsid w:val="00A464E2"/>
    <w:rsid w:val="00A464FF"/>
    <w:rsid w:val="00A4691C"/>
    <w:rsid w:val="00A46AE3"/>
    <w:rsid w:val="00A46DBB"/>
    <w:rsid w:val="00A473E3"/>
    <w:rsid w:val="00A47529"/>
    <w:rsid w:val="00A50839"/>
    <w:rsid w:val="00A512B5"/>
    <w:rsid w:val="00A5172E"/>
    <w:rsid w:val="00A52333"/>
    <w:rsid w:val="00A53ECD"/>
    <w:rsid w:val="00A56173"/>
    <w:rsid w:val="00A56D62"/>
    <w:rsid w:val="00A573A5"/>
    <w:rsid w:val="00A600E6"/>
    <w:rsid w:val="00A60284"/>
    <w:rsid w:val="00A6088E"/>
    <w:rsid w:val="00A60C74"/>
    <w:rsid w:val="00A61090"/>
    <w:rsid w:val="00A61D4E"/>
    <w:rsid w:val="00A63041"/>
    <w:rsid w:val="00A6318A"/>
    <w:rsid w:val="00A64303"/>
    <w:rsid w:val="00A64404"/>
    <w:rsid w:val="00A64E0B"/>
    <w:rsid w:val="00A660EB"/>
    <w:rsid w:val="00A664C7"/>
    <w:rsid w:val="00A670A4"/>
    <w:rsid w:val="00A67251"/>
    <w:rsid w:val="00A67402"/>
    <w:rsid w:val="00A67616"/>
    <w:rsid w:val="00A70563"/>
    <w:rsid w:val="00A70E23"/>
    <w:rsid w:val="00A710FC"/>
    <w:rsid w:val="00A71349"/>
    <w:rsid w:val="00A71EF0"/>
    <w:rsid w:val="00A72A81"/>
    <w:rsid w:val="00A7574E"/>
    <w:rsid w:val="00A7639C"/>
    <w:rsid w:val="00A76995"/>
    <w:rsid w:val="00A801EE"/>
    <w:rsid w:val="00A80973"/>
    <w:rsid w:val="00A81073"/>
    <w:rsid w:val="00A81B04"/>
    <w:rsid w:val="00A81B8C"/>
    <w:rsid w:val="00A81B9C"/>
    <w:rsid w:val="00A81ED2"/>
    <w:rsid w:val="00A82AC7"/>
    <w:rsid w:val="00A83382"/>
    <w:rsid w:val="00A83666"/>
    <w:rsid w:val="00A842D1"/>
    <w:rsid w:val="00A84964"/>
    <w:rsid w:val="00A84A18"/>
    <w:rsid w:val="00A855D9"/>
    <w:rsid w:val="00A85D50"/>
    <w:rsid w:val="00A85EA9"/>
    <w:rsid w:val="00A8739F"/>
    <w:rsid w:val="00A875E3"/>
    <w:rsid w:val="00A9074C"/>
    <w:rsid w:val="00A907A9"/>
    <w:rsid w:val="00A9097D"/>
    <w:rsid w:val="00A90D2C"/>
    <w:rsid w:val="00A91BF2"/>
    <w:rsid w:val="00A9305B"/>
    <w:rsid w:val="00A935A1"/>
    <w:rsid w:val="00A945B7"/>
    <w:rsid w:val="00A95638"/>
    <w:rsid w:val="00A96B24"/>
    <w:rsid w:val="00A96EA6"/>
    <w:rsid w:val="00A970AB"/>
    <w:rsid w:val="00A972C0"/>
    <w:rsid w:val="00AA042A"/>
    <w:rsid w:val="00AA259A"/>
    <w:rsid w:val="00AA45D3"/>
    <w:rsid w:val="00AA7D8C"/>
    <w:rsid w:val="00AB0236"/>
    <w:rsid w:val="00AB070C"/>
    <w:rsid w:val="00AB0940"/>
    <w:rsid w:val="00AB0C4E"/>
    <w:rsid w:val="00AB16E7"/>
    <w:rsid w:val="00AB208F"/>
    <w:rsid w:val="00AB2288"/>
    <w:rsid w:val="00AB27D5"/>
    <w:rsid w:val="00AB2806"/>
    <w:rsid w:val="00AB316B"/>
    <w:rsid w:val="00AB3C96"/>
    <w:rsid w:val="00AB3CC4"/>
    <w:rsid w:val="00AB4270"/>
    <w:rsid w:val="00AB42BA"/>
    <w:rsid w:val="00AB4C84"/>
    <w:rsid w:val="00AB52FA"/>
    <w:rsid w:val="00AB5684"/>
    <w:rsid w:val="00AB5796"/>
    <w:rsid w:val="00AB61C1"/>
    <w:rsid w:val="00AB6B1C"/>
    <w:rsid w:val="00AC0114"/>
    <w:rsid w:val="00AC12E6"/>
    <w:rsid w:val="00AC39DD"/>
    <w:rsid w:val="00AC3A71"/>
    <w:rsid w:val="00AC4643"/>
    <w:rsid w:val="00AC568C"/>
    <w:rsid w:val="00AC579D"/>
    <w:rsid w:val="00AC5DD9"/>
    <w:rsid w:val="00AC6443"/>
    <w:rsid w:val="00AC687D"/>
    <w:rsid w:val="00AC6F8C"/>
    <w:rsid w:val="00AD06B7"/>
    <w:rsid w:val="00AD0C70"/>
    <w:rsid w:val="00AD1475"/>
    <w:rsid w:val="00AD1E26"/>
    <w:rsid w:val="00AD20F0"/>
    <w:rsid w:val="00AD23C7"/>
    <w:rsid w:val="00AD297D"/>
    <w:rsid w:val="00AD2AF5"/>
    <w:rsid w:val="00AD32AF"/>
    <w:rsid w:val="00AD42A6"/>
    <w:rsid w:val="00AD6F48"/>
    <w:rsid w:val="00AD75D0"/>
    <w:rsid w:val="00AE08B5"/>
    <w:rsid w:val="00AE0CB3"/>
    <w:rsid w:val="00AE0D3A"/>
    <w:rsid w:val="00AE0F45"/>
    <w:rsid w:val="00AE138A"/>
    <w:rsid w:val="00AE2B42"/>
    <w:rsid w:val="00AE3017"/>
    <w:rsid w:val="00AE3873"/>
    <w:rsid w:val="00AE468E"/>
    <w:rsid w:val="00AE5434"/>
    <w:rsid w:val="00AE6C89"/>
    <w:rsid w:val="00AE705B"/>
    <w:rsid w:val="00AE718B"/>
    <w:rsid w:val="00AE7526"/>
    <w:rsid w:val="00AE7571"/>
    <w:rsid w:val="00AE782E"/>
    <w:rsid w:val="00AF1753"/>
    <w:rsid w:val="00AF226E"/>
    <w:rsid w:val="00AF4886"/>
    <w:rsid w:val="00AF5FF7"/>
    <w:rsid w:val="00AF679E"/>
    <w:rsid w:val="00AF70E2"/>
    <w:rsid w:val="00B0008B"/>
    <w:rsid w:val="00B00C1E"/>
    <w:rsid w:val="00B00FF6"/>
    <w:rsid w:val="00B013C8"/>
    <w:rsid w:val="00B020E1"/>
    <w:rsid w:val="00B03C81"/>
    <w:rsid w:val="00B04225"/>
    <w:rsid w:val="00B049FF"/>
    <w:rsid w:val="00B04C2E"/>
    <w:rsid w:val="00B058B3"/>
    <w:rsid w:val="00B07083"/>
    <w:rsid w:val="00B07200"/>
    <w:rsid w:val="00B07501"/>
    <w:rsid w:val="00B07DE5"/>
    <w:rsid w:val="00B10519"/>
    <w:rsid w:val="00B10A39"/>
    <w:rsid w:val="00B131B2"/>
    <w:rsid w:val="00B13B44"/>
    <w:rsid w:val="00B14176"/>
    <w:rsid w:val="00B166A0"/>
    <w:rsid w:val="00B1736C"/>
    <w:rsid w:val="00B217B1"/>
    <w:rsid w:val="00B22375"/>
    <w:rsid w:val="00B236BF"/>
    <w:rsid w:val="00B2399B"/>
    <w:rsid w:val="00B24467"/>
    <w:rsid w:val="00B255CD"/>
    <w:rsid w:val="00B25A5B"/>
    <w:rsid w:val="00B25E83"/>
    <w:rsid w:val="00B25FE5"/>
    <w:rsid w:val="00B2619C"/>
    <w:rsid w:val="00B261ED"/>
    <w:rsid w:val="00B26CEF"/>
    <w:rsid w:val="00B27910"/>
    <w:rsid w:val="00B30CAF"/>
    <w:rsid w:val="00B3144D"/>
    <w:rsid w:val="00B3155C"/>
    <w:rsid w:val="00B31A92"/>
    <w:rsid w:val="00B31C87"/>
    <w:rsid w:val="00B3231F"/>
    <w:rsid w:val="00B32949"/>
    <w:rsid w:val="00B33879"/>
    <w:rsid w:val="00B33FFB"/>
    <w:rsid w:val="00B342A0"/>
    <w:rsid w:val="00B349C5"/>
    <w:rsid w:val="00B35A52"/>
    <w:rsid w:val="00B35CEA"/>
    <w:rsid w:val="00B35EF2"/>
    <w:rsid w:val="00B35F76"/>
    <w:rsid w:val="00B35FDB"/>
    <w:rsid w:val="00B3615B"/>
    <w:rsid w:val="00B372AA"/>
    <w:rsid w:val="00B41242"/>
    <w:rsid w:val="00B41249"/>
    <w:rsid w:val="00B435F3"/>
    <w:rsid w:val="00B445F4"/>
    <w:rsid w:val="00B449DD"/>
    <w:rsid w:val="00B45E98"/>
    <w:rsid w:val="00B46A3F"/>
    <w:rsid w:val="00B46E82"/>
    <w:rsid w:val="00B47510"/>
    <w:rsid w:val="00B51492"/>
    <w:rsid w:val="00B52B96"/>
    <w:rsid w:val="00B52C5B"/>
    <w:rsid w:val="00B532E7"/>
    <w:rsid w:val="00B5477C"/>
    <w:rsid w:val="00B55D9D"/>
    <w:rsid w:val="00B56909"/>
    <w:rsid w:val="00B57A9A"/>
    <w:rsid w:val="00B60629"/>
    <w:rsid w:val="00B614AB"/>
    <w:rsid w:val="00B61B9A"/>
    <w:rsid w:val="00B621CC"/>
    <w:rsid w:val="00B6283E"/>
    <w:rsid w:val="00B635CA"/>
    <w:rsid w:val="00B651E8"/>
    <w:rsid w:val="00B656FA"/>
    <w:rsid w:val="00B67AA9"/>
    <w:rsid w:val="00B67D17"/>
    <w:rsid w:val="00B70484"/>
    <w:rsid w:val="00B70514"/>
    <w:rsid w:val="00B7053D"/>
    <w:rsid w:val="00B70CC0"/>
    <w:rsid w:val="00B715FC"/>
    <w:rsid w:val="00B718EF"/>
    <w:rsid w:val="00B71CAC"/>
    <w:rsid w:val="00B71DE6"/>
    <w:rsid w:val="00B721B5"/>
    <w:rsid w:val="00B738C6"/>
    <w:rsid w:val="00B73CFC"/>
    <w:rsid w:val="00B73D35"/>
    <w:rsid w:val="00B748F0"/>
    <w:rsid w:val="00B74F5B"/>
    <w:rsid w:val="00B758AF"/>
    <w:rsid w:val="00B764E9"/>
    <w:rsid w:val="00B76E9E"/>
    <w:rsid w:val="00B772E9"/>
    <w:rsid w:val="00B77728"/>
    <w:rsid w:val="00B77F92"/>
    <w:rsid w:val="00B8058F"/>
    <w:rsid w:val="00B81E7D"/>
    <w:rsid w:val="00B822E8"/>
    <w:rsid w:val="00B82581"/>
    <w:rsid w:val="00B82A5D"/>
    <w:rsid w:val="00B82D53"/>
    <w:rsid w:val="00B84D16"/>
    <w:rsid w:val="00B84D50"/>
    <w:rsid w:val="00B84FF2"/>
    <w:rsid w:val="00B857B6"/>
    <w:rsid w:val="00B85BA0"/>
    <w:rsid w:val="00B864F8"/>
    <w:rsid w:val="00B866F9"/>
    <w:rsid w:val="00B86FDC"/>
    <w:rsid w:val="00B87094"/>
    <w:rsid w:val="00B87593"/>
    <w:rsid w:val="00B91814"/>
    <w:rsid w:val="00B91FA0"/>
    <w:rsid w:val="00B932FF"/>
    <w:rsid w:val="00B937B8"/>
    <w:rsid w:val="00B94256"/>
    <w:rsid w:val="00B948AE"/>
    <w:rsid w:val="00B94D04"/>
    <w:rsid w:val="00B973EC"/>
    <w:rsid w:val="00BA0BFB"/>
    <w:rsid w:val="00BA0CE1"/>
    <w:rsid w:val="00BA19EC"/>
    <w:rsid w:val="00BA1D7F"/>
    <w:rsid w:val="00BA222C"/>
    <w:rsid w:val="00BA2316"/>
    <w:rsid w:val="00BA3F8B"/>
    <w:rsid w:val="00BA4B49"/>
    <w:rsid w:val="00BA4EF4"/>
    <w:rsid w:val="00BA4F19"/>
    <w:rsid w:val="00BA512B"/>
    <w:rsid w:val="00BA57ED"/>
    <w:rsid w:val="00BA5916"/>
    <w:rsid w:val="00BA6000"/>
    <w:rsid w:val="00BA6A93"/>
    <w:rsid w:val="00BA72F8"/>
    <w:rsid w:val="00BA7D92"/>
    <w:rsid w:val="00BB00A4"/>
    <w:rsid w:val="00BB0763"/>
    <w:rsid w:val="00BB07AA"/>
    <w:rsid w:val="00BB0A6B"/>
    <w:rsid w:val="00BB0CC4"/>
    <w:rsid w:val="00BB1E2A"/>
    <w:rsid w:val="00BB2521"/>
    <w:rsid w:val="00BB4098"/>
    <w:rsid w:val="00BB503C"/>
    <w:rsid w:val="00BB5DA4"/>
    <w:rsid w:val="00BB5EA4"/>
    <w:rsid w:val="00BB6621"/>
    <w:rsid w:val="00BB6903"/>
    <w:rsid w:val="00BB6BB3"/>
    <w:rsid w:val="00BC14CF"/>
    <w:rsid w:val="00BC15E1"/>
    <w:rsid w:val="00BC19C5"/>
    <w:rsid w:val="00BC2F66"/>
    <w:rsid w:val="00BC344E"/>
    <w:rsid w:val="00BC3708"/>
    <w:rsid w:val="00BC38F5"/>
    <w:rsid w:val="00BC4110"/>
    <w:rsid w:val="00BC4518"/>
    <w:rsid w:val="00BC46A8"/>
    <w:rsid w:val="00BC4EDB"/>
    <w:rsid w:val="00BC6394"/>
    <w:rsid w:val="00BC749A"/>
    <w:rsid w:val="00BC7D17"/>
    <w:rsid w:val="00BCBF62"/>
    <w:rsid w:val="00BD0091"/>
    <w:rsid w:val="00BD096B"/>
    <w:rsid w:val="00BD0E15"/>
    <w:rsid w:val="00BD0E4B"/>
    <w:rsid w:val="00BD1CD9"/>
    <w:rsid w:val="00BD1D30"/>
    <w:rsid w:val="00BD24F9"/>
    <w:rsid w:val="00BD25DA"/>
    <w:rsid w:val="00BD2E28"/>
    <w:rsid w:val="00BD3184"/>
    <w:rsid w:val="00BD36EF"/>
    <w:rsid w:val="00BD3CD1"/>
    <w:rsid w:val="00BD45AE"/>
    <w:rsid w:val="00BD4DD4"/>
    <w:rsid w:val="00BD5A54"/>
    <w:rsid w:val="00BD610B"/>
    <w:rsid w:val="00BD6542"/>
    <w:rsid w:val="00BD7554"/>
    <w:rsid w:val="00BD7604"/>
    <w:rsid w:val="00BD7C67"/>
    <w:rsid w:val="00BE1786"/>
    <w:rsid w:val="00BE245B"/>
    <w:rsid w:val="00BE340D"/>
    <w:rsid w:val="00BE422B"/>
    <w:rsid w:val="00BE4FF4"/>
    <w:rsid w:val="00BE60DB"/>
    <w:rsid w:val="00BE7C5A"/>
    <w:rsid w:val="00BE7DFC"/>
    <w:rsid w:val="00BF0FFA"/>
    <w:rsid w:val="00BF1424"/>
    <w:rsid w:val="00BF1ABD"/>
    <w:rsid w:val="00BF1DBD"/>
    <w:rsid w:val="00BF23FB"/>
    <w:rsid w:val="00BF3CB6"/>
    <w:rsid w:val="00BF4E54"/>
    <w:rsid w:val="00BF5952"/>
    <w:rsid w:val="00BF5B2C"/>
    <w:rsid w:val="00BF6931"/>
    <w:rsid w:val="00BF6C76"/>
    <w:rsid w:val="00BF715D"/>
    <w:rsid w:val="00BF730F"/>
    <w:rsid w:val="00C01D8B"/>
    <w:rsid w:val="00C0328C"/>
    <w:rsid w:val="00C04285"/>
    <w:rsid w:val="00C0498A"/>
    <w:rsid w:val="00C06271"/>
    <w:rsid w:val="00C07938"/>
    <w:rsid w:val="00C07BAA"/>
    <w:rsid w:val="00C104EE"/>
    <w:rsid w:val="00C11A7D"/>
    <w:rsid w:val="00C11D06"/>
    <w:rsid w:val="00C12A44"/>
    <w:rsid w:val="00C13421"/>
    <w:rsid w:val="00C1355B"/>
    <w:rsid w:val="00C13593"/>
    <w:rsid w:val="00C13942"/>
    <w:rsid w:val="00C13DAC"/>
    <w:rsid w:val="00C1412D"/>
    <w:rsid w:val="00C14D1F"/>
    <w:rsid w:val="00C15202"/>
    <w:rsid w:val="00C16717"/>
    <w:rsid w:val="00C177A1"/>
    <w:rsid w:val="00C2013C"/>
    <w:rsid w:val="00C20837"/>
    <w:rsid w:val="00C20AE0"/>
    <w:rsid w:val="00C212EF"/>
    <w:rsid w:val="00C219EB"/>
    <w:rsid w:val="00C238D3"/>
    <w:rsid w:val="00C24BA6"/>
    <w:rsid w:val="00C25692"/>
    <w:rsid w:val="00C25D09"/>
    <w:rsid w:val="00C26B55"/>
    <w:rsid w:val="00C27594"/>
    <w:rsid w:val="00C275DA"/>
    <w:rsid w:val="00C27A21"/>
    <w:rsid w:val="00C27BDC"/>
    <w:rsid w:val="00C30330"/>
    <w:rsid w:val="00C30FBF"/>
    <w:rsid w:val="00C3243A"/>
    <w:rsid w:val="00C32C4F"/>
    <w:rsid w:val="00C3391D"/>
    <w:rsid w:val="00C33E43"/>
    <w:rsid w:val="00C33FDB"/>
    <w:rsid w:val="00C3524D"/>
    <w:rsid w:val="00C35B26"/>
    <w:rsid w:val="00C370CB"/>
    <w:rsid w:val="00C37ED9"/>
    <w:rsid w:val="00C402B2"/>
    <w:rsid w:val="00C41580"/>
    <w:rsid w:val="00C4161A"/>
    <w:rsid w:val="00C418EF"/>
    <w:rsid w:val="00C431BE"/>
    <w:rsid w:val="00C4323B"/>
    <w:rsid w:val="00C43624"/>
    <w:rsid w:val="00C43942"/>
    <w:rsid w:val="00C43DD4"/>
    <w:rsid w:val="00C43E50"/>
    <w:rsid w:val="00C44870"/>
    <w:rsid w:val="00C45062"/>
    <w:rsid w:val="00C452D9"/>
    <w:rsid w:val="00C4534D"/>
    <w:rsid w:val="00C454C3"/>
    <w:rsid w:val="00C46FF4"/>
    <w:rsid w:val="00C472BE"/>
    <w:rsid w:val="00C474F3"/>
    <w:rsid w:val="00C47FEB"/>
    <w:rsid w:val="00C50937"/>
    <w:rsid w:val="00C50B83"/>
    <w:rsid w:val="00C522AA"/>
    <w:rsid w:val="00C52B14"/>
    <w:rsid w:val="00C52F8E"/>
    <w:rsid w:val="00C53E5F"/>
    <w:rsid w:val="00C55769"/>
    <w:rsid w:val="00C567CC"/>
    <w:rsid w:val="00C56B72"/>
    <w:rsid w:val="00C56EE5"/>
    <w:rsid w:val="00C5710D"/>
    <w:rsid w:val="00C60494"/>
    <w:rsid w:val="00C6075C"/>
    <w:rsid w:val="00C60A00"/>
    <w:rsid w:val="00C60D5D"/>
    <w:rsid w:val="00C610CF"/>
    <w:rsid w:val="00C61194"/>
    <w:rsid w:val="00C6209D"/>
    <w:rsid w:val="00C627B0"/>
    <w:rsid w:val="00C62AB9"/>
    <w:rsid w:val="00C63167"/>
    <w:rsid w:val="00C63577"/>
    <w:rsid w:val="00C63FBC"/>
    <w:rsid w:val="00C65ECA"/>
    <w:rsid w:val="00C65FDF"/>
    <w:rsid w:val="00C663ED"/>
    <w:rsid w:val="00C67130"/>
    <w:rsid w:val="00C70463"/>
    <w:rsid w:val="00C726BD"/>
    <w:rsid w:val="00C72ADD"/>
    <w:rsid w:val="00C72D27"/>
    <w:rsid w:val="00C739BD"/>
    <w:rsid w:val="00C7483E"/>
    <w:rsid w:val="00C74B16"/>
    <w:rsid w:val="00C74C73"/>
    <w:rsid w:val="00C75745"/>
    <w:rsid w:val="00C7637B"/>
    <w:rsid w:val="00C80DE3"/>
    <w:rsid w:val="00C80FF8"/>
    <w:rsid w:val="00C82E85"/>
    <w:rsid w:val="00C82FC2"/>
    <w:rsid w:val="00C84E7D"/>
    <w:rsid w:val="00C8582E"/>
    <w:rsid w:val="00C86479"/>
    <w:rsid w:val="00C87CA8"/>
    <w:rsid w:val="00C91864"/>
    <w:rsid w:val="00C924AC"/>
    <w:rsid w:val="00C92F3A"/>
    <w:rsid w:val="00C9414D"/>
    <w:rsid w:val="00C94DFF"/>
    <w:rsid w:val="00C94ECC"/>
    <w:rsid w:val="00C96CC3"/>
    <w:rsid w:val="00C97039"/>
    <w:rsid w:val="00C9713D"/>
    <w:rsid w:val="00C97397"/>
    <w:rsid w:val="00CA0101"/>
    <w:rsid w:val="00CA028C"/>
    <w:rsid w:val="00CA0701"/>
    <w:rsid w:val="00CA08BF"/>
    <w:rsid w:val="00CA174F"/>
    <w:rsid w:val="00CA284F"/>
    <w:rsid w:val="00CA3485"/>
    <w:rsid w:val="00CA3BE8"/>
    <w:rsid w:val="00CA4A1F"/>
    <w:rsid w:val="00CA6B40"/>
    <w:rsid w:val="00CA6C3F"/>
    <w:rsid w:val="00CA7384"/>
    <w:rsid w:val="00CA75C1"/>
    <w:rsid w:val="00CA7B94"/>
    <w:rsid w:val="00CB0AEC"/>
    <w:rsid w:val="00CB0CB2"/>
    <w:rsid w:val="00CB1CA4"/>
    <w:rsid w:val="00CB2042"/>
    <w:rsid w:val="00CB29DC"/>
    <w:rsid w:val="00CB3919"/>
    <w:rsid w:val="00CB4460"/>
    <w:rsid w:val="00CB453F"/>
    <w:rsid w:val="00CB46C0"/>
    <w:rsid w:val="00CC0527"/>
    <w:rsid w:val="00CC2BC0"/>
    <w:rsid w:val="00CC2D6C"/>
    <w:rsid w:val="00CC48C5"/>
    <w:rsid w:val="00CC4C22"/>
    <w:rsid w:val="00CC5152"/>
    <w:rsid w:val="00CC5234"/>
    <w:rsid w:val="00CC5E0E"/>
    <w:rsid w:val="00CC763B"/>
    <w:rsid w:val="00CC7E32"/>
    <w:rsid w:val="00CD0120"/>
    <w:rsid w:val="00CD1EE4"/>
    <w:rsid w:val="00CD29CB"/>
    <w:rsid w:val="00CD2BB2"/>
    <w:rsid w:val="00CD3F32"/>
    <w:rsid w:val="00CD6131"/>
    <w:rsid w:val="00CE0022"/>
    <w:rsid w:val="00CE0F67"/>
    <w:rsid w:val="00CE1D39"/>
    <w:rsid w:val="00CE24FD"/>
    <w:rsid w:val="00CE2998"/>
    <w:rsid w:val="00CE2D3C"/>
    <w:rsid w:val="00CE2DAB"/>
    <w:rsid w:val="00CE3424"/>
    <w:rsid w:val="00CE3A80"/>
    <w:rsid w:val="00CE46D7"/>
    <w:rsid w:val="00CE4EE8"/>
    <w:rsid w:val="00CE5860"/>
    <w:rsid w:val="00CE628D"/>
    <w:rsid w:val="00CE6E82"/>
    <w:rsid w:val="00CE6EFF"/>
    <w:rsid w:val="00CE7249"/>
    <w:rsid w:val="00CF0637"/>
    <w:rsid w:val="00CF0B1D"/>
    <w:rsid w:val="00CF0EE3"/>
    <w:rsid w:val="00CF12CB"/>
    <w:rsid w:val="00CF32B2"/>
    <w:rsid w:val="00CF360B"/>
    <w:rsid w:val="00CF376B"/>
    <w:rsid w:val="00CF3DD3"/>
    <w:rsid w:val="00CF4286"/>
    <w:rsid w:val="00CF5DCC"/>
    <w:rsid w:val="00CF5EBC"/>
    <w:rsid w:val="00CF7807"/>
    <w:rsid w:val="00CF7B46"/>
    <w:rsid w:val="00CF7C4A"/>
    <w:rsid w:val="00D00A2C"/>
    <w:rsid w:val="00D01670"/>
    <w:rsid w:val="00D02494"/>
    <w:rsid w:val="00D02A71"/>
    <w:rsid w:val="00D02DCE"/>
    <w:rsid w:val="00D02F69"/>
    <w:rsid w:val="00D03274"/>
    <w:rsid w:val="00D032EE"/>
    <w:rsid w:val="00D03DB4"/>
    <w:rsid w:val="00D046CA"/>
    <w:rsid w:val="00D05600"/>
    <w:rsid w:val="00D057E0"/>
    <w:rsid w:val="00D05B5C"/>
    <w:rsid w:val="00D06D78"/>
    <w:rsid w:val="00D0744C"/>
    <w:rsid w:val="00D07D54"/>
    <w:rsid w:val="00D07E27"/>
    <w:rsid w:val="00D10D0D"/>
    <w:rsid w:val="00D11293"/>
    <w:rsid w:val="00D11853"/>
    <w:rsid w:val="00D11B10"/>
    <w:rsid w:val="00D12304"/>
    <w:rsid w:val="00D124E0"/>
    <w:rsid w:val="00D12619"/>
    <w:rsid w:val="00D126F2"/>
    <w:rsid w:val="00D12922"/>
    <w:rsid w:val="00D12B95"/>
    <w:rsid w:val="00D1351E"/>
    <w:rsid w:val="00D14446"/>
    <w:rsid w:val="00D14A06"/>
    <w:rsid w:val="00D2072B"/>
    <w:rsid w:val="00D21360"/>
    <w:rsid w:val="00D21A0E"/>
    <w:rsid w:val="00D21AF9"/>
    <w:rsid w:val="00D21B68"/>
    <w:rsid w:val="00D234B3"/>
    <w:rsid w:val="00D25568"/>
    <w:rsid w:val="00D27C08"/>
    <w:rsid w:val="00D314EC"/>
    <w:rsid w:val="00D315CA"/>
    <w:rsid w:val="00D317AE"/>
    <w:rsid w:val="00D33995"/>
    <w:rsid w:val="00D345DE"/>
    <w:rsid w:val="00D35781"/>
    <w:rsid w:val="00D35C26"/>
    <w:rsid w:val="00D36D02"/>
    <w:rsid w:val="00D3701C"/>
    <w:rsid w:val="00D371C9"/>
    <w:rsid w:val="00D37A67"/>
    <w:rsid w:val="00D37DFD"/>
    <w:rsid w:val="00D40CE6"/>
    <w:rsid w:val="00D4132F"/>
    <w:rsid w:val="00D4133D"/>
    <w:rsid w:val="00D41D5D"/>
    <w:rsid w:val="00D41FF9"/>
    <w:rsid w:val="00D420CE"/>
    <w:rsid w:val="00D42296"/>
    <w:rsid w:val="00D426AC"/>
    <w:rsid w:val="00D429E8"/>
    <w:rsid w:val="00D438FE"/>
    <w:rsid w:val="00D439D9"/>
    <w:rsid w:val="00D443E2"/>
    <w:rsid w:val="00D445E5"/>
    <w:rsid w:val="00D4609C"/>
    <w:rsid w:val="00D474CC"/>
    <w:rsid w:val="00D531DB"/>
    <w:rsid w:val="00D55516"/>
    <w:rsid w:val="00D56F71"/>
    <w:rsid w:val="00D57633"/>
    <w:rsid w:val="00D60242"/>
    <w:rsid w:val="00D60C67"/>
    <w:rsid w:val="00D60C68"/>
    <w:rsid w:val="00D62008"/>
    <w:rsid w:val="00D6253F"/>
    <w:rsid w:val="00D6476B"/>
    <w:rsid w:val="00D64844"/>
    <w:rsid w:val="00D65A91"/>
    <w:rsid w:val="00D65B07"/>
    <w:rsid w:val="00D7031B"/>
    <w:rsid w:val="00D7175D"/>
    <w:rsid w:val="00D718F8"/>
    <w:rsid w:val="00D71FB1"/>
    <w:rsid w:val="00D72BD7"/>
    <w:rsid w:val="00D72E70"/>
    <w:rsid w:val="00D73DFC"/>
    <w:rsid w:val="00D74BB5"/>
    <w:rsid w:val="00D7744D"/>
    <w:rsid w:val="00D8059C"/>
    <w:rsid w:val="00D809B2"/>
    <w:rsid w:val="00D8138C"/>
    <w:rsid w:val="00D83FF0"/>
    <w:rsid w:val="00D845FE"/>
    <w:rsid w:val="00D847A6"/>
    <w:rsid w:val="00D84805"/>
    <w:rsid w:val="00D907CA"/>
    <w:rsid w:val="00D91165"/>
    <w:rsid w:val="00D91255"/>
    <w:rsid w:val="00D914F3"/>
    <w:rsid w:val="00D91B9F"/>
    <w:rsid w:val="00D91F3D"/>
    <w:rsid w:val="00D9336D"/>
    <w:rsid w:val="00D93BAC"/>
    <w:rsid w:val="00D93E13"/>
    <w:rsid w:val="00D9510C"/>
    <w:rsid w:val="00D9655F"/>
    <w:rsid w:val="00D96BDB"/>
    <w:rsid w:val="00D96CBE"/>
    <w:rsid w:val="00D979FB"/>
    <w:rsid w:val="00DA044E"/>
    <w:rsid w:val="00DA0611"/>
    <w:rsid w:val="00DA09C0"/>
    <w:rsid w:val="00DA0F4D"/>
    <w:rsid w:val="00DA1608"/>
    <w:rsid w:val="00DA3CF5"/>
    <w:rsid w:val="00DA55D1"/>
    <w:rsid w:val="00DA6451"/>
    <w:rsid w:val="00DA6868"/>
    <w:rsid w:val="00DA738B"/>
    <w:rsid w:val="00DA7829"/>
    <w:rsid w:val="00DA7C8B"/>
    <w:rsid w:val="00DB0827"/>
    <w:rsid w:val="00DB0CB9"/>
    <w:rsid w:val="00DB1E17"/>
    <w:rsid w:val="00DB1F9D"/>
    <w:rsid w:val="00DB3F0E"/>
    <w:rsid w:val="00DB58E5"/>
    <w:rsid w:val="00DB5CEF"/>
    <w:rsid w:val="00DB6701"/>
    <w:rsid w:val="00DB691D"/>
    <w:rsid w:val="00DB6DA0"/>
    <w:rsid w:val="00DB6EDF"/>
    <w:rsid w:val="00DB732E"/>
    <w:rsid w:val="00DB7584"/>
    <w:rsid w:val="00DB7F7D"/>
    <w:rsid w:val="00DC16CF"/>
    <w:rsid w:val="00DC2259"/>
    <w:rsid w:val="00DC27ED"/>
    <w:rsid w:val="00DC4266"/>
    <w:rsid w:val="00DC5A4F"/>
    <w:rsid w:val="00DC70C2"/>
    <w:rsid w:val="00DC77BC"/>
    <w:rsid w:val="00DC782C"/>
    <w:rsid w:val="00DC7F2A"/>
    <w:rsid w:val="00DD0177"/>
    <w:rsid w:val="00DD0DD2"/>
    <w:rsid w:val="00DD0EEE"/>
    <w:rsid w:val="00DD0F2E"/>
    <w:rsid w:val="00DD0F59"/>
    <w:rsid w:val="00DD259C"/>
    <w:rsid w:val="00DD26CD"/>
    <w:rsid w:val="00DD2780"/>
    <w:rsid w:val="00DD34F6"/>
    <w:rsid w:val="00DD4D6E"/>
    <w:rsid w:val="00DD5389"/>
    <w:rsid w:val="00DD5836"/>
    <w:rsid w:val="00DD5A9B"/>
    <w:rsid w:val="00DD6242"/>
    <w:rsid w:val="00DD6327"/>
    <w:rsid w:val="00DD6440"/>
    <w:rsid w:val="00DD698C"/>
    <w:rsid w:val="00DD6A33"/>
    <w:rsid w:val="00DD7159"/>
    <w:rsid w:val="00DD7542"/>
    <w:rsid w:val="00DE0888"/>
    <w:rsid w:val="00DE0B34"/>
    <w:rsid w:val="00DE2182"/>
    <w:rsid w:val="00DE2A5B"/>
    <w:rsid w:val="00DE35AB"/>
    <w:rsid w:val="00DE38B1"/>
    <w:rsid w:val="00DE40AB"/>
    <w:rsid w:val="00DE4777"/>
    <w:rsid w:val="00DE4A43"/>
    <w:rsid w:val="00DE4D59"/>
    <w:rsid w:val="00DE5A94"/>
    <w:rsid w:val="00DE6ACB"/>
    <w:rsid w:val="00DE6FB1"/>
    <w:rsid w:val="00DE72CA"/>
    <w:rsid w:val="00DE7D53"/>
    <w:rsid w:val="00DF03E4"/>
    <w:rsid w:val="00DF0E68"/>
    <w:rsid w:val="00DF172F"/>
    <w:rsid w:val="00DF202B"/>
    <w:rsid w:val="00DF4979"/>
    <w:rsid w:val="00DF5080"/>
    <w:rsid w:val="00DF5432"/>
    <w:rsid w:val="00DF55DF"/>
    <w:rsid w:val="00DF63DA"/>
    <w:rsid w:val="00DF6CFB"/>
    <w:rsid w:val="00DF6E04"/>
    <w:rsid w:val="00DF7544"/>
    <w:rsid w:val="00DF7F00"/>
    <w:rsid w:val="00E00B8A"/>
    <w:rsid w:val="00E01391"/>
    <w:rsid w:val="00E0168B"/>
    <w:rsid w:val="00E021A5"/>
    <w:rsid w:val="00E02543"/>
    <w:rsid w:val="00E04014"/>
    <w:rsid w:val="00E04582"/>
    <w:rsid w:val="00E04A72"/>
    <w:rsid w:val="00E04CEB"/>
    <w:rsid w:val="00E056C5"/>
    <w:rsid w:val="00E05C25"/>
    <w:rsid w:val="00E10176"/>
    <w:rsid w:val="00E107F9"/>
    <w:rsid w:val="00E10A6F"/>
    <w:rsid w:val="00E119F7"/>
    <w:rsid w:val="00E11EED"/>
    <w:rsid w:val="00E1279A"/>
    <w:rsid w:val="00E14EB8"/>
    <w:rsid w:val="00E1549B"/>
    <w:rsid w:val="00E15578"/>
    <w:rsid w:val="00E1648D"/>
    <w:rsid w:val="00E164CA"/>
    <w:rsid w:val="00E167E0"/>
    <w:rsid w:val="00E203EC"/>
    <w:rsid w:val="00E20D0F"/>
    <w:rsid w:val="00E2130E"/>
    <w:rsid w:val="00E213EA"/>
    <w:rsid w:val="00E21420"/>
    <w:rsid w:val="00E21F0A"/>
    <w:rsid w:val="00E21F7F"/>
    <w:rsid w:val="00E22B9F"/>
    <w:rsid w:val="00E23133"/>
    <w:rsid w:val="00E23B65"/>
    <w:rsid w:val="00E243E3"/>
    <w:rsid w:val="00E249B6"/>
    <w:rsid w:val="00E251EB"/>
    <w:rsid w:val="00E25457"/>
    <w:rsid w:val="00E25C00"/>
    <w:rsid w:val="00E25CDF"/>
    <w:rsid w:val="00E26178"/>
    <w:rsid w:val="00E2687E"/>
    <w:rsid w:val="00E30657"/>
    <w:rsid w:val="00E31EF4"/>
    <w:rsid w:val="00E338A0"/>
    <w:rsid w:val="00E33C7A"/>
    <w:rsid w:val="00E349CB"/>
    <w:rsid w:val="00E34F4D"/>
    <w:rsid w:val="00E355FB"/>
    <w:rsid w:val="00E35820"/>
    <w:rsid w:val="00E35B65"/>
    <w:rsid w:val="00E37DB3"/>
    <w:rsid w:val="00E415B4"/>
    <w:rsid w:val="00E41A51"/>
    <w:rsid w:val="00E41FAD"/>
    <w:rsid w:val="00E420D3"/>
    <w:rsid w:val="00E4214E"/>
    <w:rsid w:val="00E42528"/>
    <w:rsid w:val="00E44511"/>
    <w:rsid w:val="00E452B6"/>
    <w:rsid w:val="00E45723"/>
    <w:rsid w:val="00E470FB"/>
    <w:rsid w:val="00E5014D"/>
    <w:rsid w:val="00E505CD"/>
    <w:rsid w:val="00E5089B"/>
    <w:rsid w:val="00E51433"/>
    <w:rsid w:val="00E51A37"/>
    <w:rsid w:val="00E52044"/>
    <w:rsid w:val="00E543DA"/>
    <w:rsid w:val="00E55199"/>
    <w:rsid w:val="00E55F04"/>
    <w:rsid w:val="00E565AB"/>
    <w:rsid w:val="00E57868"/>
    <w:rsid w:val="00E579E2"/>
    <w:rsid w:val="00E62152"/>
    <w:rsid w:val="00E63D9A"/>
    <w:rsid w:val="00E64187"/>
    <w:rsid w:val="00E64BE4"/>
    <w:rsid w:val="00E65E90"/>
    <w:rsid w:val="00E66478"/>
    <w:rsid w:val="00E665EA"/>
    <w:rsid w:val="00E66641"/>
    <w:rsid w:val="00E66E94"/>
    <w:rsid w:val="00E6790D"/>
    <w:rsid w:val="00E67B59"/>
    <w:rsid w:val="00E67DD2"/>
    <w:rsid w:val="00E70C79"/>
    <w:rsid w:val="00E7136A"/>
    <w:rsid w:val="00E714D2"/>
    <w:rsid w:val="00E714F2"/>
    <w:rsid w:val="00E717F0"/>
    <w:rsid w:val="00E72B1D"/>
    <w:rsid w:val="00E72E0B"/>
    <w:rsid w:val="00E73BB7"/>
    <w:rsid w:val="00E73F65"/>
    <w:rsid w:val="00E74EEE"/>
    <w:rsid w:val="00E754BE"/>
    <w:rsid w:val="00E75B33"/>
    <w:rsid w:val="00E76857"/>
    <w:rsid w:val="00E7746E"/>
    <w:rsid w:val="00E813CB"/>
    <w:rsid w:val="00E813EE"/>
    <w:rsid w:val="00E81404"/>
    <w:rsid w:val="00E81FF0"/>
    <w:rsid w:val="00E82297"/>
    <w:rsid w:val="00E824D3"/>
    <w:rsid w:val="00E83216"/>
    <w:rsid w:val="00E832C5"/>
    <w:rsid w:val="00E83586"/>
    <w:rsid w:val="00E85472"/>
    <w:rsid w:val="00E9048D"/>
    <w:rsid w:val="00E90882"/>
    <w:rsid w:val="00E90A84"/>
    <w:rsid w:val="00E91254"/>
    <w:rsid w:val="00E92F96"/>
    <w:rsid w:val="00E9313B"/>
    <w:rsid w:val="00E94939"/>
    <w:rsid w:val="00E94F27"/>
    <w:rsid w:val="00E958C0"/>
    <w:rsid w:val="00E971AB"/>
    <w:rsid w:val="00E97246"/>
    <w:rsid w:val="00E97327"/>
    <w:rsid w:val="00E9744E"/>
    <w:rsid w:val="00E97968"/>
    <w:rsid w:val="00E97BBB"/>
    <w:rsid w:val="00EA01CD"/>
    <w:rsid w:val="00EA0234"/>
    <w:rsid w:val="00EA0665"/>
    <w:rsid w:val="00EA1828"/>
    <w:rsid w:val="00EA3338"/>
    <w:rsid w:val="00EA6500"/>
    <w:rsid w:val="00EA662A"/>
    <w:rsid w:val="00EA68ED"/>
    <w:rsid w:val="00EA7E53"/>
    <w:rsid w:val="00EB0C91"/>
    <w:rsid w:val="00EB1D50"/>
    <w:rsid w:val="00EB2ABB"/>
    <w:rsid w:val="00EB2BF3"/>
    <w:rsid w:val="00EB3057"/>
    <w:rsid w:val="00EB42AA"/>
    <w:rsid w:val="00EB4D3B"/>
    <w:rsid w:val="00EB4FB9"/>
    <w:rsid w:val="00EB5554"/>
    <w:rsid w:val="00EB6125"/>
    <w:rsid w:val="00EB714E"/>
    <w:rsid w:val="00EB72B0"/>
    <w:rsid w:val="00EC1086"/>
    <w:rsid w:val="00EC1CFB"/>
    <w:rsid w:val="00EC4267"/>
    <w:rsid w:val="00EC5140"/>
    <w:rsid w:val="00EC520D"/>
    <w:rsid w:val="00EC56D1"/>
    <w:rsid w:val="00EC5B79"/>
    <w:rsid w:val="00EC5F06"/>
    <w:rsid w:val="00EC721A"/>
    <w:rsid w:val="00EC7782"/>
    <w:rsid w:val="00EC7EF0"/>
    <w:rsid w:val="00ED10C0"/>
    <w:rsid w:val="00ED123A"/>
    <w:rsid w:val="00ED1873"/>
    <w:rsid w:val="00ED19EF"/>
    <w:rsid w:val="00ED21C2"/>
    <w:rsid w:val="00ED37A3"/>
    <w:rsid w:val="00ED3B0E"/>
    <w:rsid w:val="00ED421B"/>
    <w:rsid w:val="00ED4C21"/>
    <w:rsid w:val="00ED53CE"/>
    <w:rsid w:val="00ED56B0"/>
    <w:rsid w:val="00ED5E81"/>
    <w:rsid w:val="00ED66D7"/>
    <w:rsid w:val="00ED6B30"/>
    <w:rsid w:val="00ED74F7"/>
    <w:rsid w:val="00ED7B91"/>
    <w:rsid w:val="00ED7BBC"/>
    <w:rsid w:val="00EE2056"/>
    <w:rsid w:val="00EE2474"/>
    <w:rsid w:val="00EE2CCC"/>
    <w:rsid w:val="00EE3206"/>
    <w:rsid w:val="00EE34E6"/>
    <w:rsid w:val="00EE37E8"/>
    <w:rsid w:val="00EE3E68"/>
    <w:rsid w:val="00EE5F07"/>
    <w:rsid w:val="00EE72F2"/>
    <w:rsid w:val="00EF1DD6"/>
    <w:rsid w:val="00EF21AD"/>
    <w:rsid w:val="00EF28F8"/>
    <w:rsid w:val="00EF298E"/>
    <w:rsid w:val="00EF2D55"/>
    <w:rsid w:val="00EF3D3D"/>
    <w:rsid w:val="00EF4A98"/>
    <w:rsid w:val="00EF7812"/>
    <w:rsid w:val="00EF7C69"/>
    <w:rsid w:val="00F003A0"/>
    <w:rsid w:val="00F00B06"/>
    <w:rsid w:val="00F0174A"/>
    <w:rsid w:val="00F021EF"/>
    <w:rsid w:val="00F021F8"/>
    <w:rsid w:val="00F032E0"/>
    <w:rsid w:val="00F033DB"/>
    <w:rsid w:val="00F03CB0"/>
    <w:rsid w:val="00F05991"/>
    <w:rsid w:val="00F065C7"/>
    <w:rsid w:val="00F06621"/>
    <w:rsid w:val="00F06852"/>
    <w:rsid w:val="00F111CF"/>
    <w:rsid w:val="00F113C6"/>
    <w:rsid w:val="00F11E56"/>
    <w:rsid w:val="00F13038"/>
    <w:rsid w:val="00F14F5B"/>
    <w:rsid w:val="00F15436"/>
    <w:rsid w:val="00F15E1A"/>
    <w:rsid w:val="00F16073"/>
    <w:rsid w:val="00F17197"/>
    <w:rsid w:val="00F2004E"/>
    <w:rsid w:val="00F20A5B"/>
    <w:rsid w:val="00F20DAF"/>
    <w:rsid w:val="00F219F5"/>
    <w:rsid w:val="00F21DFE"/>
    <w:rsid w:val="00F23AE6"/>
    <w:rsid w:val="00F23B50"/>
    <w:rsid w:val="00F23DAA"/>
    <w:rsid w:val="00F24A2C"/>
    <w:rsid w:val="00F275D2"/>
    <w:rsid w:val="00F311B7"/>
    <w:rsid w:val="00F311CF"/>
    <w:rsid w:val="00F31BAC"/>
    <w:rsid w:val="00F3255B"/>
    <w:rsid w:val="00F32C55"/>
    <w:rsid w:val="00F32CF2"/>
    <w:rsid w:val="00F33180"/>
    <w:rsid w:val="00F3374B"/>
    <w:rsid w:val="00F3413C"/>
    <w:rsid w:val="00F34D09"/>
    <w:rsid w:val="00F35202"/>
    <w:rsid w:val="00F35B5D"/>
    <w:rsid w:val="00F369A1"/>
    <w:rsid w:val="00F36A87"/>
    <w:rsid w:val="00F36BE5"/>
    <w:rsid w:val="00F372EB"/>
    <w:rsid w:val="00F4072A"/>
    <w:rsid w:val="00F42360"/>
    <w:rsid w:val="00F42DEC"/>
    <w:rsid w:val="00F4369D"/>
    <w:rsid w:val="00F43719"/>
    <w:rsid w:val="00F454D9"/>
    <w:rsid w:val="00F45E58"/>
    <w:rsid w:val="00F465D5"/>
    <w:rsid w:val="00F46A70"/>
    <w:rsid w:val="00F46F5F"/>
    <w:rsid w:val="00F477E8"/>
    <w:rsid w:val="00F47B4B"/>
    <w:rsid w:val="00F47D41"/>
    <w:rsid w:val="00F47D47"/>
    <w:rsid w:val="00F5063F"/>
    <w:rsid w:val="00F50825"/>
    <w:rsid w:val="00F50A68"/>
    <w:rsid w:val="00F50E4A"/>
    <w:rsid w:val="00F51BB2"/>
    <w:rsid w:val="00F5285F"/>
    <w:rsid w:val="00F52EFF"/>
    <w:rsid w:val="00F53D77"/>
    <w:rsid w:val="00F56B0F"/>
    <w:rsid w:val="00F5752D"/>
    <w:rsid w:val="00F57F7D"/>
    <w:rsid w:val="00F57F84"/>
    <w:rsid w:val="00F60696"/>
    <w:rsid w:val="00F61336"/>
    <w:rsid w:val="00F616B2"/>
    <w:rsid w:val="00F61739"/>
    <w:rsid w:val="00F61CA1"/>
    <w:rsid w:val="00F61F07"/>
    <w:rsid w:val="00F62161"/>
    <w:rsid w:val="00F62BC1"/>
    <w:rsid w:val="00F638A5"/>
    <w:rsid w:val="00F656BF"/>
    <w:rsid w:val="00F6662A"/>
    <w:rsid w:val="00F671FD"/>
    <w:rsid w:val="00F67249"/>
    <w:rsid w:val="00F703BA"/>
    <w:rsid w:val="00F70537"/>
    <w:rsid w:val="00F716FA"/>
    <w:rsid w:val="00F724B4"/>
    <w:rsid w:val="00F72ED2"/>
    <w:rsid w:val="00F73E17"/>
    <w:rsid w:val="00F73FEA"/>
    <w:rsid w:val="00F743C0"/>
    <w:rsid w:val="00F7651B"/>
    <w:rsid w:val="00F76D0D"/>
    <w:rsid w:val="00F76D66"/>
    <w:rsid w:val="00F7703C"/>
    <w:rsid w:val="00F77056"/>
    <w:rsid w:val="00F773E9"/>
    <w:rsid w:val="00F80E65"/>
    <w:rsid w:val="00F8125A"/>
    <w:rsid w:val="00F8153D"/>
    <w:rsid w:val="00F82845"/>
    <w:rsid w:val="00F83E17"/>
    <w:rsid w:val="00F84AB4"/>
    <w:rsid w:val="00F84F1B"/>
    <w:rsid w:val="00F85114"/>
    <w:rsid w:val="00F85B4E"/>
    <w:rsid w:val="00F869E1"/>
    <w:rsid w:val="00F875F4"/>
    <w:rsid w:val="00F9137C"/>
    <w:rsid w:val="00F91F5D"/>
    <w:rsid w:val="00F91FA9"/>
    <w:rsid w:val="00F92037"/>
    <w:rsid w:val="00F922DE"/>
    <w:rsid w:val="00F9246D"/>
    <w:rsid w:val="00F92815"/>
    <w:rsid w:val="00F92D41"/>
    <w:rsid w:val="00F93CAC"/>
    <w:rsid w:val="00F9544C"/>
    <w:rsid w:val="00FA1CB9"/>
    <w:rsid w:val="00FA4BF5"/>
    <w:rsid w:val="00FA5ABA"/>
    <w:rsid w:val="00FA6B18"/>
    <w:rsid w:val="00FB07A1"/>
    <w:rsid w:val="00FB1557"/>
    <w:rsid w:val="00FB29D5"/>
    <w:rsid w:val="00FB3369"/>
    <w:rsid w:val="00FB3AB1"/>
    <w:rsid w:val="00FB3FC6"/>
    <w:rsid w:val="00FB3FF2"/>
    <w:rsid w:val="00FB4419"/>
    <w:rsid w:val="00FB4567"/>
    <w:rsid w:val="00FB4A5E"/>
    <w:rsid w:val="00FB5042"/>
    <w:rsid w:val="00FB5DEA"/>
    <w:rsid w:val="00FB697E"/>
    <w:rsid w:val="00FB779B"/>
    <w:rsid w:val="00FB7969"/>
    <w:rsid w:val="00FB7E07"/>
    <w:rsid w:val="00FC0FEF"/>
    <w:rsid w:val="00FC2813"/>
    <w:rsid w:val="00FC2C8C"/>
    <w:rsid w:val="00FC3717"/>
    <w:rsid w:val="00FC3C89"/>
    <w:rsid w:val="00FC40D1"/>
    <w:rsid w:val="00FC4646"/>
    <w:rsid w:val="00FC4BA8"/>
    <w:rsid w:val="00FC4CF2"/>
    <w:rsid w:val="00FC50A8"/>
    <w:rsid w:val="00FC5191"/>
    <w:rsid w:val="00FC5A61"/>
    <w:rsid w:val="00FC5AF3"/>
    <w:rsid w:val="00FC5CE4"/>
    <w:rsid w:val="00FC633D"/>
    <w:rsid w:val="00FD04EF"/>
    <w:rsid w:val="00FD0D43"/>
    <w:rsid w:val="00FD24E5"/>
    <w:rsid w:val="00FD2BFB"/>
    <w:rsid w:val="00FD4BE7"/>
    <w:rsid w:val="00FD4DBD"/>
    <w:rsid w:val="00FD60C9"/>
    <w:rsid w:val="00FD62E7"/>
    <w:rsid w:val="00FD71D2"/>
    <w:rsid w:val="00FD7569"/>
    <w:rsid w:val="00FD7C3F"/>
    <w:rsid w:val="00FE02CB"/>
    <w:rsid w:val="00FE106C"/>
    <w:rsid w:val="00FE1E0B"/>
    <w:rsid w:val="00FE2419"/>
    <w:rsid w:val="00FE25EC"/>
    <w:rsid w:val="00FE2930"/>
    <w:rsid w:val="00FE323E"/>
    <w:rsid w:val="00FE370C"/>
    <w:rsid w:val="00FE3B0D"/>
    <w:rsid w:val="00FE40B3"/>
    <w:rsid w:val="00FE4AE1"/>
    <w:rsid w:val="00FE4D0E"/>
    <w:rsid w:val="00FE5EB8"/>
    <w:rsid w:val="00FF0A65"/>
    <w:rsid w:val="00FF0CC2"/>
    <w:rsid w:val="00FF12B7"/>
    <w:rsid w:val="00FF15EC"/>
    <w:rsid w:val="00FF16C4"/>
    <w:rsid w:val="00FF26E2"/>
    <w:rsid w:val="00FF333D"/>
    <w:rsid w:val="00FF397F"/>
    <w:rsid w:val="00FF5159"/>
    <w:rsid w:val="00FF56B9"/>
    <w:rsid w:val="00FF61CB"/>
    <w:rsid w:val="00FF686C"/>
    <w:rsid w:val="00FF7D3B"/>
    <w:rsid w:val="0102A4D0"/>
    <w:rsid w:val="0125B897"/>
    <w:rsid w:val="01385872"/>
    <w:rsid w:val="0139C7D2"/>
    <w:rsid w:val="014560D9"/>
    <w:rsid w:val="0162E982"/>
    <w:rsid w:val="01733CDD"/>
    <w:rsid w:val="0188F22A"/>
    <w:rsid w:val="01AE2FA2"/>
    <w:rsid w:val="01AE93A3"/>
    <w:rsid w:val="01D91E3F"/>
    <w:rsid w:val="01F7C2FC"/>
    <w:rsid w:val="01F99820"/>
    <w:rsid w:val="01FFC633"/>
    <w:rsid w:val="0268E9B8"/>
    <w:rsid w:val="02952A0E"/>
    <w:rsid w:val="02C47817"/>
    <w:rsid w:val="02CE1DD6"/>
    <w:rsid w:val="02CF867A"/>
    <w:rsid w:val="02E223AB"/>
    <w:rsid w:val="02E718B0"/>
    <w:rsid w:val="0301814D"/>
    <w:rsid w:val="0309E068"/>
    <w:rsid w:val="031D806D"/>
    <w:rsid w:val="031DE095"/>
    <w:rsid w:val="031F5D25"/>
    <w:rsid w:val="03238219"/>
    <w:rsid w:val="033CF835"/>
    <w:rsid w:val="0349688B"/>
    <w:rsid w:val="03548527"/>
    <w:rsid w:val="0357282A"/>
    <w:rsid w:val="0357C930"/>
    <w:rsid w:val="036FA883"/>
    <w:rsid w:val="0385B60E"/>
    <w:rsid w:val="038FE23B"/>
    <w:rsid w:val="03B401BF"/>
    <w:rsid w:val="03EF60D8"/>
    <w:rsid w:val="03FB70AA"/>
    <w:rsid w:val="040B5DBE"/>
    <w:rsid w:val="040CE363"/>
    <w:rsid w:val="0410A2A4"/>
    <w:rsid w:val="042466D6"/>
    <w:rsid w:val="042FC707"/>
    <w:rsid w:val="0437682D"/>
    <w:rsid w:val="04459E04"/>
    <w:rsid w:val="04699851"/>
    <w:rsid w:val="049B619F"/>
    <w:rsid w:val="04A48FDC"/>
    <w:rsid w:val="04A61056"/>
    <w:rsid w:val="04C05055"/>
    <w:rsid w:val="04C051F0"/>
    <w:rsid w:val="04C7D64E"/>
    <w:rsid w:val="04D0A9AD"/>
    <w:rsid w:val="04D0B3F0"/>
    <w:rsid w:val="0506A50D"/>
    <w:rsid w:val="0526B56E"/>
    <w:rsid w:val="0530A128"/>
    <w:rsid w:val="05337FB0"/>
    <w:rsid w:val="053D1C8C"/>
    <w:rsid w:val="05475D3A"/>
    <w:rsid w:val="054A18C9"/>
    <w:rsid w:val="05501B68"/>
    <w:rsid w:val="0553CCAE"/>
    <w:rsid w:val="056F1A6E"/>
    <w:rsid w:val="0591F136"/>
    <w:rsid w:val="05C5BCF2"/>
    <w:rsid w:val="05CC4132"/>
    <w:rsid w:val="05CD70E4"/>
    <w:rsid w:val="05E5EE45"/>
    <w:rsid w:val="05F9985D"/>
    <w:rsid w:val="05FD5F9D"/>
    <w:rsid w:val="06026883"/>
    <w:rsid w:val="064C581B"/>
    <w:rsid w:val="064F9B26"/>
    <w:rsid w:val="06540DD0"/>
    <w:rsid w:val="0655CF5A"/>
    <w:rsid w:val="06655DBA"/>
    <w:rsid w:val="066C7FD3"/>
    <w:rsid w:val="066D09DE"/>
    <w:rsid w:val="068A2295"/>
    <w:rsid w:val="068D1924"/>
    <w:rsid w:val="069E0251"/>
    <w:rsid w:val="06A338C7"/>
    <w:rsid w:val="06AAA583"/>
    <w:rsid w:val="06AAF1EA"/>
    <w:rsid w:val="06AF629A"/>
    <w:rsid w:val="06C6F497"/>
    <w:rsid w:val="06CF80F5"/>
    <w:rsid w:val="06D520F2"/>
    <w:rsid w:val="06E44FDB"/>
    <w:rsid w:val="0703FF43"/>
    <w:rsid w:val="07400E10"/>
    <w:rsid w:val="074BBB87"/>
    <w:rsid w:val="076B4160"/>
    <w:rsid w:val="076EB857"/>
    <w:rsid w:val="07884E27"/>
    <w:rsid w:val="078E097C"/>
    <w:rsid w:val="079CF564"/>
    <w:rsid w:val="07A1556D"/>
    <w:rsid w:val="07C187A2"/>
    <w:rsid w:val="07E3F4E9"/>
    <w:rsid w:val="07E55A3D"/>
    <w:rsid w:val="07E59714"/>
    <w:rsid w:val="07E71F45"/>
    <w:rsid w:val="07F87384"/>
    <w:rsid w:val="0811F084"/>
    <w:rsid w:val="08171F69"/>
    <w:rsid w:val="081B9CBD"/>
    <w:rsid w:val="0828FB28"/>
    <w:rsid w:val="082E3314"/>
    <w:rsid w:val="0834E184"/>
    <w:rsid w:val="084000B6"/>
    <w:rsid w:val="084D1C52"/>
    <w:rsid w:val="086426B8"/>
    <w:rsid w:val="086D7035"/>
    <w:rsid w:val="087A6663"/>
    <w:rsid w:val="0890E0B3"/>
    <w:rsid w:val="08BDD31F"/>
    <w:rsid w:val="08D93D66"/>
    <w:rsid w:val="090B644E"/>
    <w:rsid w:val="0917B9E6"/>
    <w:rsid w:val="0921DF67"/>
    <w:rsid w:val="09316CAA"/>
    <w:rsid w:val="09334FCC"/>
    <w:rsid w:val="0934482F"/>
    <w:rsid w:val="0944190A"/>
    <w:rsid w:val="095838BA"/>
    <w:rsid w:val="0974541F"/>
    <w:rsid w:val="097CD209"/>
    <w:rsid w:val="09AD2BFC"/>
    <w:rsid w:val="09B1AADB"/>
    <w:rsid w:val="09BF3F75"/>
    <w:rsid w:val="09C24D3B"/>
    <w:rsid w:val="09D7F9DE"/>
    <w:rsid w:val="09EDD045"/>
    <w:rsid w:val="0A1038D5"/>
    <w:rsid w:val="0A1210A4"/>
    <w:rsid w:val="0A2DC7B4"/>
    <w:rsid w:val="0A6877CF"/>
    <w:rsid w:val="0A76324D"/>
    <w:rsid w:val="0A7A1FFF"/>
    <w:rsid w:val="0A956C8E"/>
    <w:rsid w:val="0AA2B7AC"/>
    <w:rsid w:val="0AAABD07"/>
    <w:rsid w:val="0AC0C2A5"/>
    <w:rsid w:val="0AD3394E"/>
    <w:rsid w:val="0AD9809E"/>
    <w:rsid w:val="0AE0960D"/>
    <w:rsid w:val="0AEE9EC5"/>
    <w:rsid w:val="0AF7ABF8"/>
    <w:rsid w:val="0B03BB6A"/>
    <w:rsid w:val="0B17B5FF"/>
    <w:rsid w:val="0B18F89B"/>
    <w:rsid w:val="0B1C2F44"/>
    <w:rsid w:val="0B1D8B51"/>
    <w:rsid w:val="0B37A8E5"/>
    <w:rsid w:val="0B435B38"/>
    <w:rsid w:val="0B7A938A"/>
    <w:rsid w:val="0B815AE7"/>
    <w:rsid w:val="0B82E7BC"/>
    <w:rsid w:val="0B841AF3"/>
    <w:rsid w:val="0B89DF21"/>
    <w:rsid w:val="0B8AA11F"/>
    <w:rsid w:val="0B9C941B"/>
    <w:rsid w:val="0B9E115F"/>
    <w:rsid w:val="0BA1807F"/>
    <w:rsid w:val="0BB0D4E3"/>
    <w:rsid w:val="0BB9DFB1"/>
    <w:rsid w:val="0BC0FE4D"/>
    <w:rsid w:val="0BD3B3E4"/>
    <w:rsid w:val="0BD98C65"/>
    <w:rsid w:val="0BF8F755"/>
    <w:rsid w:val="0C00F8BF"/>
    <w:rsid w:val="0C080E4D"/>
    <w:rsid w:val="0C0BA35D"/>
    <w:rsid w:val="0C14843A"/>
    <w:rsid w:val="0C14B074"/>
    <w:rsid w:val="0C226E08"/>
    <w:rsid w:val="0C37611C"/>
    <w:rsid w:val="0C3B186B"/>
    <w:rsid w:val="0C47B257"/>
    <w:rsid w:val="0C497D42"/>
    <w:rsid w:val="0C527390"/>
    <w:rsid w:val="0C52C741"/>
    <w:rsid w:val="0C55D3A8"/>
    <w:rsid w:val="0C739829"/>
    <w:rsid w:val="0C78BE88"/>
    <w:rsid w:val="0C85B3E7"/>
    <w:rsid w:val="0C88DB74"/>
    <w:rsid w:val="0C8AB274"/>
    <w:rsid w:val="0CA16758"/>
    <w:rsid w:val="0CA7A20D"/>
    <w:rsid w:val="0CC47173"/>
    <w:rsid w:val="0CC8D9F4"/>
    <w:rsid w:val="0D14967F"/>
    <w:rsid w:val="0D3C7B6D"/>
    <w:rsid w:val="0D51FF34"/>
    <w:rsid w:val="0D59F66C"/>
    <w:rsid w:val="0D65D03E"/>
    <w:rsid w:val="0D6CED34"/>
    <w:rsid w:val="0D6FBF57"/>
    <w:rsid w:val="0D763E85"/>
    <w:rsid w:val="0D81B8D2"/>
    <w:rsid w:val="0D8BBBF0"/>
    <w:rsid w:val="0D9D370C"/>
    <w:rsid w:val="0DCC4CA6"/>
    <w:rsid w:val="0DE16EE2"/>
    <w:rsid w:val="0DEC088D"/>
    <w:rsid w:val="0DF339C2"/>
    <w:rsid w:val="0E191C72"/>
    <w:rsid w:val="0E1A82AB"/>
    <w:rsid w:val="0E1D7CCD"/>
    <w:rsid w:val="0E2D73E1"/>
    <w:rsid w:val="0E33AF87"/>
    <w:rsid w:val="0E350BC8"/>
    <w:rsid w:val="0E4FD48E"/>
    <w:rsid w:val="0E633A9F"/>
    <w:rsid w:val="0E6E660D"/>
    <w:rsid w:val="0E6F7BB3"/>
    <w:rsid w:val="0E721490"/>
    <w:rsid w:val="0E896536"/>
    <w:rsid w:val="0E89827E"/>
    <w:rsid w:val="0E9832D8"/>
    <w:rsid w:val="0EB317FC"/>
    <w:rsid w:val="0EC65B1C"/>
    <w:rsid w:val="0ED12230"/>
    <w:rsid w:val="0F133491"/>
    <w:rsid w:val="0F19BFC8"/>
    <w:rsid w:val="0F3345F8"/>
    <w:rsid w:val="0F4C180E"/>
    <w:rsid w:val="0F510C26"/>
    <w:rsid w:val="0F5E3777"/>
    <w:rsid w:val="0F72D8DA"/>
    <w:rsid w:val="0F75E0A7"/>
    <w:rsid w:val="0F87D465"/>
    <w:rsid w:val="0F943E2F"/>
    <w:rsid w:val="0F9B01A3"/>
    <w:rsid w:val="0F9BA28C"/>
    <w:rsid w:val="0F9C2FEE"/>
    <w:rsid w:val="0FAF495B"/>
    <w:rsid w:val="0FDAC1A0"/>
    <w:rsid w:val="10018DBA"/>
    <w:rsid w:val="101931B0"/>
    <w:rsid w:val="101BE06C"/>
    <w:rsid w:val="1027B6EF"/>
    <w:rsid w:val="103B0E9D"/>
    <w:rsid w:val="1048C568"/>
    <w:rsid w:val="1049E6B7"/>
    <w:rsid w:val="105EF266"/>
    <w:rsid w:val="105F8152"/>
    <w:rsid w:val="1065B623"/>
    <w:rsid w:val="10748A36"/>
    <w:rsid w:val="1078A480"/>
    <w:rsid w:val="108528C9"/>
    <w:rsid w:val="1085977A"/>
    <w:rsid w:val="1085D089"/>
    <w:rsid w:val="1090F54E"/>
    <w:rsid w:val="10915528"/>
    <w:rsid w:val="109340F0"/>
    <w:rsid w:val="109E10CC"/>
    <w:rsid w:val="109EA758"/>
    <w:rsid w:val="10ADBC94"/>
    <w:rsid w:val="10ADD121"/>
    <w:rsid w:val="10B3944E"/>
    <w:rsid w:val="10D26524"/>
    <w:rsid w:val="10D83919"/>
    <w:rsid w:val="10DBFC15"/>
    <w:rsid w:val="10DCB18D"/>
    <w:rsid w:val="10DDA6C1"/>
    <w:rsid w:val="10E825ED"/>
    <w:rsid w:val="10E9C7E2"/>
    <w:rsid w:val="10F58A8E"/>
    <w:rsid w:val="10F5FA5B"/>
    <w:rsid w:val="10FE46C7"/>
    <w:rsid w:val="110213D2"/>
    <w:rsid w:val="11095DFB"/>
    <w:rsid w:val="1110C809"/>
    <w:rsid w:val="111D1197"/>
    <w:rsid w:val="111DDEB5"/>
    <w:rsid w:val="112DDA27"/>
    <w:rsid w:val="1137A4A1"/>
    <w:rsid w:val="113B8ABC"/>
    <w:rsid w:val="11436167"/>
    <w:rsid w:val="1167C2D4"/>
    <w:rsid w:val="117F5550"/>
    <w:rsid w:val="118884D8"/>
    <w:rsid w:val="118DE1E2"/>
    <w:rsid w:val="11908F8C"/>
    <w:rsid w:val="1195388C"/>
    <w:rsid w:val="11BCA98D"/>
    <w:rsid w:val="11BCC721"/>
    <w:rsid w:val="11C20ED9"/>
    <w:rsid w:val="11E221AA"/>
    <w:rsid w:val="11F90773"/>
    <w:rsid w:val="120E54EF"/>
    <w:rsid w:val="12115621"/>
    <w:rsid w:val="12165FD9"/>
    <w:rsid w:val="12181206"/>
    <w:rsid w:val="121DC2B7"/>
    <w:rsid w:val="1231CAC0"/>
    <w:rsid w:val="123A2A7C"/>
    <w:rsid w:val="123D68B1"/>
    <w:rsid w:val="12440D42"/>
    <w:rsid w:val="12810180"/>
    <w:rsid w:val="12903D46"/>
    <w:rsid w:val="12956AD8"/>
    <w:rsid w:val="12B04C65"/>
    <w:rsid w:val="12C0E3D7"/>
    <w:rsid w:val="12D00332"/>
    <w:rsid w:val="12DF3424"/>
    <w:rsid w:val="12E7D16A"/>
    <w:rsid w:val="12F5F50F"/>
    <w:rsid w:val="13041E5D"/>
    <w:rsid w:val="130C9A60"/>
    <w:rsid w:val="13153149"/>
    <w:rsid w:val="1315F16B"/>
    <w:rsid w:val="131805AF"/>
    <w:rsid w:val="131A2643"/>
    <w:rsid w:val="131E1291"/>
    <w:rsid w:val="1324A81A"/>
    <w:rsid w:val="132AA6E2"/>
    <w:rsid w:val="1350C9F5"/>
    <w:rsid w:val="13541820"/>
    <w:rsid w:val="13624F9D"/>
    <w:rsid w:val="138CC29A"/>
    <w:rsid w:val="13957B58"/>
    <w:rsid w:val="13A62D4E"/>
    <w:rsid w:val="13BB422B"/>
    <w:rsid w:val="1405B3FE"/>
    <w:rsid w:val="14064188"/>
    <w:rsid w:val="14070421"/>
    <w:rsid w:val="140C4E21"/>
    <w:rsid w:val="141D6341"/>
    <w:rsid w:val="14241455"/>
    <w:rsid w:val="14295060"/>
    <w:rsid w:val="144BAC94"/>
    <w:rsid w:val="14607B22"/>
    <w:rsid w:val="1466593C"/>
    <w:rsid w:val="1484A748"/>
    <w:rsid w:val="148AE69B"/>
    <w:rsid w:val="148DE158"/>
    <w:rsid w:val="14B601F7"/>
    <w:rsid w:val="14B71345"/>
    <w:rsid w:val="14BC8253"/>
    <w:rsid w:val="14EF1C0C"/>
    <w:rsid w:val="1505502A"/>
    <w:rsid w:val="1524A444"/>
    <w:rsid w:val="152DFCC4"/>
    <w:rsid w:val="1533A750"/>
    <w:rsid w:val="1536BCC3"/>
    <w:rsid w:val="1559044B"/>
    <w:rsid w:val="155B9C07"/>
    <w:rsid w:val="15734635"/>
    <w:rsid w:val="157688CA"/>
    <w:rsid w:val="1576D05B"/>
    <w:rsid w:val="158599DE"/>
    <w:rsid w:val="1588E074"/>
    <w:rsid w:val="15A50206"/>
    <w:rsid w:val="15A85152"/>
    <w:rsid w:val="15AC7EDA"/>
    <w:rsid w:val="15B61D44"/>
    <w:rsid w:val="15CF6B18"/>
    <w:rsid w:val="15DE934D"/>
    <w:rsid w:val="15E3EA45"/>
    <w:rsid w:val="15E9CF47"/>
    <w:rsid w:val="15F33967"/>
    <w:rsid w:val="15F6334C"/>
    <w:rsid w:val="160B3ACA"/>
    <w:rsid w:val="163D9403"/>
    <w:rsid w:val="164152B4"/>
    <w:rsid w:val="1660A767"/>
    <w:rsid w:val="16782F64"/>
    <w:rsid w:val="16948264"/>
    <w:rsid w:val="1694F154"/>
    <w:rsid w:val="169DC4E7"/>
    <w:rsid w:val="16A2DC76"/>
    <w:rsid w:val="16B00D8C"/>
    <w:rsid w:val="16B221D2"/>
    <w:rsid w:val="16B25B10"/>
    <w:rsid w:val="16B3A3DD"/>
    <w:rsid w:val="16B80D88"/>
    <w:rsid w:val="16BFD11B"/>
    <w:rsid w:val="16D7153D"/>
    <w:rsid w:val="16D93898"/>
    <w:rsid w:val="16F54EB7"/>
    <w:rsid w:val="16FEF0B4"/>
    <w:rsid w:val="1711E7A5"/>
    <w:rsid w:val="171606AD"/>
    <w:rsid w:val="171982ED"/>
    <w:rsid w:val="171BF692"/>
    <w:rsid w:val="173BE4CF"/>
    <w:rsid w:val="173C3FEF"/>
    <w:rsid w:val="173F4CB4"/>
    <w:rsid w:val="1740A125"/>
    <w:rsid w:val="1746D904"/>
    <w:rsid w:val="17506381"/>
    <w:rsid w:val="17529C75"/>
    <w:rsid w:val="175DB881"/>
    <w:rsid w:val="17757D2C"/>
    <w:rsid w:val="17767FD7"/>
    <w:rsid w:val="177EC6E9"/>
    <w:rsid w:val="1781CA11"/>
    <w:rsid w:val="1783C46E"/>
    <w:rsid w:val="178C83B4"/>
    <w:rsid w:val="178D0745"/>
    <w:rsid w:val="179AF0B7"/>
    <w:rsid w:val="179BAEF8"/>
    <w:rsid w:val="179C930E"/>
    <w:rsid w:val="179E5CEC"/>
    <w:rsid w:val="17A7452E"/>
    <w:rsid w:val="17BCB6F5"/>
    <w:rsid w:val="17E26BB0"/>
    <w:rsid w:val="17E5E157"/>
    <w:rsid w:val="17E9FFDD"/>
    <w:rsid w:val="17EB1A85"/>
    <w:rsid w:val="17EBBB87"/>
    <w:rsid w:val="17F3533F"/>
    <w:rsid w:val="17FCCBDA"/>
    <w:rsid w:val="18049491"/>
    <w:rsid w:val="1807376D"/>
    <w:rsid w:val="18109130"/>
    <w:rsid w:val="1811950B"/>
    <w:rsid w:val="18183ABC"/>
    <w:rsid w:val="181F3DD5"/>
    <w:rsid w:val="18233889"/>
    <w:rsid w:val="18506C28"/>
    <w:rsid w:val="185D79B3"/>
    <w:rsid w:val="1897CFB4"/>
    <w:rsid w:val="18A35895"/>
    <w:rsid w:val="18A9E7C9"/>
    <w:rsid w:val="18D65681"/>
    <w:rsid w:val="18DF447D"/>
    <w:rsid w:val="18EDBA81"/>
    <w:rsid w:val="1918D5CF"/>
    <w:rsid w:val="1920E005"/>
    <w:rsid w:val="19346BED"/>
    <w:rsid w:val="19470A75"/>
    <w:rsid w:val="195A9CB1"/>
    <w:rsid w:val="195ABE2D"/>
    <w:rsid w:val="195D1860"/>
    <w:rsid w:val="1969F1C8"/>
    <w:rsid w:val="196D002E"/>
    <w:rsid w:val="197157F3"/>
    <w:rsid w:val="1976E9D7"/>
    <w:rsid w:val="19916218"/>
    <w:rsid w:val="1992105C"/>
    <w:rsid w:val="19A1EC9D"/>
    <w:rsid w:val="19A3558C"/>
    <w:rsid w:val="19B095F9"/>
    <w:rsid w:val="19BEF26A"/>
    <w:rsid w:val="19C54A56"/>
    <w:rsid w:val="19C73963"/>
    <w:rsid w:val="19CADAC2"/>
    <w:rsid w:val="19DA03A6"/>
    <w:rsid w:val="19E61569"/>
    <w:rsid w:val="19F15AB7"/>
    <w:rsid w:val="19F6CB46"/>
    <w:rsid w:val="1A098B09"/>
    <w:rsid w:val="1A2B5CDB"/>
    <w:rsid w:val="1A32CBF2"/>
    <w:rsid w:val="1A3D1C11"/>
    <w:rsid w:val="1A3FBB47"/>
    <w:rsid w:val="1A4437CC"/>
    <w:rsid w:val="1A509FFE"/>
    <w:rsid w:val="1A620E77"/>
    <w:rsid w:val="1A66052D"/>
    <w:rsid w:val="1A6C83E4"/>
    <w:rsid w:val="1A6D34A3"/>
    <w:rsid w:val="1A77CDFA"/>
    <w:rsid w:val="1A887B76"/>
    <w:rsid w:val="1A8932DD"/>
    <w:rsid w:val="1A9AE618"/>
    <w:rsid w:val="1AA222A0"/>
    <w:rsid w:val="1AA8346D"/>
    <w:rsid w:val="1ABDDE43"/>
    <w:rsid w:val="1AC2B0E1"/>
    <w:rsid w:val="1ACEC7A8"/>
    <w:rsid w:val="1AE46BD7"/>
    <w:rsid w:val="1AE6CAB5"/>
    <w:rsid w:val="1AFDFB14"/>
    <w:rsid w:val="1B11204C"/>
    <w:rsid w:val="1B169848"/>
    <w:rsid w:val="1B169B9F"/>
    <w:rsid w:val="1B1AD703"/>
    <w:rsid w:val="1B241CB4"/>
    <w:rsid w:val="1B2ABC05"/>
    <w:rsid w:val="1B2E5B22"/>
    <w:rsid w:val="1B452FB7"/>
    <w:rsid w:val="1B5125EC"/>
    <w:rsid w:val="1B65B649"/>
    <w:rsid w:val="1B826382"/>
    <w:rsid w:val="1BA020A1"/>
    <w:rsid w:val="1BA5199F"/>
    <w:rsid w:val="1BABBDBC"/>
    <w:rsid w:val="1BCD87C1"/>
    <w:rsid w:val="1BD8CCC9"/>
    <w:rsid w:val="1BE0E349"/>
    <w:rsid w:val="1C06198F"/>
    <w:rsid w:val="1C1D6BA6"/>
    <w:rsid w:val="1C27FE54"/>
    <w:rsid w:val="1C44B675"/>
    <w:rsid w:val="1C4650F3"/>
    <w:rsid w:val="1C4BDE56"/>
    <w:rsid w:val="1C516B98"/>
    <w:rsid w:val="1C56C24D"/>
    <w:rsid w:val="1C595E5A"/>
    <w:rsid w:val="1C64825D"/>
    <w:rsid w:val="1C6FBBF6"/>
    <w:rsid w:val="1C7ADF25"/>
    <w:rsid w:val="1CAFE2C0"/>
    <w:rsid w:val="1CC7ADA9"/>
    <w:rsid w:val="1CD4B5E2"/>
    <w:rsid w:val="1CD81E05"/>
    <w:rsid w:val="1CE81256"/>
    <w:rsid w:val="1D111D6F"/>
    <w:rsid w:val="1D191A82"/>
    <w:rsid w:val="1D44F1EB"/>
    <w:rsid w:val="1D5C4F9F"/>
    <w:rsid w:val="1D7F3B58"/>
    <w:rsid w:val="1D8050F6"/>
    <w:rsid w:val="1D8246EF"/>
    <w:rsid w:val="1D931D11"/>
    <w:rsid w:val="1D99F497"/>
    <w:rsid w:val="1D9A50EB"/>
    <w:rsid w:val="1DC4640A"/>
    <w:rsid w:val="1DC4C3AF"/>
    <w:rsid w:val="1DFECA64"/>
    <w:rsid w:val="1E1550E5"/>
    <w:rsid w:val="1E180DCE"/>
    <w:rsid w:val="1E19AE12"/>
    <w:rsid w:val="1E212BD1"/>
    <w:rsid w:val="1E2C0F17"/>
    <w:rsid w:val="1E2DF3A8"/>
    <w:rsid w:val="1E36E158"/>
    <w:rsid w:val="1E52CFCD"/>
    <w:rsid w:val="1E60CCC6"/>
    <w:rsid w:val="1E775563"/>
    <w:rsid w:val="1E86C7D8"/>
    <w:rsid w:val="1E995D7F"/>
    <w:rsid w:val="1E9B9FD5"/>
    <w:rsid w:val="1E9C4FEB"/>
    <w:rsid w:val="1E9F35F3"/>
    <w:rsid w:val="1EB1BD91"/>
    <w:rsid w:val="1EC7FAFD"/>
    <w:rsid w:val="1EE6E939"/>
    <w:rsid w:val="1EF27CAD"/>
    <w:rsid w:val="1F057385"/>
    <w:rsid w:val="1F0A9BAA"/>
    <w:rsid w:val="1F193871"/>
    <w:rsid w:val="1F368EDF"/>
    <w:rsid w:val="1F381E9F"/>
    <w:rsid w:val="1F42BA9B"/>
    <w:rsid w:val="1F692851"/>
    <w:rsid w:val="1F754F63"/>
    <w:rsid w:val="1F77BF0C"/>
    <w:rsid w:val="1F78B6C0"/>
    <w:rsid w:val="1F934516"/>
    <w:rsid w:val="1FA14AF2"/>
    <w:rsid w:val="1FBEA40E"/>
    <w:rsid w:val="1FC9E914"/>
    <w:rsid w:val="1FD035BD"/>
    <w:rsid w:val="1FD1BF4B"/>
    <w:rsid w:val="1FD2B2BB"/>
    <w:rsid w:val="1FD75F08"/>
    <w:rsid w:val="1FDAD201"/>
    <w:rsid w:val="1FF7F57C"/>
    <w:rsid w:val="2009AAEC"/>
    <w:rsid w:val="201B39F2"/>
    <w:rsid w:val="2021A67F"/>
    <w:rsid w:val="202F126A"/>
    <w:rsid w:val="20459F63"/>
    <w:rsid w:val="2048F5C0"/>
    <w:rsid w:val="2050FEA3"/>
    <w:rsid w:val="206F9AAE"/>
    <w:rsid w:val="20DE249F"/>
    <w:rsid w:val="20E75427"/>
    <w:rsid w:val="20EDDDBB"/>
    <w:rsid w:val="21069B73"/>
    <w:rsid w:val="21181B6B"/>
    <w:rsid w:val="211AFAA7"/>
    <w:rsid w:val="211EEA1F"/>
    <w:rsid w:val="212549A4"/>
    <w:rsid w:val="212DFFF2"/>
    <w:rsid w:val="21490055"/>
    <w:rsid w:val="2162FBB1"/>
    <w:rsid w:val="217D8D2B"/>
    <w:rsid w:val="2187CA69"/>
    <w:rsid w:val="21959D4C"/>
    <w:rsid w:val="219BA319"/>
    <w:rsid w:val="21A1A166"/>
    <w:rsid w:val="21BE6543"/>
    <w:rsid w:val="21CCB0A8"/>
    <w:rsid w:val="21D44A4A"/>
    <w:rsid w:val="21D4FE9B"/>
    <w:rsid w:val="21DAC182"/>
    <w:rsid w:val="21DD0798"/>
    <w:rsid w:val="21E36CC1"/>
    <w:rsid w:val="2222D21B"/>
    <w:rsid w:val="222BBF11"/>
    <w:rsid w:val="22401B8B"/>
    <w:rsid w:val="2256071C"/>
    <w:rsid w:val="2286334A"/>
    <w:rsid w:val="2292DC69"/>
    <w:rsid w:val="22AB869F"/>
    <w:rsid w:val="22ACA5B4"/>
    <w:rsid w:val="22AD9C69"/>
    <w:rsid w:val="22AE83EF"/>
    <w:rsid w:val="22B9BC1F"/>
    <w:rsid w:val="22BD9815"/>
    <w:rsid w:val="22C14A25"/>
    <w:rsid w:val="22C5C183"/>
    <w:rsid w:val="22DFABA1"/>
    <w:rsid w:val="22DFDEEA"/>
    <w:rsid w:val="22EA7AEF"/>
    <w:rsid w:val="22EA8B9A"/>
    <w:rsid w:val="22FC7372"/>
    <w:rsid w:val="22FE304E"/>
    <w:rsid w:val="23049935"/>
    <w:rsid w:val="23146AB5"/>
    <w:rsid w:val="231A921F"/>
    <w:rsid w:val="231EA843"/>
    <w:rsid w:val="232E133C"/>
    <w:rsid w:val="233DAEC3"/>
    <w:rsid w:val="2349E6FF"/>
    <w:rsid w:val="23570A4E"/>
    <w:rsid w:val="235F788A"/>
    <w:rsid w:val="237FA2AB"/>
    <w:rsid w:val="238F192C"/>
    <w:rsid w:val="23B5AD7C"/>
    <w:rsid w:val="23BA36BC"/>
    <w:rsid w:val="23C23DFB"/>
    <w:rsid w:val="23CBE8E2"/>
    <w:rsid w:val="23D2CF28"/>
    <w:rsid w:val="23DE7794"/>
    <w:rsid w:val="24052493"/>
    <w:rsid w:val="24116AC9"/>
    <w:rsid w:val="24133459"/>
    <w:rsid w:val="24227504"/>
    <w:rsid w:val="24240365"/>
    <w:rsid w:val="242FBBFF"/>
    <w:rsid w:val="2430A0F6"/>
    <w:rsid w:val="244A6022"/>
    <w:rsid w:val="2451F41F"/>
    <w:rsid w:val="245D85E1"/>
    <w:rsid w:val="24660793"/>
    <w:rsid w:val="2474ED7D"/>
    <w:rsid w:val="247B2FDE"/>
    <w:rsid w:val="24814AD9"/>
    <w:rsid w:val="2488E8E7"/>
    <w:rsid w:val="249B50FF"/>
    <w:rsid w:val="24A98241"/>
    <w:rsid w:val="24BA6C34"/>
    <w:rsid w:val="24C1592C"/>
    <w:rsid w:val="24C727FA"/>
    <w:rsid w:val="24D7151C"/>
    <w:rsid w:val="24F16502"/>
    <w:rsid w:val="24F1CB0A"/>
    <w:rsid w:val="24F9F508"/>
    <w:rsid w:val="25073AA1"/>
    <w:rsid w:val="252F07C5"/>
    <w:rsid w:val="2580AAB0"/>
    <w:rsid w:val="258CC556"/>
    <w:rsid w:val="258F840B"/>
    <w:rsid w:val="25A35070"/>
    <w:rsid w:val="25A7750D"/>
    <w:rsid w:val="25B91780"/>
    <w:rsid w:val="25B9D707"/>
    <w:rsid w:val="25BB35FE"/>
    <w:rsid w:val="25C14BE4"/>
    <w:rsid w:val="25CA89D3"/>
    <w:rsid w:val="25E6E9BF"/>
    <w:rsid w:val="25EF69A4"/>
    <w:rsid w:val="25F88F62"/>
    <w:rsid w:val="25FCE9AD"/>
    <w:rsid w:val="2608D77D"/>
    <w:rsid w:val="260D907F"/>
    <w:rsid w:val="2626215C"/>
    <w:rsid w:val="262B6F44"/>
    <w:rsid w:val="263608F1"/>
    <w:rsid w:val="263C83E4"/>
    <w:rsid w:val="263C8CD7"/>
    <w:rsid w:val="26444250"/>
    <w:rsid w:val="265BF423"/>
    <w:rsid w:val="265F3E27"/>
    <w:rsid w:val="266DDE26"/>
    <w:rsid w:val="26770A16"/>
    <w:rsid w:val="26937ACC"/>
    <w:rsid w:val="269A6B04"/>
    <w:rsid w:val="26C7A2E8"/>
    <w:rsid w:val="26CCB009"/>
    <w:rsid w:val="26CD5C49"/>
    <w:rsid w:val="26D2EE4D"/>
    <w:rsid w:val="26F4A5AE"/>
    <w:rsid w:val="26FCF186"/>
    <w:rsid w:val="27039195"/>
    <w:rsid w:val="2705FE70"/>
    <w:rsid w:val="2725894E"/>
    <w:rsid w:val="27262241"/>
    <w:rsid w:val="27434F16"/>
    <w:rsid w:val="27481D48"/>
    <w:rsid w:val="2749BBE2"/>
    <w:rsid w:val="27507425"/>
    <w:rsid w:val="2754845A"/>
    <w:rsid w:val="275A4187"/>
    <w:rsid w:val="275D1334"/>
    <w:rsid w:val="276D0E7A"/>
    <w:rsid w:val="2789C060"/>
    <w:rsid w:val="27989520"/>
    <w:rsid w:val="279CDD08"/>
    <w:rsid w:val="279E6312"/>
    <w:rsid w:val="27A34765"/>
    <w:rsid w:val="27A52C14"/>
    <w:rsid w:val="27CE10F9"/>
    <w:rsid w:val="27E598A6"/>
    <w:rsid w:val="27EE88BE"/>
    <w:rsid w:val="27F5FB3D"/>
    <w:rsid w:val="27F6E9B1"/>
    <w:rsid w:val="2800C78B"/>
    <w:rsid w:val="282FBA92"/>
    <w:rsid w:val="2839543A"/>
    <w:rsid w:val="283B1376"/>
    <w:rsid w:val="283DDC27"/>
    <w:rsid w:val="284AE960"/>
    <w:rsid w:val="285C191E"/>
    <w:rsid w:val="2875101B"/>
    <w:rsid w:val="287FE9BD"/>
    <w:rsid w:val="28823983"/>
    <w:rsid w:val="2882F43E"/>
    <w:rsid w:val="28977506"/>
    <w:rsid w:val="28985E00"/>
    <w:rsid w:val="28B74ACD"/>
    <w:rsid w:val="28C092DA"/>
    <w:rsid w:val="28D68F29"/>
    <w:rsid w:val="28DCA9A0"/>
    <w:rsid w:val="28F16A01"/>
    <w:rsid w:val="28F46C5F"/>
    <w:rsid w:val="2913D56D"/>
    <w:rsid w:val="29219B60"/>
    <w:rsid w:val="2923667D"/>
    <w:rsid w:val="29272A50"/>
    <w:rsid w:val="2934F499"/>
    <w:rsid w:val="2943FBC7"/>
    <w:rsid w:val="29443E1D"/>
    <w:rsid w:val="29499634"/>
    <w:rsid w:val="295D7F0E"/>
    <w:rsid w:val="2961AE18"/>
    <w:rsid w:val="296EF845"/>
    <w:rsid w:val="2972DB86"/>
    <w:rsid w:val="2973D1D0"/>
    <w:rsid w:val="2980E0D5"/>
    <w:rsid w:val="2995B4B4"/>
    <w:rsid w:val="29989D76"/>
    <w:rsid w:val="29A351EE"/>
    <w:rsid w:val="29A649AB"/>
    <w:rsid w:val="29B04BE8"/>
    <w:rsid w:val="29BE2BAF"/>
    <w:rsid w:val="29D0C05D"/>
    <w:rsid w:val="29D7B1FB"/>
    <w:rsid w:val="29D86BB5"/>
    <w:rsid w:val="29DC039D"/>
    <w:rsid w:val="2A04F740"/>
    <w:rsid w:val="2A0F709B"/>
    <w:rsid w:val="2A12DDAF"/>
    <w:rsid w:val="2A295E5B"/>
    <w:rsid w:val="2A3553CB"/>
    <w:rsid w:val="2A407E04"/>
    <w:rsid w:val="2A46A07B"/>
    <w:rsid w:val="2A4E8A45"/>
    <w:rsid w:val="2A6AB0D7"/>
    <w:rsid w:val="2A71E9A6"/>
    <w:rsid w:val="2A723025"/>
    <w:rsid w:val="2A77E955"/>
    <w:rsid w:val="2AA2F977"/>
    <w:rsid w:val="2AA8B654"/>
    <w:rsid w:val="2AA9C6C8"/>
    <w:rsid w:val="2AB2AC3B"/>
    <w:rsid w:val="2ABD1CFB"/>
    <w:rsid w:val="2ABD462F"/>
    <w:rsid w:val="2AD1A942"/>
    <w:rsid w:val="2B090E21"/>
    <w:rsid w:val="2B0CFD53"/>
    <w:rsid w:val="2B12191C"/>
    <w:rsid w:val="2B13D98B"/>
    <w:rsid w:val="2B3A77F8"/>
    <w:rsid w:val="2B3C04D0"/>
    <w:rsid w:val="2B453747"/>
    <w:rsid w:val="2B46B6AA"/>
    <w:rsid w:val="2B586AF6"/>
    <w:rsid w:val="2B5B7EBF"/>
    <w:rsid w:val="2B5FCBCF"/>
    <w:rsid w:val="2B7C60C8"/>
    <w:rsid w:val="2B9E3EC7"/>
    <w:rsid w:val="2B9FB0DC"/>
    <w:rsid w:val="2BA43550"/>
    <w:rsid w:val="2BAB1DCF"/>
    <w:rsid w:val="2BB09568"/>
    <w:rsid w:val="2BBF7B58"/>
    <w:rsid w:val="2BD294CD"/>
    <w:rsid w:val="2BEDDE86"/>
    <w:rsid w:val="2C0637D9"/>
    <w:rsid w:val="2C094C36"/>
    <w:rsid w:val="2C0BF9B8"/>
    <w:rsid w:val="2C251ADD"/>
    <w:rsid w:val="2C3AFB8C"/>
    <w:rsid w:val="2C4B2122"/>
    <w:rsid w:val="2C4C4EC2"/>
    <w:rsid w:val="2C540194"/>
    <w:rsid w:val="2C5CEC33"/>
    <w:rsid w:val="2C617FF6"/>
    <w:rsid w:val="2C67182A"/>
    <w:rsid w:val="2C6F4281"/>
    <w:rsid w:val="2C6FC271"/>
    <w:rsid w:val="2C707DD3"/>
    <w:rsid w:val="2C76ADAD"/>
    <w:rsid w:val="2C82B8A9"/>
    <w:rsid w:val="2CA2838F"/>
    <w:rsid w:val="2CA4C28F"/>
    <w:rsid w:val="2CBB2914"/>
    <w:rsid w:val="2CC4F7A4"/>
    <w:rsid w:val="2CC67697"/>
    <w:rsid w:val="2CCE6102"/>
    <w:rsid w:val="2CE31071"/>
    <w:rsid w:val="2CE598D1"/>
    <w:rsid w:val="2CED47FD"/>
    <w:rsid w:val="2CF1F71D"/>
    <w:rsid w:val="2CFB9232"/>
    <w:rsid w:val="2CFBA815"/>
    <w:rsid w:val="2D03964A"/>
    <w:rsid w:val="2D055731"/>
    <w:rsid w:val="2D093406"/>
    <w:rsid w:val="2D1D6DD1"/>
    <w:rsid w:val="2D22A43F"/>
    <w:rsid w:val="2D32494B"/>
    <w:rsid w:val="2D33526C"/>
    <w:rsid w:val="2D361659"/>
    <w:rsid w:val="2D37BE71"/>
    <w:rsid w:val="2D387A3A"/>
    <w:rsid w:val="2D656F86"/>
    <w:rsid w:val="2D6629CB"/>
    <w:rsid w:val="2D6DA785"/>
    <w:rsid w:val="2D72BB62"/>
    <w:rsid w:val="2D74F3BE"/>
    <w:rsid w:val="2D7FCB54"/>
    <w:rsid w:val="2D92B565"/>
    <w:rsid w:val="2D95D6F1"/>
    <w:rsid w:val="2D9AA672"/>
    <w:rsid w:val="2D9DF1F4"/>
    <w:rsid w:val="2DADD636"/>
    <w:rsid w:val="2DADEF1A"/>
    <w:rsid w:val="2DB585C8"/>
    <w:rsid w:val="2DB7C21C"/>
    <w:rsid w:val="2DC0E2BE"/>
    <w:rsid w:val="2DC1D50F"/>
    <w:rsid w:val="2DCDF256"/>
    <w:rsid w:val="2DD201CF"/>
    <w:rsid w:val="2DE7B8C6"/>
    <w:rsid w:val="2DE9EDC0"/>
    <w:rsid w:val="2DF01016"/>
    <w:rsid w:val="2DF45A13"/>
    <w:rsid w:val="2DF5D760"/>
    <w:rsid w:val="2DF6CF64"/>
    <w:rsid w:val="2DFC9585"/>
    <w:rsid w:val="2E04E3A6"/>
    <w:rsid w:val="2E10BD9C"/>
    <w:rsid w:val="2E18AAF3"/>
    <w:rsid w:val="2E2B6E64"/>
    <w:rsid w:val="2E3152F5"/>
    <w:rsid w:val="2E37D623"/>
    <w:rsid w:val="2E4062C0"/>
    <w:rsid w:val="2E516F66"/>
    <w:rsid w:val="2E51DEEB"/>
    <w:rsid w:val="2E72D240"/>
    <w:rsid w:val="2E79FC9A"/>
    <w:rsid w:val="2E94FEE5"/>
    <w:rsid w:val="2E9A6CD2"/>
    <w:rsid w:val="2E9E2306"/>
    <w:rsid w:val="2EA07B5E"/>
    <w:rsid w:val="2EC26FB8"/>
    <w:rsid w:val="2ED19EB7"/>
    <w:rsid w:val="2EDABDBC"/>
    <w:rsid w:val="2EEB4B40"/>
    <w:rsid w:val="2F066617"/>
    <w:rsid w:val="2F0DB18E"/>
    <w:rsid w:val="2F145F91"/>
    <w:rsid w:val="2F325ED5"/>
    <w:rsid w:val="2F5963AB"/>
    <w:rsid w:val="2F75EDEB"/>
    <w:rsid w:val="2F932A91"/>
    <w:rsid w:val="2F9368C3"/>
    <w:rsid w:val="2FAF9D6E"/>
    <w:rsid w:val="2FC02B27"/>
    <w:rsid w:val="2FC48966"/>
    <w:rsid w:val="2FC807D7"/>
    <w:rsid w:val="2FDAA395"/>
    <w:rsid w:val="2FEB8A49"/>
    <w:rsid w:val="2FED6037"/>
    <w:rsid w:val="2FFA06A8"/>
    <w:rsid w:val="30007DE5"/>
    <w:rsid w:val="3002C577"/>
    <w:rsid w:val="3021C4BD"/>
    <w:rsid w:val="3032E62B"/>
    <w:rsid w:val="304EEF84"/>
    <w:rsid w:val="3055EB58"/>
    <w:rsid w:val="30604DFE"/>
    <w:rsid w:val="3082D6D5"/>
    <w:rsid w:val="30943CB9"/>
    <w:rsid w:val="309A61A1"/>
    <w:rsid w:val="30B78DC7"/>
    <w:rsid w:val="30B933E8"/>
    <w:rsid w:val="30BE75B1"/>
    <w:rsid w:val="30D033F6"/>
    <w:rsid w:val="30DADDDE"/>
    <w:rsid w:val="30E5B3BA"/>
    <w:rsid w:val="30F0C3CB"/>
    <w:rsid w:val="30F5B128"/>
    <w:rsid w:val="30F84215"/>
    <w:rsid w:val="30FB9DC6"/>
    <w:rsid w:val="3106B542"/>
    <w:rsid w:val="310C8D16"/>
    <w:rsid w:val="310F3B64"/>
    <w:rsid w:val="311D6787"/>
    <w:rsid w:val="312010D5"/>
    <w:rsid w:val="3127C503"/>
    <w:rsid w:val="313C67BA"/>
    <w:rsid w:val="314AA9FA"/>
    <w:rsid w:val="31505748"/>
    <w:rsid w:val="315765A5"/>
    <w:rsid w:val="3169588B"/>
    <w:rsid w:val="316ECF20"/>
    <w:rsid w:val="319F1708"/>
    <w:rsid w:val="31CB2BA2"/>
    <w:rsid w:val="31DCAA44"/>
    <w:rsid w:val="31DE0376"/>
    <w:rsid w:val="31DF23B1"/>
    <w:rsid w:val="31F1D12E"/>
    <w:rsid w:val="31F93B8B"/>
    <w:rsid w:val="31FD9CC9"/>
    <w:rsid w:val="32066876"/>
    <w:rsid w:val="320756B8"/>
    <w:rsid w:val="3217BD7D"/>
    <w:rsid w:val="3224D973"/>
    <w:rsid w:val="32312625"/>
    <w:rsid w:val="32338995"/>
    <w:rsid w:val="32448BED"/>
    <w:rsid w:val="3251596D"/>
    <w:rsid w:val="325C6B3E"/>
    <w:rsid w:val="32615B6B"/>
    <w:rsid w:val="3273C009"/>
    <w:rsid w:val="327DD8C1"/>
    <w:rsid w:val="32819426"/>
    <w:rsid w:val="329042F8"/>
    <w:rsid w:val="32A2561F"/>
    <w:rsid w:val="32AC81F2"/>
    <w:rsid w:val="32AFFF2B"/>
    <w:rsid w:val="32C42003"/>
    <w:rsid w:val="32CD5B60"/>
    <w:rsid w:val="32E5D2A9"/>
    <w:rsid w:val="32E8BC3E"/>
    <w:rsid w:val="32EA2C6F"/>
    <w:rsid w:val="32EC1C6C"/>
    <w:rsid w:val="331155C8"/>
    <w:rsid w:val="33158955"/>
    <w:rsid w:val="33260336"/>
    <w:rsid w:val="33381A5B"/>
    <w:rsid w:val="333BC3BE"/>
    <w:rsid w:val="335A921C"/>
    <w:rsid w:val="3365331B"/>
    <w:rsid w:val="336799E1"/>
    <w:rsid w:val="33744A01"/>
    <w:rsid w:val="3384D1DD"/>
    <w:rsid w:val="33AAA329"/>
    <w:rsid w:val="33AAF519"/>
    <w:rsid w:val="33B211C1"/>
    <w:rsid w:val="33B76789"/>
    <w:rsid w:val="33B780F2"/>
    <w:rsid w:val="33BCDACD"/>
    <w:rsid w:val="33D3F3E8"/>
    <w:rsid w:val="33D54B87"/>
    <w:rsid w:val="33DC8DEB"/>
    <w:rsid w:val="33DD4A71"/>
    <w:rsid w:val="34045C91"/>
    <w:rsid w:val="341BBB3C"/>
    <w:rsid w:val="3428D6DC"/>
    <w:rsid w:val="344088A7"/>
    <w:rsid w:val="34434BCD"/>
    <w:rsid w:val="3445B714"/>
    <w:rsid w:val="3466641F"/>
    <w:rsid w:val="3473902F"/>
    <w:rsid w:val="3483444A"/>
    <w:rsid w:val="348D1788"/>
    <w:rsid w:val="34A68229"/>
    <w:rsid w:val="34A704EB"/>
    <w:rsid w:val="34AFAFF8"/>
    <w:rsid w:val="34B3A679"/>
    <w:rsid w:val="34BB451A"/>
    <w:rsid w:val="34D4A8F9"/>
    <w:rsid w:val="34DB3BA0"/>
    <w:rsid w:val="34ED2652"/>
    <w:rsid w:val="350040FC"/>
    <w:rsid w:val="3500AB05"/>
    <w:rsid w:val="352E992B"/>
    <w:rsid w:val="35300BCB"/>
    <w:rsid w:val="3575383D"/>
    <w:rsid w:val="3575CCE3"/>
    <w:rsid w:val="3576B0D3"/>
    <w:rsid w:val="357A0D46"/>
    <w:rsid w:val="35BF9AEE"/>
    <w:rsid w:val="35C49EF7"/>
    <w:rsid w:val="35C70CC9"/>
    <w:rsid w:val="35D50628"/>
    <w:rsid w:val="35ED2CE7"/>
    <w:rsid w:val="35F37501"/>
    <w:rsid w:val="35F57AE0"/>
    <w:rsid w:val="35F6C6D7"/>
    <w:rsid w:val="35FB9C9B"/>
    <w:rsid w:val="36153F01"/>
    <w:rsid w:val="361D6C56"/>
    <w:rsid w:val="3623E825"/>
    <w:rsid w:val="362A0263"/>
    <w:rsid w:val="362D6D48"/>
    <w:rsid w:val="363B2552"/>
    <w:rsid w:val="363B41DE"/>
    <w:rsid w:val="365E9F80"/>
    <w:rsid w:val="3660814F"/>
    <w:rsid w:val="3667FE16"/>
    <w:rsid w:val="36876EB5"/>
    <w:rsid w:val="369E5806"/>
    <w:rsid w:val="36A3B4F9"/>
    <w:rsid w:val="36AAE828"/>
    <w:rsid w:val="36C3797F"/>
    <w:rsid w:val="36D3596C"/>
    <w:rsid w:val="36F989CB"/>
    <w:rsid w:val="371A8C6E"/>
    <w:rsid w:val="3721DF3F"/>
    <w:rsid w:val="3723854E"/>
    <w:rsid w:val="373C22FE"/>
    <w:rsid w:val="374D6A07"/>
    <w:rsid w:val="3759040C"/>
    <w:rsid w:val="3768E7CA"/>
    <w:rsid w:val="377E40A6"/>
    <w:rsid w:val="37BDCDC4"/>
    <w:rsid w:val="37D34346"/>
    <w:rsid w:val="37D70A98"/>
    <w:rsid w:val="37D7B6A3"/>
    <w:rsid w:val="37E5CB3B"/>
    <w:rsid w:val="37EA5629"/>
    <w:rsid w:val="38008F16"/>
    <w:rsid w:val="3836D68F"/>
    <w:rsid w:val="3841CBEF"/>
    <w:rsid w:val="3847F8C3"/>
    <w:rsid w:val="384993B2"/>
    <w:rsid w:val="384B4A1B"/>
    <w:rsid w:val="3861994A"/>
    <w:rsid w:val="38687BC8"/>
    <w:rsid w:val="386C512D"/>
    <w:rsid w:val="388EA208"/>
    <w:rsid w:val="38B4733A"/>
    <w:rsid w:val="38CB3B4C"/>
    <w:rsid w:val="38CDD748"/>
    <w:rsid w:val="38D2CAF0"/>
    <w:rsid w:val="38D3AE24"/>
    <w:rsid w:val="38E322DA"/>
    <w:rsid w:val="38E73968"/>
    <w:rsid w:val="390ED209"/>
    <w:rsid w:val="390ED4DB"/>
    <w:rsid w:val="391426B2"/>
    <w:rsid w:val="391C7CDF"/>
    <w:rsid w:val="392CBC0C"/>
    <w:rsid w:val="393513AB"/>
    <w:rsid w:val="394F9AF6"/>
    <w:rsid w:val="394FA440"/>
    <w:rsid w:val="3955FD39"/>
    <w:rsid w:val="395B46E2"/>
    <w:rsid w:val="397B5A22"/>
    <w:rsid w:val="3985514B"/>
    <w:rsid w:val="39855D00"/>
    <w:rsid w:val="39859BC7"/>
    <w:rsid w:val="3987C20A"/>
    <w:rsid w:val="398A6F91"/>
    <w:rsid w:val="3990290D"/>
    <w:rsid w:val="39AB0A1C"/>
    <w:rsid w:val="39C6BA5A"/>
    <w:rsid w:val="39CFFE5E"/>
    <w:rsid w:val="39D37A69"/>
    <w:rsid w:val="39F4EA7B"/>
    <w:rsid w:val="3A1035AA"/>
    <w:rsid w:val="3A10A32A"/>
    <w:rsid w:val="3A153B32"/>
    <w:rsid w:val="3A462705"/>
    <w:rsid w:val="3A4F6786"/>
    <w:rsid w:val="3A5D0DB5"/>
    <w:rsid w:val="3A63AAC2"/>
    <w:rsid w:val="3A77ECD0"/>
    <w:rsid w:val="3A793DD8"/>
    <w:rsid w:val="3A89FC7E"/>
    <w:rsid w:val="3A8BBA36"/>
    <w:rsid w:val="3A8F3E51"/>
    <w:rsid w:val="3A94CFC4"/>
    <w:rsid w:val="3A956FF3"/>
    <w:rsid w:val="3A9579B0"/>
    <w:rsid w:val="3A985687"/>
    <w:rsid w:val="3AA2F266"/>
    <w:rsid w:val="3AB4B7A5"/>
    <w:rsid w:val="3AC3B581"/>
    <w:rsid w:val="3AD6C46E"/>
    <w:rsid w:val="3AE4CCB9"/>
    <w:rsid w:val="3AEA5793"/>
    <w:rsid w:val="3AF6ECEB"/>
    <w:rsid w:val="3AFC83E7"/>
    <w:rsid w:val="3B114645"/>
    <w:rsid w:val="3B1B61A2"/>
    <w:rsid w:val="3B2309D5"/>
    <w:rsid w:val="3B37B3AC"/>
    <w:rsid w:val="3B3A010E"/>
    <w:rsid w:val="3B4BF725"/>
    <w:rsid w:val="3B4C39B5"/>
    <w:rsid w:val="3B4D3417"/>
    <w:rsid w:val="3B686352"/>
    <w:rsid w:val="3B6E23F3"/>
    <w:rsid w:val="3B7826F7"/>
    <w:rsid w:val="3B7D6D44"/>
    <w:rsid w:val="3B88F169"/>
    <w:rsid w:val="3B9B1021"/>
    <w:rsid w:val="3BA4A901"/>
    <w:rsid w:val="3BA51217"/>
    <w:rsid w:val="3BAA8D2E"/>
    <w:rsid w:val="3BAF9E2F"/>
    <w:rsid w:val="3BB3542B"/>
    <w:rsid w:val="3BBDC6D8"/>
    <w:rsid w:val="3BFC8325"/>
    <w:rsid w:val="3C0D885C"/>
    <w:rsid w:val="3C197561"/>
    <w:rsid w:val="3C3538E7"/>
    <w:rsid w:val="3C3579DB"/>
    <w:rsid w:val="3C3C6770"/>
    <w:rsid w:val="3C40F3D5"/>
    <w:rsid w:val="3C695B9D"/>
    <w:rsid w:val="3C6D2994"/>
    <w:rsid w:val="3C770FAE"/>
    <w:rsid w:val="3C826E23"/>
    <w:rsid w:val="3C82E469"/>
    <w:rsid w:val="3C8447FE"/>
    <w:rsid w:val="3C906E55"/>
    <w:rsid w:val="3C9C3589"/>
    <w:rsid w:val="3CA042D7"/>
    <w:rsid w:val="3CB1704C"/>
    <w:rsid w:val="3CB41520"/>
    <w:rsid w:val="3CC81616"/>
    <w:rsid w:val="3CDEEBC7"/>
    <w:rsid w:val="3CE694AC"/>
    <w:rsid w:val="3CEC0847"/>
    <w:rsid w:val="3CEFD90E"/>
    <w:rsid w:val="3CF1EE9E"/>
    <w:rsid w:val="3CF35E3C"/>
    <w:rsid w:val="3CF3935D"/>
    <w:rsid w:val="3CFC7B32"/>
    <w:rsid w:val="3D0433D2"/>
    <w:rsid w:val="3D04EE2D"/>
    <w:rsid w:val="3D0A9A16"/>
    <w:rsid w:val="3D0AE928"/>
    <w:rsid w:val="3D266350"/>
    <w:rsid w:val="3D2A8CA0"/>
    <w:rsid w:val="3D48D364"/>
    <w:rsid w:val="3D5DC888"/>
    <w:rsid w:val="3D6A8BBC"/>
    <w:rsid w:val="3D6D5E0F"/>
    <w:rsid w:val="3D7F074E"/>
    <w:rsid w:val="3D9F5857"/>
    <w:rsid w:val="3DA68329"/>
    <w:rsid w:val="3DAA7BAD"/>
    <w:rsid w:val="3DAAD327"/>
    <w:rsid w:val="3DB5B4B4"/>
    <w:rsid w:val="3DC7D103"/>
    <w:rsid w:val="3DD60F59"/>
    <w:rsid w:val="3DD6D3EA"/>
    <w:rsid w:val="3DD7311D"/>
    <w:rsid w:val="3DDEB913"/>
    <w:rsid w:val="3DDF1684"/>
    <w:rsid w:val="3E0216D8"/>
    <w:rsid w:val="3E0634D7"/>
    <w:rsid w:val="3E2CB1FE"/>
    <w:rsid w:val="3E3BF689"/>
    <w:rsid w:val="3E484B75"/>
    <w:rsid w:val="3E552390"/>
    <w:rsid w:val="3E65E91F"/>
    <w:rsid w:val="3E886CF4"/>
    <w:rsid w:val="3E890CE0"/>
    <w:rsid w:val="3E95C056"/>
    <w:rsid w:val="3EC3E46D"/>
    <w:rsid w:val="3EC91F7E"/>
    <w:rsid w:val="3ED96AAB"/>
    <w:rsid w:val="3EE812B0"/>
    <w:rsid w:val="3EEBD485"/>
    <w:rsid w:val="3EFE6797"/>
    <w:rsid w:val="3F02A8DC"/>
    <w:rsid w:val="3F08D1D7"/>
    <w:rsid w:val="3F217543"/>
    <w:rsid w:val="3F27D2EF"/>
    <w:rsid w:val="3F29AB8E"/>
    <w:rsid w:val="3F4333FB"/>
    <w:rsid w:val="3F70AA9E"/>
    <w:rsid w:val="3F763E56"/>
    <w:rsid w:val="3F953BB3"/>
    <w:rsid w:val="3F9E4FA8"/>
    <w:rsid w:val="3FA61D89"/>
    <w:rsid w:val="3FA7E9F9"/>
    <w:rsid w:val="3FAFBD8D"/>
    <w:rsid w:val="3FB01578"/>
    <w:rsid w:val="3FD98CD5"/>
    <w:rsid w:val="3FDED5A0"/>
    <w:rsid w:val="3FE60927"/>
    <w:rsid w:val="3FE7C337"/>
    <w:rsid w:val="3FE91A02"/>
    <w:rsid w:val="3FF25466"/>
    <w:rsid w:val="3FF38F28"/>
    <w:rsid w:val="40182A10"/>
    <w:rsid w:val="4029B988"/>
    <w:rsid w:val="4053A1AF"/>
    <w:rsid w:val="406537AD"/>
    <w:rsid w:val="409D6527"/>
    <w:rsid w:val="409E2A77"/>
    <w:rsid w:val="40A1138B"/>
    <w:rsid w:val="40A3BA62"/>
    <w:rsid w:val="40BBD7F8"/>
    <w:rsid w:val="40CBC933"/>
    <w:rsid w:val="40ED6C5E"/>
    <w:rsid w:val="41166B77"/>
    <w:rsid w:val="411E06EB"/>
    <w:rsid w:val="4121B902"/>
    <w:rsid w:val="412D46A8"/>
    <w:rsid w:val="412DA915"/>
    <w:rsid w:val="414C4531"/>
    <w:rsid w:val="414F72C0"/>
    <w:rsid w:val="41598611"/>
    <w:rsid w:val="415E809E"/>
    <w:rsid w:val="41630900"/>
    <w:rsid w:val="4163B926"/>
    <w:rsid w:val="41742C71"/>
    <w:rsid w:val="41788191"/>
    <w:rsid w:val="419AD3F9"/>
    <w:rsid w:val="419ECCDF"/>
    <w:rsid w:val="41AA40D1"/>
    <w:rsid w:val="41BA6437"/>
    <w:rsid w:val="41C459B8"/>
    <w:rsid w:val="41CA5DA9"/>
    <w:rsid w:val="41D9F0D0"/>
    <w:rsid w:val="41E6226B"/>
    <w:rsid w:val="41FCEE7E"/>
    <w:rsid w:val="4200CD4C"/>
    <w:rsid w:val="421A596C"/>
    <w:rsid w:val="42250B12"/>
    <w:rsid w:val="423B1733"/>
    <w:rsid w:val="423DDFFA"/>
    <w:rsid w:val="424723CD"/>
    <w:rsid w:val="4249062F"/>
    <w:rsid w:val="4252D6C1"/>
    <w:rsid w:val="4252F978"/>
    <w:rsid w:val="425F733C"/>
    <w:rsid w:val="426BFAE3"/>
    <w:rsid w:val="4278E22C"/>
    <w:rsid w:val="427A8D07"/>
    <w:rsid w:val="42B7024F"/>
    <w:rsid w:val="42BBEA17"/>
    <w:rsid w:val="42BFB912"/>
    <w:rsid w:val="42C0A86C"/>
    <w:rsid w:val="42CC6A7A"/>
    <w:rsid w:val="42D39EAB"/>
    <w:rsid w:val="42D85BE5"/>
    <w:rsid w:val="42EDC057"/>
    <w:rsid w:val="42F17087"/>
    <w:rsid w:val="430876D0"/>
    <w:rsid w:val="431FEAA2"/>
    <w:rsid w:val="43300701"/>
    <w:rsid w:val="4336D940"/>
    <w:rsid w:val="433AA817"/>
    <w:rsid w:val="433B2331"/>
    <w:rsid w:val="43477884"/>
    <w:rsid w:val="434D0F4D"/>
    <w:rsid w:val="435CB7D5"/>
    <w:rsid w:val="43719B3A"/>
    <w:rsid w:val="4376F64E"/>
    <w:rsid w:val="43828028"/>
    <w:rsid w:val="43891B7C"/>
    <w:rsid w:val="438EAC74"/>
    <w:rsid w:val="43964E5F"/>
    <w:rsid w:val="4396BB13"/>
    <w:rsid w:val="43A81B0F"/>
    <w:rsid w:val="43BB472B"/>
    <w:rsid w:val="43DFF3C1"/>
    <w:rsid w:val="43EEDF94"/>
    <w:rsid w:val="4403CDBF"/>
    <w:rsid w:val="44198BE9"/>
    <w:rsid w:val="441B2909"/>
    <w:rsid w:val="4420A56A"/>
    <w:rsid w:val="442D07F3"/>
    <w:rsid w:val="443A9485"/>
    <w:rsid w:val="44501B74"/>
    <w:rsid w:val="445434B1"/>
    <w:rsid w:val="4469178A"/>
    <w:rsid w:val="4473C755"/>
    <w:rsid w:val="4492AE4F"/>
    <w:rsid w:val="449B3E5A"/>
    <w:rsid w:val="44A11092"/>
    <w:rsid w:val="44A548DE"/>
    <w:rsid w:val="44A59DBD"/>
    <w:rsid w:val="44A9A533"/>
    <w:rsid w:val="44D60195"/>
    <w:rsid w:val="44DAC8F7"/>
    <w:rsid w:val="44E89BC7"/>
    <w:rsid w:val="4514CCDB"/>
    <w:rsid w:val="4519A5B4"/>
    <w:rsid w:val="451B6EB6"/>
    <w:rsid w:val="453E6C49"/>
    <w:rsid w:val="4544A4E8"/>
    <w:rsid w:val="4546EE15"/>
    <w:rsid w:val="455E4096"/>
    <w:rsid w:val="4563040B"/>
    <w:rsid w:val="4577334B"/>
    <w:rsid w:val="458A3AAE"/>
    <w:rsid w:val="459B8980"/>
    <w:rsid w:val="45A73E33"/>
    <w:rsid w:val="45A93041"/>
    <w:rsid w:val="45B90FF9"/>
    <w:rsid w:val="45BC1AF1"/>
    <w:rsid w:val="45C85346"/>
    <w:rsid w:val="45D2DBDA"/>
    <w:rsid w:val="45FBF976"/>
    <w:rsid w:val="4600394C"/>
    <w:rsid w:val="460800B2"/>
    <w:rsid w:val="46224FDC"/>
    <w:rsid w:val="46429E32"/>
    <w:rsid w:val="46545316"/>
    <w:rsid w:val="466AF0C9"/>
    <w:rsid w:val="4674E1A3"/>
    <w:rsid w:val="467613E9"/>
    <w:rsid w:val="4682E397"/>
    <w:rsid w:val="469FB284"/>
    <w:rsid w:val="46B69F20"/>
    <w:rsid w:val="46BD3276"/>
    <w:rsid w:val="46FF8B15"/>
    <w:rsid w:val="4703909E"/>
    <w:rsid w:val="47049883"/>
    <w:rsid w:val="470B6702"/>
    <w:rsid w:val="470F7439"/>
    <w:rsid w:val="471E9A45"/>
    <w:rsid w:val="472367C3"/>
    <w:rsid w:val="47496E44"/>
    <w:rsid w:val="475B32D7"/>
    <w:rsid w:val="4765A8CA"/>
    <w:rsid w:val="4777A043"/>
    <w:rsid w:val="478229DE"/>
    <w:rsid w:val="47AAAAF9"/>
    <w:rsid w:val="47B00468"/>
    <w:rsid w:val="47DD2772"/>
    <w:rsid w:val="47F0249D"/>
    <w:rsid w:val="4823C8E7"/>
    <w:rsid w:val="482AD623"/>
    <w:rsid w:val="4846CE95"/>
    <w:rsid w:val="4847B29E"/>
    <w:rsid w:val="4861E84F"/>
    <w:rsid w:val="487661F1"/>
    <w:rsid w:val="487C8FA3"/>
    <w:rsid w:val="487DA108"/>
    <w:rsid w:val="48BB9900"/>
    <w:rsid w:val="48BE7FE0"/>
    <w:rsid w:val="48C4EB9C"/>
    <w:rsid w:val="48DB77F3"/>
    <w:rsid w:val="48DD691C"/>
    <w:rsid w:val="48E8BAE6"/>
    <w:rsid w:val="48F0186B"/>
    <w:rsid w:val="490A7B4E"/>
    <w:rsid w:val="491DE40E"/>
    <w:rsid w:val="49269FCA"/>
    <w:rsid w:val="4932A44F"/>
    <w:rsid w:val="494524CF"/>
    <w:rsid w:val="495AC51B"/>
    <w:rsid w:val="496E1623"/>
    <w:rsid w:val="497F1771"/>
    <w:rsid w:val="498D3F1B"/>
    <w:rsid w:val="49968CC1"/>
    <w:rsid w:val="49A0598E"/>
    <w:rsid w:val="49A9D0D1"/>
    <w:rsid w:val="49B152CC"/>
    <w:rsid w:val="49BE4D3C"/>
    <w:rsid w:val="49C5577D"/>
    <w:rsid w:val="49CA7F73"/>
    <w:rsid w:val="49D35F61"/>
    <w:rsid w:val="49D56581"/>
    <w:rsid w:val="49E32B01"/>
    <w:rsid w:val="49EB6847"/>
    <w:rsid w:val="49F6F49F"/>
    <w:rsid w:val="49FDB00E"/>
    <w:rsid w:val="4A01B777"/>
    <w:rsid w:val="4A104F77"/>
    <w:rsid w:val="4A169E6C"/>
    <w:rsid w:val="4A23A6C8"/>
    <w:rsid w:val="4A337184"/>
    <w:rsid w:val="4A54E606"/>
    <w:rsid w:val="4A56C462"/>
    <w:rsid w:val="4A5D1AD2"/>
    <w:rsid w:val="4A7ECBC2"/>
    <w:rsid w:val="4AF1CA03"/>
    <w:rsid w:val="4B0F900F"/>
    <w:rsid w:val="4B107BBD"/>
    <w:rsid w:val="4B1DA780"/>
    <w:rsid w:val="4B2215A4"/>
    <w:rsid w:val="4B316AFF"/>
    <w:rsid w:val="4B48EA54"/>
    <w:rsid w:val="4B699117"/>
    <w:rsid w:val="4B76F1E4"/>
    <w:rsid w:val="4B7AE3D3"/>
    <w:rsid w:val="4B852CA8"/>
    <w:rsid w:val="4B9B951F"/>
    <w:rsid w:val="4BBEC646"/>
    <w:rsid w:val="4BD27761"/>
    <w:rsid w:val="4BDBD29E"/>
    <w:rsid w:val="4BE51714"/>
    <w:rsid w:val="4BEA0EEC"/>
    <w:rsid w:val="4BECBA13"/>
    <w:rsid w:val="4C0C7B3F"/>
    <w:rsid w:val="4C0C7E6C"/>
    <w:rsid w:val="4C4C42F0"/>
    <w:rsid w:val="4C741446"/>
    <w:rsid w:val="4C7F9328"/>
    <w:rsid w:val="4C82DBB3"/>
    <w:rsid w:val="4C8DDBA0"/>
    <w:rsid w:val="4C8E306D"/>
    <w:rsid w:val="4C99D203"/>
    <w:rsid w:val="4CA20C0E"/>
    <w:rsid w:val="4CA9CF93"/>
    <w:rsid w:val="4CB24F81"/>
    <w:rsid w:val="4CB32501"/>
    <w:rsid w:val="4CC3962B"/>
    <w:rsid w:val="4CD3D4AA"/>
    <w:rsid w:val="4CE0E316"/>
    <w:rsid w:val="4CE976D0"/>
    <w:rsid w:val="4D050420"/>
    <w:rsid w:val="4D3AACA5"/>
    <w:rsid w:val="4D3EE67F"/>
    <w:rsid w:val="4D5B5076"/>
    <w:rsid w:val="4D6117EC"/>
    <w:rsid w:val="4D681CF6"/>
    <w:rsid w:val="4D685847"/>
    <w:rsid w:val="4D6D0DFD"/>
    <w:rsid w:val="4D6D0F6C"/>
    <w:rsid w:val="4D6D6E48"/>
    <w:rsid w:val="4D6EBE69"/>
    <w:rsid w:val="4D761D29"/>
    <w:rsid w:val="4D7922FD"/>
    <w:rsid w:val="4D82335D"/>
    <w:rsid w:val="4D8AE311"/>
    <w:rsid w:val="4DA89FB0"/>
    <w:rsid w:val="4DADDEBD"/>
    <w:rsid w:val="4DB61A11"/>
    <w:rsid w:val="4DB6CDFB"/>
    <w:rsid w:val="4DD36C31"/>
    <w:rsid w:val="4DE074D3"/>
    <w:rsid w:val="4DEFB87D"/>
    <w:rsid w:val="4DFBECAF"/>
    <w:rsid w:val="4E0E75D5"/>
    <w:rsid w:val="4E138E47"/>
    <w:rsid w:val="4E2C44D5"/>
    <w:rsid w:val="4E30BD61"/>
    <w:rsid w:val="4E32B4D9"/>
    <w:rsid w:val="4E498134"/>
    <w:rsid w:val="4E4AA603"/>
    <w:rsid w:val="4E51FD87"/>
    <w:rsid w:val="4E7976F8"/>
    <w:rsid w:val="4E90C37A"/>
    <w:rsid w:val="4EAD3BEB"/>
    <w:rsid w:val="4EBD6502"/>
    <w:rsid w:val="4EC35A32"/>
    <w:rsid w:val="4ECF8AA4"/>
    <w:rsid w:val="4ED28A66"/>
    <w:rsid w:val="4EF2D8C5"/>
    <w:rsid w:val="4EF575C6"/>
    <w:rsid w:val="4F058439"/>
    <w:rsid w:val="4F26F19F"/>
    <w:rsid w:val="4F295577"/>
    <w:rsid w:val="4F4A0B39"/>
    <w:rsid w:val="4F525F43"/>
    <w:rsid w:val="4F606FEB"/>
    <w:rsid w:val="4F61170F"/>
    <w:rsid w:val="4F7030BE"/>
    <w:rsid w:val="4F7069A0"/>
    <w:rsid w:val="4F71BFDC"/>
    <w:rsid w:val="4F8C6DE9"/>
    <w:rsid w:val="4F9644A8"/>
    <w:rsid w:val="4FA02A2E"/>
    <w:rsid w:val="4FAA9215"/>
    <w:rsid w:val="4FAA9ADF"/>
    <w:rsid w:val="4FBD16A8"/>
    <w:rsid w:val="4FBE75E6"/>
    <w:rsid w:val="4FCAC942"/>
    <w:rsid w:val="4FD9911F"/>
    <w:rsid w:val="4FD9DC94"/>
    <w:rsid w:val="4FFC9A42"/>
    <w:rsid w:val="502E2FC5"/>
    <w:rsid w:val="504226A4"/>
    <w:rsid w:val="504A5B41"/>
    <w:rsid w:val="504C45ED"/>
    <w:rsid w:val="509B78EE"/>
    <w:rsid w:val="50A711BD"/>
    <w:rsid w:val="50AA94CF"/>
    <w:rsid w:val="50B417FA"/>
    <w:rsid w:val="50BBB0A9"/>
    <w:rsid w:val="50C231BB"/>
    <w:rsid w:val="50C7394F"/>
    <w:rsid w:val="50CA31BB"/>
    <w:rsid w:val="50CF9EC8"/>
    <w:rsid w:val="50D4C65A"/>
    <w:rsid w:val="50D807EE"/>
    <w:rsid w:val="50DC3924"/>
    <w:rsid w:val="50E1BBCA"/>
    <w:rsid w:val="50E78DD7"/>
    <w:rsid w:val="510CDE20"/>
    <w:rsid w:val="51224E22"/>
    <w:rsid w:val="513E13CA"/>
    <w:rsid w:val="515D9DC5"/>
    <w:rsid w:val="5179D4C8"/>
    <w:rsid w:val="517CF175"/>
    <w:rsid w:val="51954375"/>
    <w:rsid w:val="519CBC9A"/>
    <w:rsid w:val="51A2D47C"/>
    <w:rsid w:val="51A43333"/>
    <w:rsid w:val="51D532CD"/>
    <w:rsid w:val="51D73012"/>
    <w:rsid w:val="51DB3A99"/>
    <w:rsid w:val="51DCA91D"/>
    <w:rsid w:val="51E08B79"/>
    <w:rsid w:val="51E46EBB"/>
    <w:rsid w:val="51FF641D"/>
    <w:rsid w:val="52088EAA"/>
    <w:rsid w:val="520C2887"/>
    <w:rsid w:val="520E692D"/>
    <w:rsid w:val="5232E489"/>
    <w:rsid w:val="5246B63C"/>
    <w:rsid w:val="524E24B5"/>
    <w:rsid w:val="527BAB5E"/>
    <w:rsid w:val="528B27D5"/>
    <w:rsid w:val="52925EA3"/>
    <w:rsid w:val="529B439D"/>
    <w:rsid w:val="529C5757"/>
    <w:rsid w:val="52B64FA4"/>
    <w:rsid w:val="52BC46CE"/>
    <w:rsid w:val="52CC4195"/>
    <w:rsid w:val="52D96AF0"/>
    <w:rsid w:val="52DE68DD"/>
    <w:rsid w:val="52E00905"/>
    <w:rsid w:val="52EA8772"/>
    <w:rsid w:val="5309CBF5"/>
    <w:rsid w:val="53276D44"/>
    <w:rsid w:val="5329D928"/>
    <w:rsid w:val="5336CC45"/>
    <w:rsid w:val="5343B7E9"/>
    <w:rsid w:val="53507521"/>
    <w:rsid w:val="538EC78A"/>
    <w:rsid w:val="539C4DAD"/>
    <w:rsid w:val="53B38066"/>
    <w:rsid w:val="53C36E72"/>
    <w:rsid w:val="53D421A8"/>
    <w:rsid w:val="53E342DA"/>
    <w:rsid w:val="53EB478D"/>
    <w:rsid w:val="53EBA8FE"/>
    <w:rsid w:val="53F92E2D"/>
    <w:rsid w:val="5418E0F1"/>
    <w:rsid w:val="5419E0EE"/>
    <w:rsid w:val="5428291E"/>
    <w:rsid w:val="542994C1"/>
    <w:rsid w:val="5432ED3D"/>
    <w:rsid w:val="543467C6"/>
    <w:rsid w:val="5435E2C1"/>
    <w:rsid w:val="54629289"/>
    <w:rsid w:val="546EC539"/>
    <w:rsid w:val="54785E12"/>
    <w:rsid w:val="549399DB"/>
    <w:rsid w:val="54CF8764"/>
    <w:rsid w:val="54EF3937"/>
    <w:rsid w:val="54F0DA68"/>
    <w:rsid w:val="54F69D89"/>
    <w:rsid w:val="5512C2FF"/>
    <w:rsid w:val="551E5B9A"/>
    <w:rsid w:val="55229542"/>
    <w:rsid w:val="552E94D1"/>
    <w:rsid w:val="552EED4A"/>
    <w:rsid w:val="55307475"/>
    <w:rsid w:val="554CE0C1"/>
    <w:rsid w:val="5553225D"/>
    <w:rsid w:val="5564E26F"/>
    <w:rsid w:val="5598511F"/>
    <w:rsid w:val="55AA1D91"/>
    <w:rsid w:val="55ADEA17"/>
    <w:rsid w:val="55B51973"/>
    <w:rsid w:val="55BEAC74"/>
    <w:rsid w:val="55CA8665"/>
    <w:rsid w:val="55CD74CE"/>
    <w:rsid w:val="55D766B6"/>
    <w:rsid w:val="55DA9D39"/>
    <w:rsid w:val="55F6BD60"/>
    <w:rsid w:val="55F9BD43"/>
    <w:rsid w:val="56050625"/>
    <w:rsid w:val="5606A7A9"/>
    <w:rsid w:val="5620B554"/>
    <w:rsid w:val="5628DBDE"/>
    <w:rsid w:val="563D00CC"/>
    <w:rsid w:val="5646DA62"/>
    <w:rsid w:val="564713CF"/>
    <w:rsid w:val="566B56DB"/>
    <w:rsid w:val="568C79DD"/>
    <w:rsid w:val="569E5C74"/>
    <w:rsid w:val="56C2D5EA"/>
    <w:rsid w:val="56E16289"/>
    <w:rsid w:val="56E4A882"/>
    <w:rsid w:val="56EC114A"/>
    <w:rsid w:val="56F8AB83"/>
    <w:rsid w:val="57015AD8"/>
    <w:rsid w:val="57022E00"/>
    <w:rsid w:val="572179D8"/>
    <w:rsid w:val="572AC23A"/>
    <w:rsid w:val="572C3E83"/>
    <w:rsid w:val="573D231F"/>
    <w:rsid w:val="5741DE2A"/>
    <w:rsid w:val="57616785"/>
    <w:rsid w:val="5775F2A8"/>
    <w:rsid w:val="577F53C9"/>
    <w:rsid w:val="57812B21"/>
    <w:rsid w:val="5793EC75"/>
    <w:rsid w:val="57AD3277"/>
    <w:rsid w:val="57BACEB2"/>
    <w:rsid w:val="57BD75AE"/>
    <w:rsid w:val="57BE76A9"/>
    <w:rsid w:val="57C7FF58"/>
    <w:rsid w:val="57D3CC0D"/>
    <w:rsid w:val="57D59630"/>
    <w:rsid w:val="57D9D5BB"/>
    <w:rsid w:val="57E4EC3C"/>
    <w:rsid w:val="57E860D7"/>
    <w:rsid w:val="57EA6898"/>
    <w:rsid w:val="57ED107A"/>
    <w:rsid w:val="57EED74E"/>
    <w:rsid w:val="57F5B8F7"/>
    <w:rsid w:val="57FB77F6"/>
    <w:rsid w:val="5802EA5E"/>
    <w:rsid w:val="5803A12E"/>
    <w:rsid w:val="582AA99A"/>
    <w:rsid w:val="5834E2E4"/>
    <w:rsid w:val="5840A73B"/>
    <w:rsid w:val="58442824"/>
    <w:rsid w:val="5856D5A8"/>
    <w:rsid w:val="5864ED40"/>
    <w:rsid w:val="58705145"/>
    <w:rsid w:val="589446A1"/>
    <w:rsid w:val="5894C729"/>
    <w:rsid w:val="58971E83"/>
    <w:rsid w:val="589C2CBF"/>
    <w:rsid w:val="58A1ED3C"/>
    <w:rsid w:val="58A51659"/>
    <w:rsid w:val="58AD4D68"/>
    <w:rsid w:val="58B3CA4D"/>
    <w:rsid w:val="58B960FE"/>
    <w:rsid w:val="58C29404"/>
    <w:rsid w:val="58C68EA4"/>
    <w:rsid w:val="58D5491F"/>
    <w:rsid w:val="58D98A58"/>
    <w:rsid w:val="58D9C0B1"/>
    <w:rsid w:val="58E61A50"/>
    <w:rsid w:val="58F5EAE3"/>
    <w:rsid w:val="5922ABE4"/>
    <w:rsid w:val="592F66BA"/>
    <w:rsid w:val="593416BD"/>
    <w:rsid w:val="5935439B"/>
    <w:rsid w:val="59368192"/>
    <w:rsid w:val="593F3D10"/>
    <w:rsid w:val="593FC55B"/>
    <w:rsid w:val="594BF6DF"/>
    <w:rsid w:val="594EC1ED"/>
    <w:rsid w:val="598319E1"/>
    <w:rsid w:val="59936931"/>
    <w:rsid w:val="599766D9"/>
    <w:rsid w:val="59986826"/>
    <w:rsid w:val="59A0A6D9"/>
    <w:rsid w:val="59A705F2"/>
    <w:rsid w:val="59A8F9DD"/>
    <w:rsid w:val="59C069D9"/>
    <w:rsid w:val="59C0EB9E"/>
    <w:rsid w:val="59C383FC"/>
    <w:rsid w:val="59D2F24E"/>
    <w:rsid w:val="59E4DC83"/>
    <w:rsid w:val="59EDF234"/>
    <w:rsid w:val="5A08A619"/>
    <w:rsid w:val="5A100B0A"/>
    <w:rsid w:val="5A399C6D"/>
    <w:rsid w:val="5A692341"/>
    <w:rsid w:val="5A6A44A6"/>
    <w:rsid w:val="5A6B94DC"/>
    <w:rsid w:val="5A6E41DC"/>
    <w:rsid w:val="5A7BA7E2"/>
    <w:rsid w:val="5A7D3A5E"/>
    <w:rsid w:val="5A7F5F9F"/>
    <w:rsid w:val="5A8A8CCF"/>
    <w:rsid w:val="5AC21521"/>
    <w:rsid w:val="5ACEEEEC"/>
    <w:rsid w:val="5AD340E7"/>
    <w:rsid w:val="5AD4C8AA"/>
    <w:rsid w:val="5ADFAE05"/>
    <w:rsid w:val="5AE37F39"/>
    <w:rsid w:val="5AE7CCB1"/>
    <w:rsid w:val="5AEE5A6F"/>
    <w:rsid w:val="5B03F4D3"/>
    <w:rsid w:val="5B0EFD77"/>
    <w:rsid w:val="5B185B9A"/>
    <w:rsid w:val="5B18B3B8"/>
    <w:rsid w:val="5B3CE433"/>
    <w:rsid w:val="5B44B287"/>
    <w:rsid w:val="5B531383"/>
    <w:rsid w:val="5B535527"/>
    <w:rsid w:val="5B5DA7E0"/>
    <w:rsid w:val="5B66F975"/>
    <w:rsid w:val="5B77046E"/>
    <w:rsid w:val="5B78A5D1"/>
    <w:rsid w:val="5B79AD0E"/>
    <w:rsid w:val="5B86C2A2"/>
    <w:rsid w:val="5B9C0B13"/>
    <w:rsid w:val="5BB324F6"/>
    <w:rsid w:val="5BCDC731"/>
    <w:rsid w:val="5BD42816"/>
    <w:rsid w:val="5BD9FEB9"/>
    <w:rsid w:val="5BDE55AF"/>
    <w:rsid w:val="5BE0EE13"/>
    <w:rsid w:val="5BEE7389"/>
    <w:rsid w:val="5BF86C2C"/>
    <w:rsid w:val="5C14F4A4"/>
    <w:rsid w:val="5C1EFD32"/>
    <w:rsid w:val="5C30D03D"/>
    <w:rsid w:val="5C3C7686"/>
    <w:rsid w:val="5C3D0D30"/>
    <w:rsid w:val="5C4760DC"/>
    <w:rsid w:val="5C527B9A"/>
    <w:rsid w:val="5C5D8D5B"/>
    <w:rsid w:val="5C5E19D7"/>
    <w:rsid w:val="5C67DD0F"/>
    <w:rsid w:val="5C68450C"/>
    <w:rsid w:val="5C7B63DB"/>
    <w:rsid w:val="5C7CB66C"/>
    <w:rsid w:val="5C87DB2B"/>
    <w:rsid w:val="5C935277"/>
    <w:rsid w:val="5C9AFC0E"/>
    <w:rsid w:val="5CB91E82"/>
    <w:rsid w:val="5CC77F00"/>
    <w:rsid w:val="5CC796A3"/>
    <w:rsid w:val="5CD80B7F"/>
    <w:rsid w:val="5D0BBC66"/>
    <w:rsid w:val="5D1BEDDA"/>
    <w:rsid w:val="5D2BF996"/>
    <w:rsid w:val="5D3DC154"/>
    <w:rsid w:val="5D503731"/>
    <w:rsid w:val="5D5FDAA7"/>
    <w:rsid w:val="5D77EEC2"/>
    <w:rsid w:val="5DBBA805"/>
    <w:rsid w:val="5DF3F7BB"/>
    <w:rsid w:val="5DF72403"/>
    <w:rsid w:val="5E03339A"/>
    <w:rsid w:val="5E165686"/>
    <w:rsid w:val="5E186DBD"/>
    <w:rsid w:val="5E2EA8E3"/>
    <w:rsid w:val="5E3512EB"/>
    <w:rsid w:val="5E7D9E7D"/>
    <w:rsid w:val="5E8DB129"/>
    <w:rsid w:val="5E8F9C22"/>
    <w:rsid w:val="5E9CBE7C"/>
    <w:rsid w:val="5E9DB476"/>
    <w:rsid w:val="5EB27753"/>
    <w:rsid w:val="5ED2CD61"/>
    <w:rsid w:val="5ED37026"/>
    <w:rsid w:val="5EDDB864"/>
    <w:rsid w:val="5F0ACA67"/>
    <w:rsid w:val="5F3A7192"/>
    <w:rsid w:val="5F4FF606"/>
    <w:rsid w:val="5F5B7F4F"/>
    <w:rsid w:val="5F5C9A7D"/>
    <w:rsid w:val="5F631F2A"/>
    <w:rsid w:val="5F652C3A"/>
    <w:rsid w:val="5F6F4595"/>
    <w:rsid w:val="5F7BC579"/>
    <w:rsid w:val="5F80A71E"/>
    <w:rsid w:val="5F938966"/>
    <w:rsid w:val="5F93960E"/>
    <w:rsid w:val="5F9C4BC4"/>
    <w:rsid w:val="5FA25748"/>
    <w:rsid w:val="5FAFB53B"/>
    <w:rsid w:val="5FB40047"/>
    <w:rsid w:val="5FE39CEA"/>
    <w:rsid w:val="5FE4C246"/>
    <w:rsid w:val="5FEA2B08"/>
    <w:rsid w:val="6009DBDE"/>
    <w:rsid w:val="6012395D"/>
    <w:rsid w:val="602702A0"/>
    <w:rsid w:val="6030BEF7"/>
    <w:rsid w:val="609501F4"/>
    <w:rsid w:val="60987E7B"/>
    <w:rsid w:val="60B8B1F7"/>
    <w:rsid w:val="60BA943D"/>
    <w:rsid w:val="60C00B78"/>
    <w:rsid w:val="60C0E169"/>
    <w:rsid w:val="60EE873D"/>
    <w:rsid w:val="60F31F91"/>
    <w:rsid w:val="60FDEC8F"/>
    <w:rsid w:val="610DB03B"/>
    <w:rsid w:val="6133CC57"/>
    <w:rsid w:val="616ECE90"/>
    <w:rsid w:val="6191A896"/>
    <w:rsid w:val="6197C772"/>
    <w:rsid w:val="61A87CCE"/>
    <w:rsid w:val="61AD30AC"/>
    <w:rsid w:val="61C9FC86"/>
    <w:rsid w:val="61D7DD8C"/>
    <w:rsid w:val="61F9333D"/>
    <w:rsid w:val="61F9B604"/>
    <w:rsid w:val="61FA9B93"/>
    <w:rsid w:val="620DAEED"/>
    <w:rsid w:val="620F9EA9"/>
    <w:rsid w:val="622AB1B6"/>
    <w:rsid w:val="623D0CEA"/>
    <w:rsid w:val="62460C89"/>
    <w:rsid w:val="62533BAE"/>
    <w:rsid w:val="62583161"/>
    <w:rsid w:val="625AE818"/>
    <w:rsid w:val="627656CF"/>
    <w:rsid w:val="6282B056"/>
    <w:rsid w:val="628BE8BE"/>
    <w:rsid w:val="6298C44F"/>
    <w:rsid w:val="6298F4D3"/>
    <w:rsid w:val="62B26F3C"/>
    <w:rsid w:val="62B814D5"/>
    <w:rsid w:val="62C7BB0B"/>
    <w:rsid w:val="62D61454"/>
    <w:rsid w:val="62E20E74"/>
    <w:rsid w:val="62F14431"/>
    <w:rsid w:val="62FD6DD5"/>
    <w:rsid w:val="62FDF8D7"/>
    <w:rsid w:val="631D5EF9"/>
    <w:rsid w:val="632A351D"/>
    <w:rsid w:val="632A713F"/>
    <w:rsid w:val="63359A6B"/>
    <w:rsid w:val="633D961F"/>
    <w:rsid w:val="6345E27C"/>
    <w:rsid w:val="634B747D"/>
    <w:rsid w:val="636F2F05"/>
    <w:rsid w:val="63799A61"/>
    <w:rsid w:val="63801D1D"/>
    <w:rsid w:val="638A0154"/>
    <w:rsid w:val="63912742"/>
    <w:rsid w:val="63A1D796"/>
    <w:rsid w:val="63A43D3F"/>
    <w:rsid w:val="63AA6DD0"/>
    <w:rsid w:val="63CB5982"/>
    <w:rsid w:val="63CDA8F6"/>
    <w:rsid w:val="63D72EB0"/>
    <w:rsid w:val="63D7B3DC"/>
    <w:rsid w:val="63DEBC7E"/>
    <w:rsid w:val="63FB3B40"/>
    <w:rsid w:val="641E0FCD"/>
    <w:rsid w:val="6421DD63"/>
    <w:rsid w:val="64297170"/>
    <w:rsid w:val="6444A432"/>
    <w:rsid w:val="644CE3B4"/>
    <w:rsid w:val="6469A493"/>
    <w:rsid w:val="6476B651"/>
    <w:rsid w:val="6480C28F"/>
    <w:rsid w:val="648D9FDB"/>
    <w:rsid w:val="648EC9BD"/>
    <w:rsid w:val="6497A31D"/>
    <w:rsid w:val="649814A4"/>
    <w:rsid w:val="64A6B981"/>
    <w:rsid w:val="64C897E0"/>
    <w:rsid w:val="64D27054"/>
    <w:rsid w:val="64E78196"/>
    <w:rsid w:val="64E9EBEA"/>
    <w:rsid w:val="64F6BA4E"/>
    <w:rsid w:val="6502B21F"/>
    <w:rsid w:val="6526C257"/>
    <w:rsid w:val="655189AD"/>
    <w:rsid w:val="65548CF3"/>
    <w:rsid w:val="658A7044"/>
    <w:rsid w:val="65CBE75E"/>
    <w:rsid w:val="65D398F8"/>
    <w:rsid w:val="65DA819B"/>
    <w:rsid w:val="65E2C82D"/>
    <w:rsid w:val="65EA907B"/>
    <w:rsid w:val="65F3D2F5"/>
    <w:rsid w:val="65F86850"/>
    <w:rsid w:val="65F91F65"/>
    <w:rsid w:val="660958D6"/>
    <w:rsid w:val="660E7445"/>
    <w:rsid w:val="66123B6D"/>
    <w:rsid w:val="663B8D88"/>
    <w:rsid w:val="6643C27C"/>
    <w:rsid w:val="66A049F1"/>
    <w:rsid w:val="66A2A648"/>
    <w:rsid w:val="66A473A6"/>
    <w:rsid w:val="66B80130"/>
    <w:rsid w:val="66C3512A"/>
    <w:rsid w:val="66CB4389"/>
    <w:rsid w:val="66D928EF"/>
    <w:rsid w:val="66EA8C25"/>
    <w:rsid w:val="66EB03A9"/>
    <w:rsid w:val="66EE65D2"/>
    <w:rsid w:val="66EFA742"/>
    <w:rsid w:val="66FA8904"/>
    <w:rsid w:val="6702D991"/>
    <w:rsid w:val="6722BE41"/>
    <w:rsid w:val="672A61D7"/>
    <w:rsid w:val="6742710E"/>
    <w:rsid w:val="675A087A"/>
    <w:rsid w:val="67678830"/>
    <w:rsid w:val="676F8D10"/>
    <w:rsid w:val="67729F9E"/>
    <w:rsid w:val="677E8F56"/>
    <w:rsid w:val="67849C2C"/>
    <w:rsid w:val="67936201"/>
    <w:rsid w:val="67A147D5"/>
    <w:rsid w:val="67A1E3A6"/>
    <w:rsid w:val="67A8AC35"/>
    <w:rsid w:val="67AC8EBE"/>
    <w:rsid w:val="67BAD763"/>
    <w:rsid w:val="67C701AE"/>
    <w:rsid w:val="67CFB5F9"/>
    <w:rsid w:val="67D5E8AE"/>
    <w:rsid w:val="67DC06D3"/>
    <w:rsid w:val="67F3BEDF"/>
    <w:rsid w:val="68056117"/>
    <w:rsid w:val="6813975C"/>
    <w:rsid w:val="681BF5D1"/>
    <w:rsid w:val="682FD7D1"/>
    <w:rsid w:val="68462845"/>
    <w:rsid w:val="685CCA81"/>
    <w:rsid w:val="6861C9C8"/>
    <w:rsid w:val="68708526"/>
    <w:rsid w:val="68749DF7"/>
    <w:rsid w:val="689A7FF1"/>
    <w:rsid w:val="689AC4B0"/>
    <w:rsid w:val="689C43CE"/>
    <w:rsid w:val="689D32E0"/>
    <w:rsid w:val="689D5F9D"/>
    <w:rsid w:val="68A65394"/>
    <w:rsid w:val="68AB9046"/>
    <w:rsid w:val="68D8EE66"/>
    <w:rsid w:val="68DDC52B"/>
    <w:rsid w:val="68E29AD1"/>
    <w:rsid w:val="68F33603"/>
    <w:rsid w:val="68F636E2"/>
    <w:rsid w:val="692624B2"/>
    <w:rsid w:val="69267368"/>
    <w:rsid w:val="6933499E"/>
    <w:rsid w:val="6938A940"/>
    <w:rsid w:val="694A1096"/>
    <w:rsid w:val="696D021D"/>
    <w:rsid w:val="697E2C53"/>
    <w:rsid w:val="69852B40"/>
    <w:rsid w:val="69A1F1ED"/>
    <w:rsid w:val="69A658CD"/>
    <w:rsid w:val="69B200CE"/>
    <w:rsid w:val="69C4BCC1"/>
    <w:rsid w:val="69C8662F"/>
    <w:rsid w:val="69C8AF15"/>
    <w:rsid w:val="69CD6A8F"/>
    <w:rsid w:val="69D9EEC1"/>
    <w:rsid w:val="69DAB9A6"/>
    <w:rsid w:val="69DE2177"/>
    <w:rsid w:val="6A02CEFD"/>
    <w:rsid w:val="6A053ECA"/>
    <w:rsid w:val="6A05BEF3"/>
    <w:rsid w:val="6A1A05C1"/>
    <w:rsid w:val="6A1C98D8"/>
    <w:rsid w:val="6A34B250"/>
    <w:rsid w:val="6A56CBF4"/>
    <w:rsid w:val="6A66DFD4"/>
    <w:rsid w:val="6A747482"/>
    <w:rsid w:val="6A74E749"/>
    <w:rsid w:val="6A7C6CC9"/>
    <w:rsid w:val="6A8357A3"/>
    <w:rsid w:val="6A838453"/>
    <w:rsid w:val="6A971232"/>
    <w:rsid w:val="6AA43E51"/>
    <w:rsid w:val="6AB30DA7"/>
    <w:rsid w:val="6AC1BCA5"/>
    <w:rsid w:val="6ADB5D4B"/>
    <w:rsid w:val="6AEB6367"/>
    <w:rsid w:val="6AECF66E"/>
    <w:rsid w:val="6B01C8AA"/>
    <w:rsid w:val="6B1BA7F1"/>
    <w:rsid w:val="6B22948A"/>
    <w:rsid w:val="6B233586"/>
    <w:rsid w:val="6B287071"/>
    <w:rsid w:val="6B384F46"/>
    <w:rsid w:val="6B39DAFD"/>
    <w:rsid w:val="6B3BD795"/>
    <w:rsid w:val="6B3E1900"/>
    <w:rsid w:val="6B483E37"/>
    <w:rsid w:val="6B489339"/>
    <w:rsid w:val="6B4D609F"/>
    <w:rsid w:val="6B5FC098"/>
    <w:rsid w:val="6B62F084"/>
    <w:rsid w:val="6B68FF87"/>
    <w:rsid w:val="6B707D51"/>
    <w:rsid w:val="6B81F9B3"/>
    <w:rsid w:val="6B84521E"/>
    <w:rsid w:val="6B84AD78"/>
    <w:rsid w:val="6B91F95E"/>
    <w:rsid w:val="6B9870CC"/>
    <w:rsid w:val="6BAA4329"/>
    <w:rsid w:val="6BB17561"/>
    <w:rsid w:val="6BB96D14"/>
    <w:rsid w:val="6BBEDC87"/>
    <w:rsid w:val="6BCC5F25"/>
    <w:rsid w:val="6BE521CF"/>
    <w:rsid w:val="6C025006"/>
    <w:rsid w:val="6C2A4760"/>
    <w:rsid w:val="6C30E3CD"/>
    <w:rsid w:val="6C430082"/>
    <w:rsid w:val="6C461078"/>
    <w:rsid w:val="6C5283A1"/>
    <w:rsid w:val="6C64E010"/>
    <w:rsid w:val="6C70339B"/>
    <w:rsid w:val="6C8FCD4E"/>
    <w:rsid w:val="6C997D9D"/>
    <w:rsid w:val="6C9A66C3"/>
    <w:rsid w:val="6CB48C38"/>
    <w:rsid w:val="6CB752E5"/>
    <w:rsid w:val="6CBAF9FA"/>
    <w:rsid w:val="6CC7A5B6"/>
    <w:rsid w:val="6CD9493A"/>
    <w:rsid w:val="6CF6C46F"/>
    <w:rsid w:val="6D0DF224"/>
    <w:rsid w:val="6D18596C"/>
    <w:rsid w:val="6D1C75B6"/>
    <w:rsid w:val="6D1D67B0"/>
    <w:rsid w:val="6D1DDE21"/>
    <w:rsid w:val="6D3D2D85"/>
    <w:rsid w:val="6D3D5B7A"/>
    <w:rsid w:val="6D85CFC5"/>
    <w:rsid w:val="6D88E14E"/>
    <w:rsid w:val="6D922A72"/>
    <w:rsid w:val="6DD4CF17"/>
    <w:rsid w:val="6E04D755"/>
    <w:rsid w:val="6E0CE019"/>
    <w:rsid w:val="6E16D077"/>
    <w:rsid w:val="6E26127E"/>
    <w:rsid w:val="6E28FF41"/>
    <w:rsid w:val="6E42708D"/>
    <w:rsid w:val="6E463A9B"/>
    <w:rsid w:val="6E47F08E"/>
    <w:rsid w:val="6E4DD0BB"/>
    <w:rsid w:val="6E50E94B"/>
    <w:rsid w:val="6E5682A6"/>
    <w:rsid w:val="6E62A162"/>
    <w:rsid w:val="6E6FDFBA"/>
    <w:rsid w:val="6E711ABD"/>
    <w:rsid w:val="6E742C3C"/>
    <w:rsid w:val="6E79ABDC"/>
    <w:rsid w:val="6E8C337E"/>
    <w:rsid w:val="6ECF0760"/>
    <w:rsid w:val="6ECF29E5"/>
    <w:rsid w:val="6ED5ADA4"/>
    <w:rsid w:val="6EF199AD"/>
    <w:rsid w:val="6F04383D"/>
    <w:rsid w:val="6F1784C6"/>
    <w:rsid w:val="6F257FAB"/>
    <w:rsid w:val="6F2C4F63"/>
    <w:rsid w:val="6F475F49"/>
    <w:rsid w:val="6F493746"/>
    <w:rsid w:val="6F4F9FE0"/>
    <w:rsid w:val="6F5A5F20"/>
    <w:rsid w:val="6F62C6C2"/>
    <w:rsid w:val="6F691F82"/>
    <w:rsid w:val="6F8B5783"/>
    <w:rsid w:val="6FA27797"/>
    <w:rsid w:val="6FAB7E42"/>
    <w:rsid w:val="6FC52810"/>
    <w:rsid w:val="6FC54B3E"/>
    <w:rsid w:val="6FEE0A78"/>
    <w:rsid w:val="6FFCA61F"/>
    <w:rsid w:val="70006630"/>
    <w:rsid w:val="700994E1"/>
    <w:rsid w:val="7009CEB9"/>
    <w:rsid w:val="7010848F"/>
    <w:rsid w:val="70166C92"/>
    <w:rsid w:val="7021B4D9"/>
    <w:rsid w:val="7030B984"/>
    <w:rsid w:val="704D0FDF"/>
    <w:rsid w:val="704D3950"/>
    <w:rsid w:val="704D70A6"/>
    <w:rsid w:val="7057760C"/>
    <w:rsid w:val="7068BF55"/>
    <w:rsid w:val="707B179C"/>
    <w:rsid w:val="708FFB66"/>
    <w:rsid w:val="70A282B3"/>
    <w:rsid w:val="70A2977B"/>
    <w:rsid w:val="70A6DFA5"/>
    <w:rsid w:val="70A75BD5"/>
    <w:rsid w:val="70B0324A"/>
    <w:rsid w:val="70B04EF8"/>
    <w:rsid w:val="70CCF240"/>
    <w:rsid w:val="70D187A2"/>
    <w:rsid w:val="710555D4"/>
    <w:rsid w:val="71110C1D"/>
    <w:rsid w:val="711E9737"/>
    <w:rsid w:val="712544CA"/>
    <w:rsid w:val="71318FAF"/>
    <w:rsid w:val="71375BF8"/>
    <w:rsid w:val="7143CBA3"/>
    <w:rsid w:val="71474D91"/>
    <w:rsid w:val="714BDC52"/>
    <w:rsid w:val="714C8460"/>
    <w:rsid w:val="714FC8C1"/>
    <w:rsid w:val="71531AA7"/>
    <w:rsid w:val="7158F5FD"/>
    <w:rsid w:val="715A1C5D"/>
    <w:rsid w:val="7183D750"/>
    <w:rsid w:val="71882053"/>
    <w:rsid w:val="7189933D"/>
    <w:rsid w:val="71AC87A8"/>
    <w:rsid w:val="71C585D3"/>
    <w:rsid w:val="71D1120C"/>
    <w:rsid w:val="7204E1BB"/>
    <w:rsid w:val="720AB328"/>
    <w:rsid w:val="7213ECB6"/>
    <w:rsid w:val="721E29C5"/>
    <w:rsid w:val="7231C64A"/>
    <w:rsid w:val="72459F23"/>
    <w:rsid w:val="724E3463"/>
    <w:rsid w:val="727843DD"/>
    <w:rsid w:val="72A0B71C"/>
    <w:rsid w:val="72B0C833"/>
    <w:rsid w:val="72C45E4B"/>
    <w:rsid w:val="72D8D679"/>
    <w:rsid w:val="7308DED3"/>
    <w:rsid w:val="732476A7"/>
    <w:rsid w:val="732BEDE8"/>
    <w:rsid w:val="73333C93"/>
    <w:rsid w:val="735C7CD1"/>
    <w:rsid w:val="7361C15B"/>
    <w:rsid w:val="73781719"/>
    <w:rsid w:val="737C45B1"/>
    <w:rsid w:val="737CBFAA"/>
    <w:rsid w:val="7380863C"/>
    <w:rsid w:val="738AD3F1"/>
    <w:rsid w:val="738C671D"/>
    <w:rsid w:val="739AB2EC"/>
    <w:rsid w:val="73ABC9C8"/>
    <w:rsid w:val="73CE2EE9"/>
    <w:rsid w:val="73DD918B"/>
    <w:rsid w:val="73EE4050"/>
    <w:rsid w:val="73F26643"/>
    <w:rsid w:val="7410852E"/>
    <w:rsid w:val="744EF738"/>
    <w:rsid w:val="74536AB9"/>
    <w:rsid w:val="74580F1D"/>
    <w:rsid w:val="74687238"/>
    <w:rsid w:val="7481C434"/>
    <w:rsid w:val="748DFFEE"/>
    <w:rsid w:val="74AD2BE0"/>
    <w:rsid w:val="74AD54C1"/>
    <w:rsid w:val="74C2235A"/>
    <w:rsid w:val="74C558D9"/>
    <w:rsid w:val="74EA1F75"/>
    <w:rsid w:val="74F3687E"/>
    <w:rsid w:val="74FBC9EC"/>
    <w:rsid w:val="74FCA675"/>
    <w:rsid w:val="75088D1D"/>
    <w:rsid w:val="7516FB47"/>
    <w:rsid w:val="752783E7"/>
    <w:rsid w:val="75334B6D"/>
    <w:rsid w:val="75367ED5"/>
    <w:rsid w:val="7548AF28"/>
    <w:rsid w:val="7565BF0D"/>
    <w:rsid w:val="756D6301"/>
    <w:rsid w:val="757FEC36"/>
    <w:rsid w:val="759812AD"/>
    <w:rsid w:val="75A6A52E"/>
    <w:rsid w:val="75CD03ED"/>
    <w:rsid w:val="75DC56A1"/>
    <w:rsid w:val="760C5DC6"/>
    <w:rsid w:val="76260FC1"/>
    <w:rsid w:val="7628F930"/>
    <w:rsid w:val="7637F3E8"/>
    <w:rsid w:val="7678D583"/>
    <w:rsid w:val="7683E859"/>
    <w:rsid w:val="76877FB7"/>
    <w:rsid w:val="7699F212"/>
    <w:rsid w:val="76AD3EDC"/>
    <w:rsid w:val="76B33235"/>
    <w:rsid w:val="76C6B72E"/>
    <w:rsid w:val="76D40AAA"/>
    <w:rsid w:val="76D4D2F2"/>
    <w:rsid w:val="76DE2057"/>
    <w:rsid w:val="76F6D0A3"/>
    <w:rsid w:val="76F70895"/>
    <w:rsid w:val="76FFBE75"/>
    <w:rsid w:val="77051A37"/>
    <w:rsid w:val="7706C718"/>
    <w:rsid w:val="770BEE3A"/>
    <w:rsid w:val="77300038"/>
    <w:rsid w:val="77305D25"/>
    <w:rsid w:val="77515D1A"/>
    <w:rsid w:val="7758438A"/>
    <w:rsid w:val="776E94ED"/>
    <w:rsid w:val="777312C9"/>
    <w:rsid w:val="778AD9E6"/>
    <w:rsid w:val="7799FA70"/>
    <w:rsid w:val="779AB84E"/>
    <w:rsid w:val="77BBFDC4"/>
    <w:rsid w:val="77BD0A6C"/>
    <w:rsid w:val="77FC4594"/>
    <w:rsid w:val="7808816C"/>
    <w:rsid w:val="78089EA9"/>
    <w:rsid w:val="78176B5D"/>
    <w:rsid w:val="7865E16E"/>
    <w:rsid w:val="7878DD57"/>
    <w:rsid w:val="7886523C"/>
    <w:rsid w:val="78A1AEA8"/>
    <w:rsid w:val="78AD59A8"/>
    <w:rsid w:val="78B9FB5F"/>
    <w:rsid w:val="78BE5820"/>
    <w:rsid w:val="78E18185"/>
    <w:rsid w:val="78E69FCB"/>
    <w:rsid w:val="78EE93D2"/>
    <w:rsid w:val="78FB8B13"/>
    <w:rsid w:val="78FBE87E"/>
    <w:rsid w:val="790A9D58"/>
    <w:rsid w:val="790E4FB2"/>
    <w:rsid w:val="7914FA27"/>
    <w:rsid w:val="791C7BAE"/>
    <w:rsid w:val="793CABE2"/>
    <w:rsid w:val="7943A5C8"/>
    <w:rsid w:val="796314A3"/>
    <w:rsid w:val="79721368"/>
    <w:rsid w:val="797BB0D2"/>
    <w:rsid w:val="7987F146"/>
    <w:rsid w:val="798C914C"/>
    <w:rsid w:val="798FCF60"/>
    <w:rsid w:val="79A5A074"/>
    <w:rsid w:val="79A7A297"/>
    <w:rsid w:val="79B44694"/>
    <w:rsid w:val="79C8D4DD"/>
    <w:rsid w:val="79DDADD8"/>
    <w:rsid w:val="79F16743"/>
    <w:rsid w:val="79F88754"/>
    <w:rsid w:val="79FCD565"/>
    <w:rsid w:val="7A192DFC"/>
    <w:rsid w:val="7A30C7CC"/>
    <w:rsid w:val="7A41E461"/>
    <w:rsid w:val="7A4A54FC"/>
    <w:rsid w:val="7A5E4152"/>
    <w:rsid w:val="7A6AD2B2"/>
    <w:rsid w:val="7A8107E8"/>
    <w:rsid w:val="7A90420C"/>
    <w:rsid w:val="7A990FBB"/>
    <w:rsid w:val="7AAEA852"/>
    <w:rsid w:val="7ABFC70E"/>
    <w:rsid w:val="7AC76E1B"/>
    <w:rsid w:val="7AE5E8EF"/>
    <w:rsid w:val="7AEA1AE1"/>
    <w:rsid w:val="7AF8B13E"/>
    <w:rsid w:val="7AFCBDAB"/>
    <w:rsid w:val="7B0DE3E0"/>
    <w:rsid w:val="7B1BF3A7"/>
    <w:rsid w:val="7B1E2AB5"/>
    <w:rsid w:val="7B2091D0"/>
    <w:rsid w:val="7B3AE990"/>
    <w:rsid w:val="7B4D3D5F"/>
    <w:rsid w:val="7B4DF862"/>
    <w:rsid w:val="7B580D70"/>
    <w:rsid w:val="7B5A1338"/>
    <w:rsid w:val="7B5D79FC"/>
    <w:rsid w:val="7B61CA68"/>
    <w:rsid w:val="7B6448B3"/>
    <w:rsid w:val="7B66C61B"/>
    <w:rsid w:val="7B6A6AFB"/>
    <w:rsid w:val="7B6BBFEF"/>
    <w:rsid w:val="7B6BCD56"/>
    <w:rsid w:val="7B71ABDB"/>
    <w:rsid w:val="7B8F2D6C"/>
    <w:rsid w:val="7BB557D8"/>
    <w:rsid w:val="7BC3093D"/>
    <w:rsid w:val="7BCE3737"/>
    <w:rsid w:val="7BD6404C"/>
    <w:rsid w:val="7BDBD4A5"/>
    <w:rsid w:val="7BF10943"/>
    <w:rsid w:val="7C16B041"/>
    <w:rsid w:val="7C1CC5F6"/>
    <w:rsid w:val="7C25E726"/>
    <w:rsid w:val="7C276F90"/>
    <w:rsid w:val="7C3835B9"/>
    <w:rsid w:val="7C49D2F7"/>
    <w:rsid w:val="7C5EEB33"/>
    <w:rsid w:val="7C61348E"/>
    <w:rsid w:val="7C649B34"/>
    <w:rsid w:val="7C7F6D6E"/>
    <w:rsid w:val="7C88BAC8"/>
    <w:rsid w:val="7C9BB405"/>
    <w:rsid w:val="7C9FB6C2"/>
    <w:rsid w:val="7CBBD068"/>
    <w:rsid w:val="7CCAB2D6"/>
    <w:rsid w:val="7CF6BC07"/>
    <w:rsid w:val="7CF884A7"/>
    <w:rsid w:val="7D0804F5"/>
    <w:rsid w:val="7D0B2C66"/>
    <w:rsid w:val="7D15A682"/>
    <w:rsid w:val="7D18F466"/>
    <w:rsid w:val="7D1C9AF0"/>
    <w:rsid w:val="7D2794AF"/>
    <w:rsid w:val="7D53F534"/>
    <w:rsid w:val="7D6A40E6"/>
    <w:rsid w:val="7D6C59F2"/>
    <w:rsid w:val="7D7B28BD"/>
    <w:rsid w:val="7D7FDAAC"/>
    <w:rsid w:val="7D8C0662"/>
    <w:rsid w:val="7D904C50"/>
    <w:rsid w:val="7D95EFF9"/>
    <w:rsid w:val="7DA56B95"/>
    <w:rsid w:val="7DB25F59"/>
    <w:rsid w:val="7DB78CF3"/>
    <w:rsid w:val="7DB9037B"/>
    <w:rsid w:val="7DD65056"/>
    <w:rsid w:val="7DDE2739"/>
    <w:rsid w:val="7DE6BB70"/>
    <w:rsid w:val="7DEF4348"/>
    <w:rsid w:val="7DF693D3"/>
    <w:rsid w:val="7E15932F"/>
    <w:rsid w:val="7E16BC13"/>
    <w:rsid w:val="7E2422B5"/>
    <w:rsid w:val="7E26B9C8"/>
    <w:rsid w:val="7E28BAFC"/>
    <w:rsid w:val="7E428D99"/>
    <w:rsid w:val="7E7F29F1"/>
    <w:rsid w:val="7E87DC7C"/>
    <w:rsid w:val="7E90DEDE"/>
    <w:rsid w:val="7E916247"/>
    <w:rsid w:val="7EA94078"/>
    <w:rsid w:val="7EC9208E"/>
    <w:rsid w:val="7ED49E94"/>
    <w:rsid w:val="7EDB0935"/>
    <w:rsid w:val="7EF09B09"/>
    <w:rsid w:val="7EF2BB3A"/>
    <w:rsid w:val="7EF949B5"/>
    <w:rsid w:val="7F06D26E"/>
    <w:rsid w:val="7F124D6E"/>
    <w:rsid w:val="7F1D2D8B"/>
    <w:rsid w:val="7F2B115D"/>
    <w:rsid w:val="7F2F2114"/>
    <w:rsid w:val="7F3769C4"/>
    <w:rsid w:val="7F3E1BDF"/>
    <w:rsid w:val="7F3E23F0"/>
    <w:rsid w:val="7F3E96DB"/>
    <w:rsid w:val="7F4A9992"/>
    <w:rsid w:val="7F5D688E"/>
    <w:rsid w:val="7F786936"/>
    <w:rsid w:val="7F83AC41"/>
    <w:rsid w:val="7F908A9B"/>
    <w:rsid w:val="7F948FD1"/>
    <w:rsid w:val="7F9FD415"/>
    <w:rsid w:val="7FAC1495"/>
    <w:rsid w:val="7FAD5E6D"/>
    <w:rsid w:val="7FAE4223"/>
    <w:rsid w:val="7FAF821C"/>
    <w:rsid w:val="7FAFE343"/>
    <w:rsid w:val="7FBDF287"/>
    <w:rsid w:val="7FCA5F74"/>
    <w:rsid w:val="7FD7CBA5"/>
    <w:rsid w:val="7FE25A51"/>
    <w:rsid w:val="7FE26B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20F8C"/>
  <w15:chartTrackingRefBased/>
  <w15:docId w15:val="{55382797-B523-7A49-B4C2-CA9606DF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4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45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45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45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45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45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45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45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5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45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45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45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45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45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45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45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4567"/>
    <w:rPr>
      <w:rFonts w:eastAsiaTheme="majorEastAsia" w:cstheme="majorBidi"/>
      <w:color w:val="272727" w:themeColor="text1" w:themeTint="D8"/>
    </w:rPr>
  </w:style>
  <w:style w:type="paragraph" w:styleId="Title">
    <w:name w:val="Title"/>
    <w:basedOn w:val="Normal"/>
    <w:next w:val="Normal"/>
    <w:link w:val="TitleChar"/>
    <w:uiPriority w:val="10"/>
    <w:qFormat/>
    <w:rsid w:val="00FB45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5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45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45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45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4567"/>
    <w:rPr>
      <w:i/>
      <w:iCs/>
      <w:color w:val="404040" w:themeColor="text1" w:themeTint="BF"/>
    </w:rPr>
  </w:style>
  <w:style w:type="paragraph" w:styleId="ListParagraph">
    <w:name w:val="List Paragraph"/>
    <w:basedOn w:val="Normal"/>
    <w:uiPriority w:val="34"/>
    <w:qFormat/>
    <w:rsid w:val="00FB4567"/>
    <w:pPr>
      <w:ind w:left="720"/>
      <w:contextualSpacing/>
    </w:pPr>
  </w:style>
  <w:style w:type="character" w:styleId="IntenseEmphasis">
    <w:name w:val="Intense Emphasis"/>
    <w:basedOn w:val="DefaultParagraphFont"/>
    <w:uiPriority w:val="21"/>
    <w:qFormat/>
    <w:rsid w:val="00FB4567"/>
    <w:rPr>
      <w:i/>
      <w:iCs/>
      <w:color w:val="0F4761" w:themeColor="accent1" w:themeShade="BF"/>
    </w:rPr>
  </w:style>
  <w:style w:type="paragraph" w:styleId="IntenseQuote">
    <w:name w:val="Intense Quote"/>
    <w:basedOn w:val="Normal"/>
    <w:next w:val="Normal"/>
    <w:link w:val="IntenseQuoteChar"/>
    <w:uiPriority w:val="30"/>
    <w:qFormat/>
    <w:rsid w:val="00FB4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4567"/>
    <w:rPr>
      <w:i/>
      <w:iCs/>
      <w:color w:val="0F4761" w:themeColor="accent1" w:themeShade="BF"/>
    </w:rPr>
  </w:style>
  <w:style w:type="character" w:styleId="IntenseReference">
    <w:name w:val="Intense Reference"/>
    <w:basedOn w:val="DefaultParagraphFont"/>
    <w:uiPriority w:val="32"/>
    <w:qFormat/>
    <w:rsid w:val="00FB4567"/>
    <w:rPr>
      <w:b/>
      <w:bCs/>
      <w:smallCaps/>
      <w:color w:val="0F4761" w:themeColor="accent1" w:themeShade="BF"/>
      <w:spacing w:val="5"/>
    </w:rPr>
  </w:style>
  <w:style w:type="character" w:styleId="CommentReference">
    <w:name w:val="annotation reference"/>
    <w:basedOn w:val="DefaultParagraphFont"/>
    <w:uiPriority w:val="99"/>
    <w:semiHidden/>
    <w:unhideWhenUsed/>
    <w:rsid w:val="008D6156"/>
    <w:rPr>
      <w:sz w:val="16"/>
      <w:szCs w:val="16"/>
    </w:rPr>
  </w:style>
  <w:style w:type="paragraph" w:styleId="CommentText">
    <w:name w:val="annotation text"/>
    <w:basedOn w:val="Normal"/>
    <w:link w:val="CommentTextChar"/>
    <w:uiPriority w:val="99"/>
    <w:unhideWhenUsed/>
    <w:rsid w:val="008D6156"/>
    <w:rPr>
      <w:sz w:val="20"/>
      <w:szCs w:val="20"/>
    </w:rPr>
  </w:style>
  <w:style w:type="character" w:customStyle="1" w:styleId="CommentTextChar">
    <w:name w:val="Comment Text Char"/>
    <w:basedOn w:val="DefaultParagraphFont"/>
    <w:link w:val="CommentText"/>
    <w:uiPriority w:val="99"/>
    <w:rsid w:val="008D6156"/>
    <w:rPr>
      <w:sz w:val="20"/>
      <w:szCs w:val="20"/>
    </w:rPr>
  </w:style>
  <w:style w:type="paragraph" w:styleId="CommentSubject">
    <w:name w:val="annotation subject"/>
    <w:basedOn w:val="CommentText"/>
    <w:next w:val="CommentText"/>
    <w:link w:val="CommentSubjectChar"/>
    <w:uiPriority w:val="99"/>
    <w:semiHidden/>
    <w:unhideWhenUsed/>
    <w:rsid w:val="008D6156"/>
    <w:rPr>
      <w:b/>
      <w:bCs/>
    </w:rPr>
  </w:style>
  <w:style w:type="character" w:customStyle="1" w:styleId="CommentSubjectChar">
    <w:name w:val="Comment Subject Char"/>
    <w:basedOn w:val="CommentTextChar"/>
    <w:link w:val="CommentSubject"/>
    <w:uiPriority w:val="99"/>
    <w:semiHidden/>
    <w:rsid w:val="008D6156"/>
    <w:rPr>
      <w:b/>
      <w:bCs/>
      <w:sz w:val="20"/>
      <w:szCs w:val="20"/>
    </w:rPr>
  </w:style>
  <w:style w:type="paragraph" w:styleId="BalloonText">
    <w:name w:val="Balloon Text"/>
    <w:basedOn w:val="Normal"/>
    <w:link w:val="BalloonTextChar"/>
    <w:uiPriority w:val="99"/>
    <w:semiHidden/>
    <w:unhideWhenUsed/>
    <w:rsid w:val="008D61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6156"/>
    <w:rPr>
      <w:rFonts w:ascii="Times New Roman" w:hAnsi="Times New Roman" w:cs="Times New Roman"/>
      <w:sz w:val="18"/>
      <w:szCs w:val="18"/>
    </w:rPr>
  </w:style>
  <w:style w:type="character" w:styleId="Hyperlink">
    <w:name w:val="Hyperlink"/>
    <w:basedOn w:val="DefaultParagraphFont"/>
    <w:uiPriority w:val="99"/>
    <w:unhideWhenUsed/>
    <w:rsid w:val="00AB0C4E"/>
    <w:rPr>
      <w:color w:val="467886" w:themeColor="hyperlink"/>
      <w:u w:val="single"/>
    </w:rPr>
  </w:style>
  <w:style w:type="character" w:styleId="UnresolvedMention">
    <w:name w:val="Unresolved Mention"/>
    <w:basedOn w:val="DefaultParagraphFont"/>
    <w:uiPriority w:val="99"/>
    <w:semiHidden/>
    <w:unhideWhenUsed/>
    <w:rsid w:val="00AB0C4E"/>
    <w:rPr>
      <w:color w:val="605E5C"/>
      <w:shd w:val="clear" w:color="auto" w:fill="E1DFDD"/>
    </w:rPr>
  </w:style>
  <w:style w:type="character" w:styleId="FollowedHyperlink">
    <w:name w:val="FollowedHyperlink"/>
    <w:basedOn w:val="DefaultParagraphFont"/>
    <w:uiPriority w:val="99"/>
    <w:semiHidden/>
    <w:unhideWhenUsed/>
    <w:rsid w:val="00FB4A5E"/>
    <w:rPr>
      <w:color w:val="96607D" w:themeColor="followedHyperlink"/>
      <w:u w:val="single"/>
    </w:rPr>
  </w:style>
  <w:style w:type="paragraph" w:styleId="Caption">
    <w:name w:val="caption"/>
    <w:basedOn w:val="Normal"/>
    <w:next w:val="Normal"/>
    <w:uiPriority w:val="35"/>
    <w:unhideWhenUsed/>
    <w:qFormat/>
    <w:rsid w:val="00FB4A5E"/>
    <w:pPr>
      <w:spacing w:after="200"/>
    </w:pPr>
    <w:rPr>
      <w:i/>
      <w:iCs/>
      <w:color w:val="0E2841" w:themeColor="text2"/>
      <w:sz w:val="18"/>
      <w:szCs w:val="18"/>
    </w:rPr>
  </w:style>
  <w:style w:type="paragraph" w:styleId="NormalWeb">
    <w:name w:val="Normal (Web)"/>
    <w:basedOn w:val="Normal"/>
    <w:uiPriority w:val="99"/>
    <w:unhideWhenUsed/>
    <w:rsid w:val="009E64CC"/>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9E64CC"/>
  </w:style>
  <w:style w:type="paragraph" w:styleId="Header">
    <w:name w:val="header"/>
    <w:basedOn w:val="Normal"/>
    <w:link w:val="HeaderChar"/>
    <w:uiPriority w:val="99"/>
    <w:unhideWhenUsed/>
    <w:rsid w:val="00BE245B"/>
    <w:pPr>
      <w:tabs>
        <w:tab w:val="center" w:pos="4680"/>
        <w:tab w:val="right" w:pos="9360"/>
      </w:tabs>
    </w:pPr>
  </w:style>
  <w:style w:type="character" w:customStyle="1" w:styleId="HeaderChar">
    <w:name w:val="Header Char"/>
    <w:basedOn w:val="DefaultParagraphFont"/>
    <w:link w:val="Header"/>
    <w:uiPriority w:val="99"/>
    <w:rsid w:val="00BE245B"/>
  </w:style>
  <w:style w:type="paragraph" w:styleId="Footer">
    <w:name w:val="footer"/>
    <w:basedOn w:val="Normal"/>
    <w:link w:val="FooterChar"/>
    <w:uiPriority w:val="99"/>
    <w:unhideWhenUsed/>
    <w:rsid w:val="00BE245B"/>
    <w:pPr>
      <w:tabs>
        <w:tab w:val="center" w:pos="4680"/>
        <w:tab w:val="right" w:pos="9360"/>
      </w:tabs>
    </w:pPr>
  </w:style>
  <w:style w:type="character" w:customStyle="1" w:styleId="FooterChar">
    <w:name w:val="Footer Char"/>
    <w:basedOn w:val="DefaultParagraphFont"/>
    <w:link w:val="Footer"/>
    <w:uiPriority w:val="99"/>
    <w:rsid w:val="00BE245B"/>
  </w:style>
  <w:style w:type="table" w:styleId="TableGrid">
    <w:name w:val="Table Grid"/>
    <w:basedOn w:val="TableNormal"/>
    <w:uiPriority w:val="59"/>
    <w:rsid w:val="00BE245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C7CF6"/>
  </w:style>
  <w:style w:type="character" w:styleId="PageNumber">
    <w:name w:val="page number"/>
    <w:basedOn w:val="DefaultParagraphFont"/>
    <w:uiPriority w:val="99"/>
    <w:semiHidden/>
    <w:unhideWhenUsed/>
    <w:rsid w:val="00F05991"/>
  </w:style>
  <w:style w:type="paragraph" w:styleId="FootnoteText">
    <w:name w:val="footnote text"/>
    <w:basedOn w:val="Normal"/>
    <w:link w:val="FootnoteTextChar"/>
    <w:uiPriority w:val="99"/>
    <w:semiHidden/>
    <w:unhideWhenUsed/>
    <w:rsid w:val="00E73BB7"/>
    <w:rPr>
      <w:sz w:val="20"/>
      <w:szCs w:val="20"/>
    </w:rPr>
  </w:style>
  <w:style w:type="character" w:customStyle="1" w:styleId="FootnoteTextChar">
    <w:name w:val="Footnote Text Char"/>
    <w:basedOn w:val="DefaultParagraphFont"/>
    <w:link w:val="FootnoteText"/>
    <w:uiPriority w:val="99"/>
    <w:semiHidden/>
    <w:rsid w:val="00E73BB7"/>
    <w:rPr>
      <w:sz w:val="20"/>
      <w:szCs w:val="20"/>
    </w:rPr>
  </w:style>
  <w:style w:type="character" w:styleId="FootnoteReference">
    <w:name w:val="footnote reference"/>
    <w:basedOn w:val="DefaultParagraphFont"/>
    <w:uiPriority w:val="99"/>
    <w:semiHidden/>
    <w:unhideWhenUsed/>
    <w:rsid w:val="00E73B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21158">
      <w:bodyDiv w:val="1"/>
      <w:marLeft w:val="0"/>
      <w:marRight w:val="0"/>
      <w:marTop w:val="0"/>
      <w:marBottom w:val="0"/>
      <w:divBdr>
        <w:top w:val="none" w:sz="0" w:space="0" w:color="auto"/>
        <w:left w:val="none" w:sz="0" w:space="0" w:color="auto"/>
        <w:bottom w:val="none" w:sz="0" w:space="0" w:color="auto"/>
        <w:right w:val="none" w:sz="0" w:space="0" w:color="auto"/>
      </w:divBdr>
    </w:div>
    <w:div w:id="137578578">
      <w:bodyDiv w:val="1"/>
      <w:marLeft w:val="0"/>
      <w:marRight w:val="0"/>
      <w:marTop w:val="0"/>
      <w:marBottom w:val="0"/>
      <w:divBdr>
        <w:top w:val="none" w:sz="0" w:space="0" w:color="auto"/>
        <w:left w:val="none" w:sz="0" w:space="0" w:color="auto"/>
        <w:bottom w:val="none" w:sz="0" w:space="0" w:color="auto"/>
        <w:right w:val="none" w:sz="0" w:space="0" w:color="auto"/>
      </w:divBdr>
    </w:div>
    <w:div w:id="667169532">
      <w:bodyDiv w:val="1"/>
      <w:marLeft w:val="0"/>
      <w:marRight w:val="0"/>
      <w:marTop w:val="0"/>
      <w:marBottom w:val="0"/>
      <w:divBdr>
        <w:top w:val="none" w:sz="0" w:space="0" w:color="auto"/>
        <w:left w:val="none" w:sz="0" w:space="0" w:color="auto"/>
        <w:bottom w:val="none" w:sz="0" w:space="0" w:color="auto"/>
        <w:right w:val="none" w:sz="0" w:space="0" w:color="auto"/>
      </w:divBdr>
    </w:div>
    <w:div w:id="675111223">
      <w:bodyDiv w:val="1"/>
      <w:marLeft w:val="0"/>
      <w:marRight w:val="0"/>
      <w:marTop w:val="0"/>
      <w:marBottom w:val="0"/>
      <w:divBdr>
        <w:top w:val="none" w:sz="0" w:space="0" w:color="auto"/>
        <w:left w:val="none" w:sz="0" w:space="0" w:color="auto"/>
        <w:bottom w:val="none" w:sz="0" w:space="0" w:color="auto"/>
        <w:right w:val="none" w:sz="0" w:space="0" w:color="auto"/>
      </w:divBdr>
    </w:div>
    <w:div w:id="1130711372">
      <w:bodyDiv w:val="1"/>
      <w:marLeft w:val="0"/>
      <w:marRight w:val="0"/>
      <w:marTop w:val="0"/>
      <w:marBottom w:val="0"/>
      <w:divBdr>
        <w:top w:val="none" w:sz="0" w:space="0" w:color="auto"/>
        <w:left w:val="none" w:sz="0" w:space="0" w:color="auto"/>
        <w:bottom w:val="none" w:sz="0" w:space="0" w:color="auto"/>
        <w:right w:val="none" w:sz="0" w:space="0" w:color="auto"/>
      </w:divBdr>
    </w:div>
    <w:div w:id="1214852331">
      <w:bodyDiv w:val="1"/>
      <w:marLeft w:val="0"/>
      <w:marRight w:val="0"/>
      <w:marTop w:val="0"/>
      <w:marBottom w:val="0"/>
      <w:divBdr>
        <w:top w:val="none" w:sz="0" w:space="0" w:color="auto"/>
        <w:left w:val="none" w:sz="0" w:space="0" w:color="auto"/>
        <w:bottom w:val="none" w:sz="0" w:space="0" w:color="auto"/>
        <w:right w:val="none" w:sz="0" w:space="0" w:color="auto"/>
      </w:divBdr>
      <w:divsChild>
        <w:div w:id="1361400256">
          <w:marLeft w:val="480"/>
          <w:marRight w:val="0"/>
          <w:marTop w:val="0"/>
          <w:marBottom w:val="0"/>
          <w:divBdr>
            <w:top w:val="none" w:sz="0" w:space="0" w:color="auto"/>
            <w:left w:val="none" w:sz="0" w:space="0" w:color="auto"/>
            <w:bottom w:val="none" w:sz="0" w:space="0" w:color="auto"/>
            <w:right w:val="none" w:sz="0" w:space="0" w:color="auto"/>
          </w:divBdr>
          <w:divsChild>
            <w:div w:id="132913479">
              <w:marLeft w:val="0"/>
              <w:marRight w:val="0"/>
              <w:marTop w:val="0"/>
              <w:marBottom w:val="0"/>
              <w:divBdr>
                <w:top w:val="none" w:sz="0" w:space="0" w:color="auto"/>
                <w:left w:val="none" w:sz="0" w:space="0" w:color="auto"/>
                <w:bottom w:val="none" w:sz="0" w:space="0" w:color="auto"/>
                <w:right w:val="none" w:sz="0" w:space="0" w:color="auto"/>
              </w:divBdr>
            </w:div>
            <w:div w:id="681471896">
              <w:marLeft w:val="0"/>
              <w:marRight w:val="0"/>
              <w:marTop w:val="0"/>
              <w:marBottom w:val="0"/>
              <w:divBdr>
                <w:top w:val="none" w:sz="0" w:space="0" w:color="auto"/>
                <w:left w:val="none" w:sz="0" w:space="0" w:color="auto"/>
                <w:bottom w:val="none" w:sz="0" w:space="0" w:color="auto"/>
                <w:right w:val="none" w:sz="0" w:space="0" w:color="auto"/>
              </w:divBdr>
            </w:div>
            <w:div w:id="806439247">
              <w:marLeft w:val="0"/>
              <w:marRight w:val="0"/>
              <w:marTop w:val="0"/>
              <w:marBottom w:val="0"/>
              <w:divBdr>
                <w:top w:val="none" w:sz="0" w:space="0" w:color="auto"/>
                <w:left w:val="none" w:sz="0" w:space="0" w:color="auto"/>
                <w:bottom w:val="none" w:sz="0" w:space="0" w:color="auto"/>
                <w:right w:val="none" w:sz="0" w:space="0" w:color="auto"/>
              </w:divBdr>
            </w:div>
            <w:div w:id="1120882603">
              <w:marLeft w:val="0"/>
              <w:marRight w:val="0"/>
              <w:marTop w:val="0"/>
              <w:marBottom w:val="0"/>
              <w:divBdr>
                <w:top w:val="none" w:sz="0" w:space="0" w:color="auto"/>
                <w:left w:val="none" w:sz="0" w:space="0" w:color="auto"/>
                <w:bottom w:val="none" w:sz="0" w:space="0" w:color="auto"/>
                <w:right w:val="none" w:sz="0" w:space="0" w:color="auto"/>
              </w:divBdr>
            </w:div>
            <w:div w:id="1345284904">
              <w:marLeft w:val="0"/>
              <w:marRight w:val="0"/>
              <w:marTop w:val="0"/>
              <w:marBottom w:val="0"/>
              <w:divBdr>
                <w:top w:val="none" w:sz="0" w:space="0" w:color="auto"/>
                <w:left w:val="none" w:sz="0" w:space="0" w:color="auto"/>
                <w:bottom w:val="none" w:sz="0" w:space="0" w:color="auto"/>
                <w:right w:val="none" w:sz="0" w:space="0" w:color="auto"/>
              </w:divBdr>
            </w:div>
            <w:div w:id="1430589786">
              <w:marLeft w:val="0"/>
              <w:marRight w:val="0"/>
              <w:marTop w:val="0"/>
              <w:marBottom w:val="0"/>
              <w:divBdr>
                <w:top w:val="none" w:sz="0" w:space="0" w:color="auto"/>
                <w:left w:val="none" w:sz="0" w:space="0" w:color="auto"/>
                <w:bottom w:val="none" w:sz="0" w:space="0" w:color="auto"/>
                <w:right w:val="none" w:sz="0" w:space="0" w:color="auto"/>
              </w:divBdr>
            </w:div>
            <w:div w:id="1647009018">
              <w:marLeft w:val="0"/>
              <w:marRight w:val="0"/>
              <w:marTop w:val="0"/>
              <w:marBottom w:val="0"/>
              <w:divBdr>
                <w:top w:val="none" w:sz="0" w:space="0" w:color="auto"/>
                <w:left w:val="none" w:sz="0" w:space="0" w:color="auto"/>
                <w:bottom w:val="none" w:sz="0" w:space="0" w:color="auto"/>
                <w:right w:val="none" w:sz="0" w:space="0" w:color="auto"/>
              </w:divBdr>
            </w:div>
            <w:div w:id="1851219452">
              <w:marLeft w:val="0"/>
              <w:marRight w:val="0"/>
              <w:marTop w:val="0"/>
              <w:marBottom w:val="0"/>
              <w:divBdr>
                <w:top w:val="none" w:sz="0" w:space="0" w:color="auto"/>
                <w:left w:val="none" w:sz="0" w:space="0" w:color="auto"/>
                <w:bottom w:val="none" w:sz="0" w:space="0" w:color="auto"/>
                <w:right w:val="none" w:sz="0" w:space="0" w:color="auto"/>
              </w:divBdr>
            </w:div>
            <w:div w:id="1937012186">
              <w:marLeft w:val="0"/>
              <w:marRight w:val="0"/>
              <w:marTop w:val="0"/>
              <w:marBottom w:val="0"/>
              <w:divBdr>
                <w:top w:val="none" w:sz="0" w:space="0" w:color="auto"/>
                <w:left w:val="none" w:sz="0" w:space="0" w:color="auto"/>
                <w:bottom w:val="none" w:sz="0" w:space="0" w:color="auto"/>
                <w:right w:val="none" w:sz="0" w:space="0" w:color="auto"/>
              </w:divBdr>
            </w:div>
            <w:div w:id="19630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9546">
      <w:bodyDiv w:val="1"/>
      <w:marLeft w:val="0"/>
      <w:marRight w:val="0"/>
      <w:marTop w:val="0"/>
      <w:marBottom w:val="0"/>
      <w:divBdr>
        <w:top w:val="none" w:sz="0" w:space="0" w:color="auto"/>
        <w:left w:val="none" w:sz="0" w:space="0" w:color="auto"/>
        <w:bottom w:val="none" w:sz="0" w:space="0" w:color="auto"/>
        <w:right w:val="none" w:sz="0" w:space="0" w:color="auto"/>
      </w:divBdr>
    </w:div>
    <w:div w:id="1642153646">
      <w:bodyDiv w:val="1"/>
      <w:marLeft w:val="0"/>
      <w:marRight w:val="0"/>
      <w:marTop w:val="0"/>
      <w:marBottom w:val="0"/>
      <w:divBdr>
        <w:top w:val="none" w:sz="0" w:space="0" w:color="auto"/>
        <w:left w:val="none" w:sz="0" w:space="0" w:color="auto"/>
        <w:bottom w:val="none" w:sz="0" w:space="0" w:color="auto"/>
        <w:right w:val="none" w:sz="0" w:space="0" w:color="auto"/>
      </w:divBdr>
    </w:div>
    <w:div w:id="1663964771">
      <w:bodyDiv w:val="1"/>
      <w:marLeft w:val="0"/>
      <w:marRight w:val="0"/>
      <w:marTop w:val="0"/>
      <w:marBottom w:val="0"/>
      <w:divBdr>
        <w:top w:val="none" w:sz="0" w:space="0" w:color="auto"/>
        <w:left w:val="none" w:sz="0" w:space="0" w:color="auto"/>
        <w:bottom w:val="none" w:sz="0" w:space="0" w:color="auto"/>
        <w:right w:val="none" w:sz="0" w:space="0" w:color="auto"/>
      </w:divBdr>
    </w:div>
    <w:div w:id="1795437979">
      <w:bodyDiv w:val="1"/>
      <w:marLeft w:val="0"/>
      <w:marRight w:val="0"/>
      <w:marTop w:val="0"/>
      <w:marBottom w:val="0"/>
      <w:divBdr>
        <w:top w:val="none" w:sz="0" w:space="0" w:color="auto"/>
        <w:left w:val="none" w:sz="0" w:space="0" w:color="auto"/>
        <w:bottom w:val="none" w:sz="0" w:space="0" w:color="auto"/>
        <w:right w:val="none" w:sz="0" w:space="0" w:color="auto"/>
      </w:divBdr>
    </w:div>
    <w:div w:id="1909806047">
      <w:bodyDiv w:val="1"/>
      <w:marLeft w:val="0"/>
      <w:marRight w:val="0"/>
      <w:marTop w:val="0"/>
      <w:marBottom w:val="0"/>
      <w:divBdr>
        <w:top w:val="none" w:sz="0" w:space="0" w:color="auto"/>
        <w:left w:val="none" w:sz="0" w:space="0" w:color="auto"/>
        <w:bottom w:val="none" w:sz="0" w:space="0" w:color="auto"/>
        <w:right w:val="none" w:sz="0" w:space="0" w:color="auto"/>
      </w:divBdr>
    </w:div>
    <w:div w:id="1985504694">
      <w:bodyDiv w:val="1"/>
      <w:marLeft w:val="0"/>
      <w:marRight w:val="0"/>
      <w:marTop w:val="0"/>
      <w:marBottom w:val="0"/>
      <w:divBdr>
        <w:top w:val="none" w:sz="0" w:space="0" w:color="auto"/>
        <w:left w:val="none" w:sz="0" w:space="0" w:color="auto"/>
        <w:bottom w:val="none" w:sz="0" w:space="0" w:color="auto"/>
        <w:right w:val="none" w:sz="0" w:space="0" w:color="auto"/>
      </w:divBdr>
      <w:divsChild>
        <w:div w:id="741609212">
          <w:marLeft w:val="480"/>
          <w:marRight w:val="0"/>
          <w:marTop w:val="0"/>
          <w:marBottom w:val="0"/>
          <w:divBdr>
            <w:top w:val="none" w:sz="0" w:space="0" w:color="auto"/>
            <w:left w:val="none" w:sz="0" w:space="0" w:color="auto"/>
            <w:bottom w:val="none" w:sz="0" w:space="0" w:color="auto"/>
            <w:right w:val="none" w:sz="0" w:space="0" w:color="auto"/>
          </w:divBdr>
          <w:divsChild>
            <w:div w:id="142545766">
              <w:marLeft w:val="0"/>
              <w:marRight w:val="0"/>
              <w:marTop w:val="0"/>
              <w:marBottom w:val="0"/>
              <w:divBdr>
                <w:top w:val="none" w:sz="0" w:space="0" w:color="auto"/>
                <w:left w:val="none" w:sz="0" w:space="0" w:color="auto"/>
                <w:bottom w:val="none" w:sz="0" w:space="0" w:color="auto"/>
                <w:right w:val="none" w:sz="0" w:space="0" w:color="auto"/>
              </w:divBdr>
            </w:div>
            <w:div w:id="426969263">
              <w:marLeft w:val="0"/>
              <w:marRight w:val="0"/>
              <w:marTop w:val="0"/>
              <w:marBottom w:val="0"/>
              <w:divBdr>
                <w:top w:val="none" w:sz="0" w:space="0" w:color="auto"/>
                <w:left w:val="none" w:sz="0" w:space="0" w:color="auto"/>
                <w:bottom w:val="none" w:sz="0" w:space="0" w:color="auto"/>
                <w:right w:val="none" w:sz="0" w:space="0" w:color="auto"/>
              </w:divBdr>
            </w:div>
            <w:div w:id="444735982">
              <w:marLeft w:val="0"/>
              <w:marRight w:val="0"/>
              <w:marTop w:val="0"/>
              <w:marBottom w:val="0"/>
              <w:divBdr>
                <w:top w:val="none" w:sz="0" w:space="0" w:color="auto"/>
                <w:left w:val="none" w:sz="0" w:space="0" w:color="auto"/>
                <w:bottom w:val="none" w:sz="0" w:space="0" w:color="auto"/>
                <w:right w:val="none" w:sz="0" w:space="0" w:color="auto"/>
              </w:divBdr>
            </w:div>
            <w:div w:id="479078666">
              <w:marLeft w:val="0"/>
              <w:marRight w:val="0"/>
              <w:marTop w:val="0"/>
              <w:marBottom w:val="0"/>
              <w:divBdr>
                <w:top w:val="none" w:sz="0" w:space="0" w:color="auto"/>
                <w:left w:val="none" w:sz="0" w:space="0" w:color="auto"/>
                <w:bottom w:val="none" w:sz="0" w:space="0" w:color="auto"/>
                <w:right w:val="none" w:sz="0" w:space="0" w:color="auto"/>
              </w:divBdr>
            </w:div>
            <w:div w:id="872815377">
              <w:marLeft w:val="0"/>
              <w:marRight w:val="0"/>
              <w:marTop w:val="0"/>
              <w:marBottom w:val="0"/>
              <w:divBdr>
                <w:top w:val="none" w:sz="0" w:space="0" w:color="auto"/>
                <w:left w:val="none" w:sz="0" w:space="0" w:color="auto"/>
                <w:bottom w:val="none" w:sz="0" w:space="0" w:color="auto"/>
                <w:right w:val="none" w:sz="0" w:space="0" w:color="auto"/>
              </w:divBdr>
            </w:div>
            <w:div w:id="1274826429">
              <w:marLeft w:val="0"/>
              <w:marRight w:val="0"/>
              <w:marTop w:val="0"/>
              <w:marBottom w:val="0"/>
              <w:divBdr>
                <w:top w:val="none" w:sz="0" w:space="0" w:color="auto"/>
                <w:left w:val="none" w:sz="0" w:space="0" w:color="auto"/>
                <w:bottom w:val="none" w:sz="0" w:space="0" w:color="auto"/>
                <w:right w:val="none" w:sz="0" w:space="0" w:color="auto"/>
              </w:divBdr>
            </w:div>
            <w:div w:id="1411391126">
              <w:marLeft w:val="0"/>
              <w:marRight w:val="0"/>
              <w:marTop w:val="0"/>
              <w:marBottom w:val="0"/>
              <w:divBdr>
                <w:top w:val="none" w:sz="0" w:space="0" w:color="auto"/>
                <w:left w:val="none" w:sz="0" w:space="0" w:color="auto"/>
                <w:bottom w:val="none" w:sz="0" w:space="0" w:color="auto"/>
                <w:right w:val="none" w:sz="0" w:space="0" w:color="auto"/>
              </w:divBdr>
            </w:div>
            <w:div w:id="1521629776">
              <w:marLeft w:val="0"/>
              <w:marRight w:val="0"/>
              <w:marTop w:val="0"/>
              <w:marBottom w:val="0"/>
              <w:divBdr>
                <w:top w:val="none" w:sz="0" w:space="0" w:color="auto"/>
                <w:left w:val="none" w:sz="0" w:space="0" w:color="auto"/>
                <w:bottom w:val="none" w:sz="0" w:space="0" w:color="auto"/>
                <w:right w:val="none" w:sz="0" w:space="0" w:color="auto"/>
              </w:divBdr>
            </w:div>
            <w:div w:id="1924682174">
              <w:marLeft w:val="0"/>
              <w:marRight w:val="0"/>
              <w:marTop w:val="0"/>
              <w:marBottom w:val="0"/>
              <w:divBdr>
                <w:top w:val="none" w:sz="0" w:space="0" w:color="auto"/>
                <w:left w:val="none" w:sz="0" w:space="0" w:color="auto"/>
                <w:bottom w:val="none" w:sz="0" w:space="0" w:color="auto"/>
                <w:right w:val="none" w:sz="0" w:space="0" w:color="auto"/>
              </w:divBdr>
            </w:div>
            <w:div w:id="21066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gardeningknowhow.com/planting-zones/montana-planting-zones.htm"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highcountryroses.com/shop/modern-roses/hardy-canadian-roses/morden-blush/" TargetMode="External"/><Relationship Id="rId47" Type="http://schemas.openxmlformats.org/officeDocument/2006/relationships/hyperlink" Target="https://www.sciencedirect.com/science/article/abs/pii/S0301479708002867" TargetMode="External"/><Relationship Id="rId50" Type="http://schemas.openxmlformats.org/officeDocument/2006/relationships/hyperlink" Target="https://www.sciencedirect.com/science/article/pii/S0169204617301135?casa_token=r-8I5ZSevOkAAAAA:KJUb-3wZOcLU89fdbsoUayq-5NZPd-brLhGhH6BYvTr-8uACNKAQWWdC9wB51AQmQKBpRqXnKA"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hyperlink" Target="http://navigate.botanicgardens.org/weboi/oecgi2.exe/INET_ECM_DisplayPlant?ACCNUM=980921*1" TargetMode="External"/><Relationship Id="rId40" Type="http://schemas.openxmlformats.org/officeDocument/2006/relationships/hyperlink" Target="https://www.sciencedirect.com/science/article/pii/S0301479723006564?casa_token=zwPuUxEMFuwAAAAA%3A8uHMU9iSLMCqOQq6C4jzVQ6uJepjjR9NlJujaKSw2KEpwqUCV1Dfzaw4pQSOzCTjC8-o_v85tA" TargetMode="External"/><Relationship Id="rId45" Type="http://schemas.openxmlformats.org/officeDocument/2006/relationships/hyperlink" Target="https://apps.msuextension.org/montguide/guide.html?sku=MT199603AG" TargetMode="External"/><Relationship Id="rId53" Type="http://schemas.openxmlformats.org/officeDocument/2006/relationships/hyperlink" Target="https://www.sciencedirect.com/science/article/pii/S0301479716309665"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fs.usda.gov/t-d/pubs/htmlpubs/htm06232801/page24.htm" TargetMode="External"/><Relationship Id="rId43" Type="http://schemas.openxmlformats.org/officeDocument/2006/relationships/hyperlink" Target="https://www.plantspark.ca/product-page/morden-blush-rose" TargetMode="External"/><Relationship Id="rId48" Type="http://schemas.openxmlformats.org/officeDocument/2006/relationships/hyperlink" Target="https://globalgpssystems.com/gnss/overcoming-signal-interference-in-gps-land-surveying/"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fs.usda.gov/recreation/programs/trail-management/documents/trailfundamentals/1623-3801_TrailFdml+TMO_Sec508_11-14-16_150dpi.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hyperlink" Target="https://www.sciencedirect.com/science/article/pii/S0301479720314791" TargetMode="External"/><Relationship Id="rId46" Type="http://schemas.openxmlformats.org/officeDocument/2006/relationships/hyperlink" Target="https://planthardiness.ars.usda.gov/system/files/MT150_HS.png" TargetMode="External"/><Relationship Id="rId59" Type="http://schemas.microsoft.com/office/2020/10/relationships/intelligence" Target="intelligence2.xml"/><Relationship Id="rId20" Type="http://schemas.openxmlformats.org/officeDocument/2006/relationships/image" Target="media/image10.jpeg"/><Relationship Id="rId41" Type="http://schemas.openxmlformats.org/officeDocument/2006/relationships/hyperlink" Target="https://www.americantrails.org/resources/guidance-for-managing-informal-trail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hyperlink" Target="https://www.fs.usda.gov/rm/pubs/rmrs_p015_5/rmrs_p015_5_133_140.pdf" TargetMode="External"/><Relationship Id="rId49" Type="http://schemas.openxmlformats.org/officeDocument/2006/relationships/hyperlink" Target="https://www.scheels.com/p/85841400153"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hyperlink" Target="https://www.highcountryroses.com/shop/modern-roses/hardy-canadian-roses/morden-fireglow/" TargetMode="External"/><Relationship Id="rId52" Type="http://schemas.openxmlformats.org/officeDocument/2006/relationships/hyperlink" Target="https://www.sciencedirect.com/science/article/pii/S0301479710001465?casa_token=xq36C8PzyPkAAAAA%3A2tb-w4vGGguFufMj6Q47rreIl_kOZ7Jo5bl2MoX61NYIVgk-uy137kRVIFj-iqoKj7GP7oWT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139C5DB458D94E896DDAE769711850" ma:contentTypeVersion="13" ma:contentTypeDescription="Create a new document." ma:contentTypeScope="" ma:versionID="6c8439376c2269449b1937adb601e4d3">
  <xsd:schema xmlns:xsd="http://www.w3.org/2001/XMLSchema" xmlns:xs="http://www.w3.org/2001/XMLSchema" xmlns:p="http://schemas.microsoft.com/office/2006/metadata/properties" xmlns:ns2="77853cb4-706d-4662-8e74-4ddc29357653" xmlns:ns3="6229d0c3-a6a7-4b32-b267-443374fa07a7" targetNamespace="http://schemas.microsoft.com/office/2006/metadata/properties" ma:root="true" ma:fieldsID="77fd72e9c9e314e39cb2c9e491ff950c" ns2:_="" ns3:_="">
    <xsd:import namespace="77853cb4-706d-4662-8e74-4ddc29357653"/>
    <xsd:import namespace="6229d0c3-a6a7-4b32-b267-443374fa07a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53cb4-706d-4662-8e74-4ddc2935765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29d0c3-a6a7-4b32-b267-443374fa07a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0f94329-eef5-4424-9811-6dad91f17a08}" ma:internalName="TaxCatchAll" ma:showField="CatchAllData" ma:web="6229d0c3-a6a7-4b32-b267-443374fa07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229d0c3-a6a7-4b32-b267-443374fa07a7" xsi:nil="true"/>
    <lcf76f155ced4ddcb4097134ff3c332f xmlns="77853cb4-706d-4662-8e74-4ddc293576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AD1D-AB01-4940-9FBE-8C772C2EC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53cb4-706d-4662-8e74-4ddc29357653"/>
    <ds:schemaRef ds:uri="6229d0c3-a6a7-4b32-b267-443374fa0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CBE93B-7AF2-4AE8-BDC2-D2CE118C7548}">
  <ds:schemaRefs>
    <ds:schemaRef ds:uri="http://schemas.microsoft.com/office/2006/metadata/properties"/>
    <ds:schemaRef ds:uri="http://schemas.microsoft.com/office/infopath/2007/PartnerControls"/>
    <ds:schemaRef ds:uri="6229d0c3-a6a7-4b32-b267-443374fa07a7"/>
    <ds:schemaRef ds:uri="77853cb4-706d-4662-8e74-4ddc29357653"/>
  </ds:schemaRefs>
</ds:datastoreItem>
</file>

<file path=customXml/itemProps3.xml><?xml version="1.0" encoding="utf-8"?>
<ds:datastoreItem xmlns:ds="http://schemas.openxmlformats.org/officeDocument/2006/customXml" ds:itemID="{D614B694-2307-44B2-9131-89723C50D1E2}">
  <ds:schemaRefs>
    <ds:schemaRef ds:uri="http://schemas.microsoft.com/sharepoint/v3/contenttype/forms"/>
  </ds:schemaRefs>
</ds:datastoreItem>
</file>

<file path=customXml/itemProps4.xml><?xml version="1.0" encoding="utf-8"?>
<ds:datastoreItem xmlns:ds="http://schemas.openxmlformats.org/officeDocument/2006/customXml" ds:itemID="{B9812B9C-280E-477A-9E97-38A09257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9515</Words>
  <Characters>54238</Characters>
  <Application>Microsoft Office Word</Application>
  <DocSecurity>0</DocSecurity>
  <Lines>451</Lines>
  <Paragraphs>127</Paragraphs>
  <ScaleCrop>false</ScaleCrop>
  <Company/>
  <LinksUpToDate>false</LinksUpToDate>
  <CharactersWithSpaces>63626</CharactersWithSpaces>
  <SharedDoc>false</SharedDoc>
  <HLinks>
    <vt:vector size="114" baseType="variant">
      <vt:variant>
        <vt:i4>6422653</vt:i4>
      </vt:variant>
      <vt:variant>
        <vt:i4>57</vt:i4>
      </vt:variant>
      <vt:variant>
        <vt:i4>0</vt:i4>
      </vt:variant>
      <vt:variant>
        <vt:i4>5</vt:i4>
      </vt:variant>
      <vt:variant>
        <vt:lpwstr>https://www.sciencedirect.com/science/article/pii/S0301479716309665</vt:lpwstr>
      </vt:variant>
      <vt:variant>
        <vt:lpwstr/>
      </vt:variant>
      <vt:variant>
        <vt:i4>6422637</vt:i4>
      </vt:variant>
      <vt:variant>
        <vt:i4>54</vt:i4>
      </vt:variant>
      <vt:variant>
        <vt:i4>0</vt:i4>
      </vt:variant>
      <vt:variant>
        <vt:i4>5</vt:i4>
      </vt:variant>
      <vt:variant>
        <vt:lpwstr>https://www.sciencedirect.com/science/article/pii/S0301479710001465?casa_token=xq36C8PzyPkAAAAA%3A2tb-w4vGGguFufMj6Q47rreIl_kOZ7Jo5bl2MoX61NYIVgk-uy137kRVIFj-iqoKj7GP7oWTWg</vt:lpwstr>
      </vt:variant>
      <vt:variant>
        <vt:lpwstr/>
      </vt:variant>
      <vt:variant>
        <vt:i4>4325468</vt:i4>
      </vt:variant>
      <vt:variant>
        <vt:i4>51</vt:i4>
      </vt:variant>
      <vt:variant>
        <vt:i4>0</vt:i4>
      </vt:variant>
      <vt:variant>
        <vt:i4>5</vt:i4>
      </vt:variant>
      <vt:variant>
        <vt:lpwstr>http://www.fs.usda.gov/recreation/programs/trail-management/documents/trailfundamentals/1623-3801_TrailFdml+TMO_Sec508_11-14-16_150dpi.pdf</vt:lpwstr>
      </vt:variant>
      <vt:variant>
        <vt:lpwstr/>
      </vt:variant>
      <vt:variant>
        <vt:i4>3866635</vt:i4>
      </vt:variant>
      <vt:variant>
        <vt:i4>48</vt:i4>
      </vt:variant>
      <vt:variant>
        <vt:i4>0</vt:i4>
      </vt:variant>
      <vt:variant>
        <vt:i4>5</vt:i4>
      </vt:variant>
      <vt:variant>
        <vt:lpwstr>https://www.sciencedirect.com/science/article/pii/S0169204617301135?casa_token=r-8I5ZSevOkAAAAA:KJUb-3wZOcLU89fdbsoUayq-5NZPd-brLhGhH6BYvTr-8uACNKAQWWdC9wB51AQmQKBpRqXnKA</vt:lpwstr>
      </vt:variant>
      <vt:variant>
        <vt:lpwstr/>
      </vt:variant>
      <vt:variant>
        <vt:i4>5439491</vt:i4>
      </vt:variant>
      <vt:variant>
        <vt:i4>45</vt:i4>
      </vt:variant>
      <vt:variant>
        <vt:i4>0</vt:i4>
      </vt:variant>
      <vt:variant>
        <vt:i4>5</vt:i4>
      </vt:variant>
      <vt:variant>
        <vt:lpwstr>https://www.scheels.com/p/85841400153</vt:lpwstr>
      </vt:variant>
      <vt:variant>
        <vt:lpwstr/>
      </vt:variant>
      <vt:variant>
        <vt:i4>8323170</vt:i4>
      </vt:variant>
      <vt:variant>
        <vt:i4>42</vt:i4>
      </vt:variant>
      <vt:variant>
        <vt:i4>0</vt:i4>
      </vt:variant>
      <vt:variant>
        <vt:i4>5</vt:i4>
      </vt:variant>
      <vt:variant>
        <vt:lpwstr>https://globalgpssystems.com/gnss/overcoming-signal-interference-in-gps-land-surveying/</vt:lpwstr>
      </vt:variant>
      <vt:variant>
        <vt:lpwstr/>
      </vt:variant>
      <vt:variant>
        <vt:i4>8257646</vt:i4>
      </vt:variant>
      <vt:variant>
        <vt:i4>39</vt:i4>
      </vt:variant>
      <vt:variant>
        <vt:i4>0</vt:i4>
      </vt:variant>
      <vt:variant>
        <vt:i4>5</vt:i4>
      </vt:variant>
      <vt:variant>
        <vt:lpwstr>https://www.sciencedirect.com/science/article/abs/pii/S0301479708002867</vt:lpwstr>
      </vt:variant>
      <vt:variant>
        <vt:lpwstr>fig1</vt:lpwstr>
      </vt:variant>
      <vt:variant>
        <vt:i4>4587576</vt:i4>
      </vt:variant>
      <vt:variant>
        <vt:i4>36</vt:i4>
      </vt:variant>
      <vt:variant>
        <vt:i4>0</vt:i4>
      </vt:variant>
      <vt:variant>
        <vt:i4>5</vt:i4>
      </vt:variant>
      <vt:variant>
        <vt:lpwstr>https://planthardiness.ars.usda.gov/system/files/MT150_HS.png</vt:lpwstr>
      </vt:variant>
      <vt:variant>
        <vt:lpwstr/>
      </vt:variant>
      <vt:variant>
        <vt:i4>4718683</vt:i4>
      </vt:variant>
      <vt:variant>
        <vt:i4>33</vt:i4>
      </vt:variant>
      <vt:variant>
        <vt:i4>0</vt:i4>
      </vt:variant>
      <vt:variant>
        <vt:i4>5</vt:i4>
      </vt:variant>
      <vt:variant>
        <vt:lpwstr>https://apps.msuextension.org/montguide/guide.html?sku=MT199603AG</vt:lpwstr>
      </vt:variant>
      <vt:variant>
        <vt:lpwstr/>
      </vt:variant>
      <vt:variant>
        <vt:i4>5636166</vt:i4>
      </vt:variant>
      <vt:variant>
        <vt:i4>30</vt:i4>
      </vt:variant>
      <vt:variant>
        <vt:i4>0</vt:i4>
      </vt:variant>
      <vt:variant>
        <vt:i4>5</vt:i4>
      </vt:variant>
      <vt:variant>
        <vt:lpwstr>https://www.highcountryroses.com/shop/modern-roses/hardy-canadian-roses/morden-fireglow/</vt:lpwstr>
      </vt:variant>
      <vt:variant>
        <vt:lpwstr/>
      </vt:variant>
      <vt:variant>
        <vt:i4>4980821</vt:i4>
      </vt:variant>
      <vt:variant>
        <vt:i4>27</vt:i4>
      </vt:variant>
      <vt:variant>
        <vt:i4>0</vt:i4>
      </vt:variant>
      <vt:variant>
        <vt:i4>5</vt:i4>
      </vt:variant>
      <vt:variant>
        <vt:lpwstr>https://www.plantspark.ca/product-page/morden-blush-rose</vt:lpwstr>
      </vt:variant>
      <vt:variant>
        <vt:lpwstr/>
      </vt:variant>
      <vt:variant>
        <vt:i4>1704014</vt:i4>
      </vt:variant>
      <vt:variant>
        <vt:i4>24</vt:i4>
      </vt:variant>
      <vt:variant>
        <vt:i4>0</vt:i4>
      </vt:variant>
      <vt:variant>
        <vt:i4>5</vt:i4>
      </vt:variant>
      <vt:variant>
        <vt:lpwstr>https://www.highcountryroses.com/shop/modern-roses/hardy-canadian-roses/morden-blush/</vt:lpwstr>
      </vt:variant>
      <vt:variant>
        <vt:lpwstr/>
      </vt:variant>
      <vt:variant>
        <vt:i4>6946852</vt:i4>
      </vt:variant>
      <vt:variant>
        <vt:i4>21</vt:i4>
      </vt:variant>
      <vt:variant>
        <vt:i4>0</vt:i4>
      </vt:variant>
      <vt:variant>
        <vt:i4>5</vt:i4>
      </vt:variant>
      <vt:variant>
        <vt:lpwstr>https://www.americantrails.org/resources/guidance-for-managing-informal-trails</vt:lpwstr>
      </vt:variant>
      <vt:variant>
        <vt:lpwstr/>
      </vt:variant>
      <vt:variant>
        <vt:i4>1376330</vt:i4>
      </vt:variant>
      <vt:variant>
        <vt:i4>18</vt:i4>
      </vt:variant>
      <vt:variant>
        <vt:i4>0</vt:i4>
      </vt:variant>
      <vt:variant>
        <vt:i4>5</vt:i4>
      </vt:variant>
      <vt:variant>
        <vt:lpwstr>https://www.sciencedirect.com/science/article/pii/S0301479723006564?casa_token=zwPuUxEMFuwAAAAA%3A8uHMU9iSLMCqOQq6C4jzVQ6uJepjjR9NlJujaKSw2KEpwqUCV1Dfzaw4pQSOzCTjC8-o_v85tA</vt:lpwstr>
      </vt:variant>
      <vt:variant>
        <vt:lpwstr>fig5</vt:lpwstr>
      </vt:variant>
      <vt:variant>
        <vt:i4>7143480</vt:i4>
      </vt:variant>
      <vt:variant>
        <vt:i4>15</vt:i4>
      </vt:variant>
      <vt:variant>
        <vt:i4>0</vt:i4>
      </vt:variant>
      <vt:variant>
        <vt:i4>5</vt:i4>
      </vt:variant>
      <vt:variant>
        <vt:lpwstr>https://www.gardeningknowhow.com/planting-zones/montana-planting-zones.htm</vt:lpwstr>
      </vt:variant>
      <vt:variant>
        <vt:lpwstr/>
      </vt:variant>
      <vt:variant>
        <vt:i4>6488187</vt:i4>
      </vt:variant>
      <vt:variant>
        <vt:i4>12</vt:i4>
      </vt:variant>
      <vt:variant>
        <vt:i4>0</vt:i4>
      </vt:variant>
      <vt:variant>
        <vt:i4>5</vt:i4>
      </vt:variant>
      <vt:variant>
        <vt:lpwstr>https://www.sciencedirect.com/science/article/pii/S0301479720314791</vt:lpwstr>
      </vt:variant>
      <vt:variant>
        <vt:lpwstr/>
      </vt:variant>
      <vt:variant>
        <vt:i4>6160411</vt:i4>
      </vt:variant>
      <vt:variant>
        <vt:i4>9</vt:i4>
      </vt:variant>
      <vt:variant>
        <vt:i4>0</vt:i4>
      </vt:variant>
      <vt:variant>
        <vt:i4>5</vt:i4>
      </vt:variant>
      <vt:variant>
        <vt:lpwstr>http://navigate.botanicgardens.org/weboi/oecgi2.exe/INET_ECM_DisplayPlant?ACCNUM=980921*1</vt:lpwstr>
      </vt:variant>
      <vt:variant>
        <vt:lpwstr/>
      </vt:variant>
      <vt:variant>
        <vt:i4>7733283</vt:i4>
      </vt:variant>
      <vt:variant>
        <vt:i4>6</vt:i4>
      </vt:variant>
      <vt:variant>
        <vt:i4>0</vt:i4>
      </vt:variant>
      <vt:variant>
        <vt:i4>5</vt:i4>
      </vt:variant>
      <vt:variant>
        <vt:lpwstr>https://www.fs.usda.gov/rm/pubs/rmrs_p015_5/rmrs_p015_5_133_140.pdf</vt:lpwstr>
      </vt:variant>
      <vt:variant>
        <vt:lpwstr/>
      </vt:variant>
      <vt:variant>
        <vt:i4>1441870</vt:i4>
      </vt:variant>
      <vt:variant>
        <vt:i4>3</vt:i4>
      </vt:variant>
      <vt:variant>
        <vt:i4>0</vt:i4>
      </vt:variant>
      <vt:variant>
        <vt:i4>5</vt:i4>
      </vt:variant>
      <vt:variant>
        <vt:lpwstr>https://www.fs.usda.gov/t-d/pubs/htmlpubs/htm06232801/page24.htm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Ferland, Alexandre</dc:creator>
  <cp:keywords/>
  <dc:description/>
  <cp:lastModifiedBy>Ferland, Alexandre</cp:lastModifiedBy>
  <cp:revision>2</cp:revision>
  <dcterms:created xsi:type="dcterms:W3CDTF">2024-12-11T20:55:00Z</dcterms:created>
  <dcterms:modified xsi:type="dcterms:W3CDTF">2024-12-11T20:55:00Z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0x010100F3139C5DB458D94E896DDAE769711850</vt:lpwstr>
  </property>
  <property fmtid="{D5CDD505-2E9C-101B-9397-08002B2CF9AE}" pid="3" name="MediaServiceImageTags">
    <vt:lpwstr/>
  </property>
</Properties>
</file>